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2577" w:rsidRPr="00F92577" w:rsidRDefault="00F92577" w:rsidP="00F92577">
      <w:pPr>
        <w:tabs>
          <w:tab w:val="left" w:pos="1909"/>
        </w:tabs>
        <w:ind w:right="2" w:firstLine="426"/>
        <w:jc w:val="right"/>
        <w:rPr>
          <w:rFonts w:ascii="Times New Roman" w:hAnsi="Times New Roman" w:cs="Times New Roman"/>
          <w:b/>
          <w:sz w:val="28"/>
          <w:szCs w:val="28"/>
          <w:lang w:val="kk-KZ"/>
        </w:rPr>
      </w:pPr>
      <w:r>
        <w:rPr>
          <w:rFonts w:ascii="Times New Roman" w:hAnsi="Times New Roman" w:cs="Times New Roman"/>
          <w:b/>
          <w:sz w:val="28"/>
          <w:szCs w:val="28"/>
          <w:lang w:val="kk-KZ"/>
        </w:rPr>
        <w:t>Ф -7.03-11</w:t>
      </w:r>
    </w:p>
    <w:p w:rsidR="00E06290" w:rsidRPr="00D67DBF" w:rsidRDefault="00E06290" w:rsidP="0038732C">
      <w:pPr>
        <w:tabs>
          <w:tab w:val="left" w:pos="1909"/>
        </w:tabs>
        <w:ind w:right="2" w:firstLine="426"/>
        <w:jc w:val="center"/>
        <w:rPr>
          <w:rFonts w:ascii="Times New Roman" w:hAnsi="Times New Roman" w:cs="Times New Roman"/>
          <w:b/>
          <w:sz w:val="28"/>
          <w:szCs w:val="28"/>
          <w:lang w:val="kk-KZ"/>
        </w:rPr>
      </w:pPr>
      <w:r>
        <w:rPr>
          <w:rFonts w:ascii="Times New Roman" w:hAnsi="Times New Roman" w:cs="Times New Roman"/>
          <w:b/>
          <w:sz w:val="28"/>
          <w:szCs w:val="28"/>
        </w:rPr>
        <w:t>Курбанова А.С</w:t>
      </w:r>
      <w:r w:rsidRPr="00D51C1C">
        <w:rPr>
          <w:rFonts w:ascii="Times New Roman" w:hAnsi="Times New Roman" w:cs="Times New Roman"/>
          <w:b/>
          <w:sz w:val="28"/>
          <w:szCs w:val="28"/>
        </w:rPr>
        <w:t>.,</w:t>
      </w:r>
      <w:r w:rsidR="00B870D1">
        <w:rPr>
          <w:rFonts w:ascii="Times New Roman" w:hAnsi="Times New Roman" w:cs="Times New Roman"/>
          <w:b/>
          <w:sz w:val="28"/>
          <w:szCs w:val="28"/>
          <w:lang w:val="kk-KZ"/>
        </w:rPr>
        <w:t xml:space="preserve"> </w:t>
      </w:r>
      <w:r w:rsidRPr="00D51C1C">
        <w:rPr>
          <w:rFonts w:ascii="Times New Roman" w:hAnsi="Times New Roman" w:cs="Times New Roman"/>
          <w:b/>
          <w:sz w:val="28"/>
          <w:szCs w:val="28"/>
        </w:rPr>
        <w:t>Курбанова К.С.</w:t>
      </w:r>
      <w:r w:rsidR="00D67DBF">
        <w:rPr>
          <w:rFonts w:ascii="Times New Roman" w:hAnsi="Times New Roman" w:cs="Times New Roman"/>
          <w:b/>
          <w:sz w:val="28"/>
          <w:szCs w:val="28"/>
          <w:lang w:val="kk-KZ"/>
        </w:rPr>
        <w:t>, Кузербаева А.Т.</w:t>
      </w:r>
    </w:p>
    <w:p w:rsidR="00E06290" w:rsidRPr="00AB661B" w:rsidRDefault="00E06290" w:rsidP="0038732C">
      <w:pPr>
        <w:ind w:right="2" w:firstLine="426"/>
        <w:jc w:val="both"/>
        <w:rPr>
          <w:rFonts w:ascii="Times New Roman" w:eastAsia="Times New Roman" w:hAnsi="Times New Roman" w:cs="Times New Roman"/>
          <w:b/>
        </w:rPr>
      </w:pPr>
    </w:p>
    <w:p w:rsidR="00E06290" w:rsidRPr="001C0C58" w:rsidRDefault="00E06290" w:rsidP="0038732C">
      <w:pPr>
        <w:ind w:right="2" w:firstLine="426"/>
        <w:jc w:val="both"/>
        <w:rPr>
          <w:rFonts w:ascii="Times New Roman" w:eastAsia="Times New Roman" w:hAnsi="Times New Roman" w:cs="Times New Roman"/>
          <w:b/>
        </w:rPr>
      </w:pPr>
    </w:p>
    <w:p w:rsidR="00E06290" w:rsidRPr="001C0C58" w:rsidRDefault="00E06290" w:rsidP="0038732C">
      <w:pPr>
        <w:ind w:right="2" w:firstLine="426"/>
        <w:jc w:val="both"/>
        <w:rPr>
          <w:rFonts w:ascii="Times New Roman" w:eastAsia="Times New Roman" w:hAnsi="Times New Roman" w:cs="Times New Roman"/>
          <w:b/>
        </w:rPr>
      </w:pPr>
    </w:p>
    <w:p w:rsidR="00E06290" w:rsidRPr="001C0C58" w:rsidRDefault="00E06290" w:rsidP="0038732C">
      <w:pPr>
        <w:tabs>
          <w:tab w:val="left" w:pos="2071"/>
        </w:tabs>
        <w:ind w:right="2" w:firstLine="426"/>
        <w:jc w:val="center"/>
        <w:rPr>
          <w:rFonts w:ascii="Times New Roman" w:hAnsi="Times New Roman" w:cs="Times New Roman"/>
          <w:b/>
          <w:sz w:val="40"/>
          <w:szCs w:val="40"/>
        </w:rPr>
      </w:pPr>
      <w:r>
        <w:rPr>
          <w:rFonts w:ascii="Times New Roman" w:hAnsi="Times New Roman" w:cs="Times New Roman"/>
          <w:b/>
          <w:sz w:val="40"/>
          <w:szCs w:val="40"/>
        </w:rPr>
        <w:t xml:space="preserve">Патологическая физиология </w:t>
      </w:r>
      <w:r w:rsidRPr="00D51C1C">
        <w:rPr>
          <w:rFonts w:ascii="Times New Roman" w:hAnsi="Times New Roman" w:cs="Times New Roman"/>
          <w:b/>
          <w:sz w:val="40"/>
          <w:szCs w:val="40"/>
        </w:rPr>
        <w:t xml:space="preserve"> животных</w:t>
      </w:r>
    </w:p>
    <w:p w:rsidR="00E06290" w:rsidRPr="00137D98" w:rsidRDefault="00E06290" w:rsidP="0038732C">
      <w:pPr>
        <w:tabs>
          <w:tab w:val="left" w:pos="2071"/>
        </w:tabs>
        <w:ind w:right="2" w:firstLine="426"/>
        <w:jc w:val="center"/>
        <w:rPr>
          <w:rFonts w:ascii="Times New Roman" w:hAnsi="Times New Roman" w:cs="Times New Roman"/>
          <w:b/>
          <w:sz w:val="36"/>
          <w:szCs w:val="36"/>
        </w:rPr>
      </w:pPr>
      <w:r w:rsidRPr="00137D98">
        <w:rPr>
          <w:rFonts w:ascii="Times New Roman" w:hAnsi="Times New Roman" w:cs="Times New Roman"/>
          <w:b/>
          <w:sz w:val="36"/>
          <w:szCs w:val="36"/>
        </w:rPr>
        <w:t>Учебник</w:t>
      </w:r>
    </w:p>
    <w:p w:rsidR="00E06290" w:rsidRPr="004C0328" w:rsidRDefault="00E06290" w:rsidP="0038732C">
      <w:pPr>
        <w:ind w:left="567" w:right="2" w:firstLine="426"/>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rPr>
        <w:drawing>
          <wp:inline distT="0" distB="0" distL="0" distR="0">
            <wp:extent cx="2377196" cy="2182368"/>
            <wp:effectExtent l="19050" t="0" r="4054" b="0"/>
            <wp:docPr id="4125" name="Рисунок 1" descr="G:\картинка\Ишемия-сердц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картинка\Ишемия-сердца1.jpg"/>
                    <pic:cNvPicPr>
                      <a:picLocks noChangeAspect="1" noChangeArrowheads="1"/>
                    </pic:cNvPicPr>
                  </pic:nvPicPr>
                  <pic:blipFill>
                    <a:blip r:embed="rId8"/>
                    <a:srcRect/>
                    <a:stretch>
                      <a:fillRect/>
                    </a:stretch>
                  </pic:blipFill>
                  <pic:spPr bwMode="auto">
                    <a:xfrm>
                      <a:off x="0" y="0"/>
                      <a:ext cx="2377440" cy="2182592"/>
                    </a:xfrm>
                    <a:prstGeom prst="rect">
                      <a:avLst/>
                    </a:prstGeom>
                    <a:noFill/>
                    <a:ln w="9525">
                      <a:noFill/>
                      <a:miter lim="800000"/>
                      <a:headEnd/>
                      <a:tailEnd/>
                    </a:ln>
                  </pic:spPr>
                </pic:pic>
              </a:graphicData>
            </a:graphic>
          </wp:inline>
        </w:drawing>
      </w:r>
      <w:r>
        <w:rPr>
          <w:noProof/>
        </w:rPr>
        <w:drawing>
          <wp:inline distT="0" distB="0" distL="0" distR="0">
            <wp:extent cx="2004822" cy="2084832"/>
            <wp:effectExtent l="19050" t="0" r="0" b="0"/>
            <wp:docPr id="4126" name="Рисунок 2" descr="G:\картинка\нефро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картинка\нефроз.jpg"/>
                    <pic:cNvPicPr>
                      <a:picLocks noChangeAspect="1" noChangeArrowheads="1"/>
                    </pic:cNvPicPr>
                  </pic:nvPicPr>
                  <pic:blipFill>
                    <a:blip r:embed="rId9"/>
                    <a:srcRect/>
                    <a:stretch>
                      <a:fillRect/>
                    </a:stretch>
                  </pic:blipFill>
                  <pic:spPr bwMode="auto">
                    <a:xfrm>
                      <a:off x="0" y="0"/>
                      <a:ext cx="2004822" cy="2084832"/>
                    </a:xfrm>
                    <a:prstGeom prst="rect">
                      <a:avLst/>
                    </a:prstGeom>
                    <a:noFill/>
                    <a:ln w="9525">
                      <a:noFill/>
                      <a:miter lim="800000"/>
                      <a:headEnd/>
                      <a:tailEnd/>
                    </a:ln>
                  </pic:spPr>
                </pic:pic>
              </a:graphicData>
            </a:graphic>
          </wp:inline>
        </w:drawing>
      </w:r>
    </w:p>
    <w:p w:rsidR="00E06290" w:rsidRPr="004C0328" w:rsidRDefault="00E06290" w:rsidP="0038732C">
      <w:pPr>
        <w:ind w:left="709" w:right="2" w:firstLine="426"/>
        <w:jc w:val="both"/>
      </w:pPr>
      <w:r>
        <w:rPr>
          <w:noProof/>
        </w:rPr>
        <w:drawing>
          <wp:inline distT="0" distB="0" distL="0" distR="0">
            <wp:extent cx="2248662" cy="2157984"/>
            <wp:effectExtent l="19050" t="0" r="0" b="0"/>
            <wp:docPr id="4127" name="Рисунок 3" descr="G:\картинка\нервная сист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картинка\нервная система.jpg"/>
                    <pic:cNvPicPr>
                      <a:picLocks noChangeAspect="1" noChangeArrowheads="1"/>
                    </pic:cNvPicPr>
                  </pic:nvPicPr>
                  <pic:blipFill>
                    <a:blip r:embed="rId10"/>
                    <a:srcRect/>
                    <a:stretch>
                      <a:fillRect/>
                    </a:stretch>
                  </pic:blipFill>
                  <pic:spPr bwMode="auto">
                    <a:xfrm>
                      <a:off x="0" y="0"/>
                      <a:ext cx="2253305" cy="2162440"/>
                    </a:xfrm>
                    <a:prstGeom prst="rect">
                      <a:avLst/>
                    </a:prstGeom>
                    <a:noFill/>
                    <a:ln w="9525">
                      <a:noFill/>
                      <a:miter lim="800000"/>
                      <a:headEnd/>
                      <a:tailEnd/>
                    </a:ln>
                  </pic:spPr>
                </pic:pic>
              </a:graphicData>
            </a:graphic>
          </wp:inline>
        </w:drawing>
      </w:r>
      <w:r>
        <w:rPr>
          <w:noProof/>
        </w:rPr>
        <w:drawing>
          <wp:inline distT="0" distB="0" distL="0" distR="0">
            <wp:extent cx="1987296" cy="2151051"/>
            <wp:effectExtent l="19050" t="0" r="0" b="0"/>
            <wp:docPr id="1024" name="Рисунок 4" descr="G:\картинка\патология печени.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картинка\патология печени.gif"/>
                    <pic:cNvPicPr>
                      <a:picLocks noChangeAspect="1" noChangeArrowheads="1"/>
                    </pic:cNvPicPr>
                  </pic:nvPicPr>
                  <pic:blipFill>
                    <a:blip r:embed="rId11"/>
                    <a:srcRect/>
                    <a:stretch>
                      <a:fillRect/>
                    </a:stretch>
                  </pic:blipFill>
                  <pic:spPr bwMode="auto">
                    <a:xfrm>
                      <a:off x="0" y="0"/>
                      <a:ext cx="1993579" cy="2157851"/>
                    </a:xfrm>
                    <a:prstGeom prst="rect">
                      <a:avLst/>
                    </a:prstGeom>
                    <a:noFill/>
                    <a:ln w="9525">
                      <a:noFill/>
                      <a:miter lim="800000"/>
                      <a:headEnd/>
                      <a:tailEnd/>
                    </a:ln>
                  </pic:spPr>
                </pic:pic>
              </a:graphicData>
            </a:graphic>
          </wp:inline>
        </w:drawing>
      </w:r>
    </w:p>
    <w:p w:rsidR="00E06290" w:rsidRPr="001C0C58" w:rsidRDefault="00E06290" w:rsidP="0038732C">
      <w:pPr>
        <w:ind w:right="2" w:firstLine="426"/>
        <w:jc w:val="both"/>
        <w:rPr>
          <w:rFonts w:ascii="Times New Roman" w:eastAsia="Times New Roman" w:hAnsi="Times New Roman" w:cs="Times New Roman"/>
          <w:b/>
        </w:rPr>
      </w:pPr>
    </w:p>
    <w:p w:rsidR="00E06290" w:rsidRDefault="00E06290" w:rsidP="0038732C">
      <w:pPr>
        <w:ind w:right="2" w:firstLine="426"/>
        <w:jc w:val="both"/>
        <w:rPr>
          <w:rFonts w:ascii="Times New Roman" w:eastAsia="Times New Roman" w:hAnsi="Times New Roman" w:cs="Times New Roman"/>
          <w:b/>
        </w:rPr>
      </w:pPr>
    </w:p>
    <w:p w:rsidR="00E06290" w:rsidRDefault="00E06290" w:rsidP="0038732C">
      <w:pPr>
        <w:ind w:right="2" w:firstLine="426"/>
        <w:jc w:val="both"/>
        <w:rPr>
          <w:rFonts w:ascii="Times New Roman" w:eastAsia="Times New Roman" w:hAnsi="Times New Roman" w:cs="Times New Roman"/>
          <w:b/>
        </w:rPr>
      </w:pPr>
    </w:p>
    <w:p w:rsidR="00E06290" w:rsidRDefault="00E06290" w:rsidP="0038732C">
      <w:pPr>
        <w:ind w:right="2" w:firstLine="426"/>
        <w:jc w:val="both"/>
        <w:rPr>
          <w:rFonts w:ascii="Times New Roman" w:eastAsia="Times New Roman" w:hAnsi="Times New Roman" w:cs="Times New Roman"/>
          <w:b/>
        </w:rPr>
      </w:pPr>
    </w:p>
    <w:p w:rsidR="00E06290" w:rsidRPr="001C0C58" w:rsidRDefault="00E06290" w:rsidP="0038732C">
      <w:pPr>
        <w:ind w:right="2" w:firstLine="426"/>
        <w:jc w:val="both"/>
        <w:rPr>
          <w:rFonts w:ascii="Times New Roman" w:eastAsia="Times New Roman" w:hAnsi="Times New Roman" w:cs="Times New Roman"/>
          <w:b/>
        </w:rPr>
      </w:pPr>
    </w:p>
    <w:p w:rsidR="00E06290" w:rsidRPr="001C0C58" w:rsidRDefault="00E06290" w:rsidP="0038732C">
      <w:pPr>
        <w:ind w:right="2" w:firstLine="426"/>
        <w:jc w:val="center"/>
        <w:rPr>
          <w:rFonts w:ascii="Times New Roman" w:eastAsia="Times New Roman" w:hAnsi="Times New Roman" w:cs="Times New Roman"/>
          <w:b/>
        </w:rPr>
      </w:pPr>
      <w:r>
        <w:rPr>
          <w:rFonts w:ascii="Times New Roman" w:hAnsi="Times New Roman" w:cs="Times New Roman"/>
          <w:b/>
          <w:sz w:val="28"/>
          <w:szCs w:val="28"/>
        </w:rPr>
        <w:t>Шымкент, 2022</w:t>
      </w:r>
      <w:r w:rsidRPr="00407AE0">
        <w:rPr>
          <w:rFonts w:ascii="Times New Roman" w:hAnsi="Times New Roman" w:cs="Times New Roman"/>
          <w:b/>
          <w:sz w:val="28"/>
          <w:szCs w:val="28"/>
        </w:rPr>
        <w:t>г.</w:t>
      </w:r>
    </w:p>
    <w:p w:rsidR="00E06290" w:rsidRDefault="00E06290"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Default="00D612F5" w:rsidP="0038732C">
      <w:pPr>
        <w:ind w:right="2" w:firstLine="426"/>
        <w:jc w:val="both"/>
        <w:rPr>
          <w:rFonts w:ascii="Times New Roman" w:eastAsia="Times New Roman" w:hAnsi="Times New Roman" w:cs="Times New Roman"/>
          <w:b/>
        </w:rPr>
      </w:pPr>
    </w:p>
    <w:p w:rsidR="00D612F5" w:rsidRPr="001C0C58" w:rsidRDefault="00D612F5" w:rsidP="0038732C">
      <w:pPr>
        <w:ind w:right="2" w:firstLine="426"/>
        <w:jc w:val="both"/>
        <w:rPr>
          <w:rFonts w:ascii="Times New Roman" w:eastAsia="Times New Roman" w:hAnsi="Times New Roman" w:cs="Times New Roman"/>
          <w:b/>
        </w:rPr>
      </w:pPr>
    </w:p>
    <w:p w:rsidR="00F92577" w:rsidRDefault="00F92577" w:rsidP="00F92577">
      <w:pPr>
        <w:spacing w:after="0" w:line="240" w:lineRule="auto"/>
        <w:ind w:right="-144" w:hanging="851"/>
        <w:jc w:val="center"/>
        <w:rPr>
          <w:rFonts w:ascii="Times New Roman" w:hAnsi="Times New Roman" w:cs="Times New Roman"/>
          <w:b/>
          <w:caps/>
          <w:sz w:val="24"/>
          <w:szCs w:val="24"/>
        </w:rPr>
      </w:pPr>
      <w:r w:rsidRPr="00DD20F0">
        <w:rPr>
          <w:rFonts w:ascii="Times New Roman" w:hAnsi="Times New Roman" w:cs="Times New Roman"/>
          <w:b/>
          <w:caps/>
          <w:sz w:val="24"/>
          <w:szCs w:val="24"/>
        </w:rPr>
        <w:lastRenderedPageBreak/>
        <w:t xml:space="preserve">Министерство науки и высшего образования </w:t>
      </w:r>
    </w:p>
    <w:p w:rsidR="00F92577" w:rsidRPr="00471C4E" w:rsidRDefault="00F92577" w:rsidP="00F92577">
      <w:pPr>
        <w:spacing w:after="0" w:line="240" w:lineRule="auto"/>
        <w:ind w:right="-144" w:hanging="851"/>
        <w:jc w:val="center"/>
        <w:rPr>
          <w:rFonts w:ascii="Times New Roman" w:hAnsi="Times New Roman" w:cs="Times New Roman"/>
          <w:b/>
          <w:caps/>
          <w:sz w:val="24"/>
          <w:szCs w:val="24"/>
        </w:rPr>
      </w:pPr>
      <w:r w:rsidRPr="00471C4E">
        <w:rPr>
          <w:rFonts w:ascii="Times New Roman" w:hAnsi="Times New Roman" w:cs="Times New Roman"/>
          <w:b/>
          <w:caps/>
          <w:sz w:val="24"/>
          <w:szCs w:val="24"/>
        </w:rPr>
        <w:t>Республики Казахстан</w:t>
      </w:r>
    </w:p>
    <w:tbl>
      <w:tblPr>
        <w:tblW w:w="0" w:type="auto"/>
        <w:tblLook w:val="04A0"/>
      </w:tblPr>
      <w:tblGrid>
        <w:gridCol w:w="3854"/>
        <w:gridCol w:w="5436"/>
      </w:tblGrid>
      <w:tr w:rsidR="00F92577" w:rsidRPr="00471C4E" w:rsidTr="00E070E4">
        <w:trPr>
          <w:trHeight w:val="1426"/>
        </w:trPr>
        <w:tc>
          <w:tcPr>
            <w:tcW w:w="3884" w:type="dxa"/>
          </w:tcPr>
          <w:p w:rsidR="00F92577" w:rsidRPr="00471C4E" w:rsidRDefault="00F92577" w:rsidP="00E070E4">
            <w:pPr>
              <w:spacing w:after="0" w:line="240" w:lineRule="auto"/>
              <w:rPr>
                <w:rFonts w:ascii="Times New Roman" w:hAnsi="Times New Roman" w:cs="Times New Roman"/>
                <w:b/>
                <w:sz w:val="24"/>
                <w:szCs w:val="24"/>
              </w:rPr>
            </w:pPr>
            <w:r w:rsidRPr="00471C4E">
              <w:rPr>
                <w:rFonts w:ascii="Times New Roman" w:hAnsi="Times New Roman" w:cs="Times New Roman"/>
                <w:b/>
                <w:noProof/>
                <w:sz w:val="24"/>
                <w:szCs w:val="24"/>
              </w:rPr>
              <w:drawing>
                <wp:inline distT="0" distB="0" distL="0" distR="0">
                  <wp:extent cx="1974850" cy="1171575"/>
                  <wp:effectExtent l="0" t="0" r="6350" b="9525"/>
                  <wp:docPr id="3" name="Рисунок 3"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12"/>
                          <a:srcRect/>
                          <a:stretch>
                            <a:fillRect/>
                          </a:stretch>
                        </pic:blipFill>
                        <pic:spPr bwMode="auto">
                          <a:xfrm>
                            <a:off x="0" y="0"/>
                            <a:ext cx="1974850" cy="1171575"/>
                          </a:xfrm>
                          <a:prstGeom prst="rect">
                            <a:avLst/>
                          </a:prstGeom>
                          <a:noFill/>
                          <a:ln w="9525">
                            <a:noFill/>
                            <a:miter lim="800000"/>
                            <a:headEnd/>
                            <a:tailEnd/>
                          </a:ln>
                        </pic:spPr>
                      </pic:pic>
                    </a:graphicData>
                  </a:graphic>
                </wp:inline>
              </w:drawing>
            </w:r>
          </w:p>
        </w:tc>
        <w:tc>
          <w:tcPr>
            <w:tcW w:w="5630" w:type="dxa"/>
          </w:tcPr>
          <w:p w:rsidR="00F92577" w:rsidRPr="00471C4E" w:rsidRDefault="00F92577" w:rsidP="00E070E4">
            <w:pPr>
              <w:spacing w:after="0" w:line="240" w:lineRule="auto"/>
              <w:jc w:val="center"/>
              <w:rPr>
                <w:rFonts w:ascii="Times New Roman" w:hAnsi="Times New Roman" w:cs="Times New Roman"/>
                <w:b/>
                <w:color w:val="17365D"/>
                <w:sz w:val="24"/>
                <w:szCs w:val="24"/>
              </w:rPr>
            </w:pPr>
          </w:p>
          <w:p w:rsidR="00F92577" w:rsidRPr="00471C4E" w:rsidRDefault="00F92577" w:rsidP="00E070E4">
            <w:pPr>
              <w:spacing w:after="0" w:line="240" w:lineRule="auto"/>
              <w:jc w:val="center"/>
              <w:rPr>
                <w:rFonts w:ascii="Times New Roman" w:hAnsi="Times New Roman" w:cs="Times New Roman"/>
                <w:b/>
                <w:color w:val="000000"/>
                <w:sz w:val="24"/>
                <w:szCs w:val="24"/>
              </w:rPr>
            </w:pPr>
            <w:r w:rsidRPr="00471C4E">
              <w:rPr>
                <w:rFonts w:ascii="Times New Roman" w:hAnsi="Times New Roman" w:cs="Times New Roman"/>
                <w:b/>
                <w:color w:val="000000"/>
                <w:sz w:val="24"/>
                <w:szCs w:val="24"/>
              </w:rPr>
              <w:t>Некоммерческое акционерное общество «Южно-Казахстанский университет им.М.Ауэзова»</w:t>
            </w:r>
          </w:p>
        </w:tc>
      </w:tr>
    </w:tbl>
    <w:p w:rsidR="00E06290" w:rsidRPr="00F92577" w:rsidRDefault="00E06290" w:rsidP="00F92577">
      <w:pPr>
        <w:spacing w:after="0" w:line="312" w:lineRule="auto"/>
        <w:ind w:left="-900" w:right="2" w:firstLine="333"/>
        <w:jc w:val="center"/>
        <w:rPr>
          <w:rFonts w:ascii="Times New Roman" w:eastAsia="Times New Roman" w:hAnsi="Times New Roman" w:cs="Times New Roman"/>
          <w:sz w:val="28"/>
          <w:szCs w:val="28"/>
        </w:rPr>
      </w:pPr>
    </w:p>
    <w:p w:rsidR="00E06290" w:rsidRPr="000D0E2E" w:rsidRDefault="00E06290" w:rsidP="0038732C">
      <w:pPr>
        <w:spacing w:after="0" w:line="312" w:lineRule="auto"/>
        <w:ind w:left="-900" w:right="2" w:firstLine="709"/>
        <w:jc w:val="center"/>
        <w:rPr>
          <w:rFonts w:ascii="Times New Roman" w:eastAsia="Times New Roman" w:hAnsi="Times New Roman" w:cs="Times New Roman"/>
          <w:sz w:val="28"/>
          <w:szCs w:val="28"/>
          <w:lang w:val="kk-KZ"/>
        </w:rPr>
      </w:pPr>
    </w:p>
    <w:p w:rsidR="00E06290" w:rsidRPr="000D0E2E" w:rsidRDefault="00E06290" w:rsidP="0038732C">
      <w:pPr>
        <w:shd w:val="clear" w:color="auto" w:fill="FFFFFF"/>
        <w:tabs>
          <w:tab w:val="left" w:pos="9072"/>
          <w:tab w:val="left" w:pos="9214"/>
        </w:tabs>
        <w:spacing w:after="0" w:line="240" w:lineRule="auto"/>
        <w:ind w:right="2" w:firstLine="709"/>
        <w:rPr>
          <w:rFonts w:ascii="Times New Roman" w:eastAsia="Times New Roman" w:hAnsi="Times New Roman" w:cs="Times New Roman"/>
          <w:b/>
          <w:spacing w:val="1"/>
          <w:sz w:val="28"/>
          <w:szCs w:val="28"/>
          <w:lang w:val="kk-KZ"/>
        </w:rPr>
      </w:pPr>
    </w:p>
    <w:p w:rsidR="00E06290" w:rsidRDefault="00E06290" w:rsidP="0038732C">
      <w:pPr>
        <w:tabs>
          <w:tab w:val="left" w:pos="2643"/>
        </w:tabs>
        <w:spacing w:after="160" w:line="259" w:lineRule="auto"/>
        <w:ind w:right="2"/>
        <w:jc w:val="center"/>
        <w:rPr>
          <w:rFonts w:ascii="Times New Roman" w:eastAsia="Times New Roman" w:hAnsi="Times New Roman" w:cs="Times New Roman"/>
          <w:b/>
          <w:sz w:val="28"/>
          <w:szCs w:val="28"/>
        </w:rPr>
      </w:pPr>
      <w:r w:rsidRPr="000D0E2E">
        <w:rPr>
          <w:rFonts w:ascii="Times New Roman" w:eastAsia="Calibri" w:hAnsi="Times New Roman" w:cs="Times New Roman"/>
          <w:b/>
          <w:sz w:val="28"/>
          <w:szCs w:val="28"/>
          <w:lang w:val="kk-KZ" w:eastAsia="en-US"/>
        </w:rPr>
        <w:t xml:space="preserve">        Курбанова А.С., Курбанова К.С.</w:t>
      </w:r>
      <w:r w:rsidR="00D67DBF">
        <w:rPr>
          <w:rFonts w:ascii="Times New Roman" w:eastAsia="Calibri" w:hAnsi="Times New Roman" w:cs="Times New Roman"/>
          <w:b/>
          <w:sz w:val="28"/>
          <w:szCs w:val="28"/>
          <w:lang w:val="kk-KZ" w:eastAsia="en-US"/>
        </w:rPr>
        <w:t>, Кузербаева А.Т.</w:t>
      </w:r>
    </w:p>
    <w:p w:rsidR="00E06290" w:rsidRDefault="00E06290" w:rsidP="0038732C">
      <w:pPr>
        <w:tabs>
          <w:tab w:val="left" w:pos="2643"/>
        </w:tabs>
        <w:spacing w:after="160" w:line="259" w:lineRule="auto"/>
        <w:ind w:right="2"/>
        <w:jc w:val="center"/>
        <w:rPr>
          <w:rFonts w:ascii="Times New Roman" w:eastAsia="Calibri" w:hAnsi="Times New Roman" w:cs="Times New Roman"/>
          <w:b/>
          <w:sz w:val="28"/>
          <w:szCs w:val="28"/>
          <w:lang w:val="kk-KZ" w:eastAsia="en-US"/>
        </w:rPr>
      </w:pPr>
    </w:p>
    <w:p w:rsidR="00E06290" w:rsidRDefault="00E06290" w:rsidP="0038732C">
      <w:pPr>
        <w:tabs>
          <w:tab w:val="left" w:pos="2643"/>
        </w:tabs>
        <w:spacing w:after="160" w:line="259" w:lineRule="auto"/>
        <w:ind w:right="2"/>
        <w:jc w:val="center"/>
        <w:rPr>
          <w:rFonts w:ascii="Times New Roman" w:eastAsia="Calibri" w:hAnsi="Times New Roman" w:cs="Times New Roman"/>
          <w:b/>
          <w:sz w:val="28"/>
          <w:szCs w:val="28"/>
          <w:lang w:val="kk-KZ" w:eastAsia="en-US"/>
        </w:rPr>
      </w:pPr>
    </w:p>
    <w:p w:rsidR="00E06290" w:rsidRDefault="00E06290" w:rsidP="0038732C">
      <w:pPr>
        <w:tabs>
          <w:tab w:val="left" w:pos="2643"/>
        </w:tabs>
        <w:spacing w:after="160" w:line="259" w:lineRule="auto"/>
        <w:ind w:right="2"/>
        <w:jc w:val="center"/>
        <w:rPr>
          <w:rFonts w:ascii="Times New Roman" w:eastAsia="Calibri" w:hAnsi="Times New Roman" w:cs="Times New Roman"/>
          <w:b/>
          <w:sz w:val="28"/>
          <w:szCs w:val="28"/>
          <w:lang w:val="kk-KZ" w:eastAsia="en-US"/>
        </w:rPr>
      </w:pPr>
    </w:p>
    <w:p w:rsidR="00E06290" w:rsidRDefault="00E06290" w:rsidP="0038732C">
      <w:pPr>
        <w:tabs>
          <w:tab w:val="left" w:pos="2643"/>
        </w:tabs>
        <w:spacing w:after="160" w:line="259" w:lineRule="auto"/>
        <w:ind w:right="2"/>
        <w:jc w:val="center"/>
        <w:rPr>
          <w:rFonts w:ascii="Times New Roman" w:eastAsia="Calibri" w:hAnsi="Times New Roman" w:cs="Times New Roman"/>
          <w:b/>
          <w:sz w:val="28"/>
          <w:szCs w:val="28"/>
          <w:lang w:val="kk-KZ" w:eastAsia="en-US"/>
        </w:rPr>
      </w:pPr>
    </w:p>
    <w:p w:rsidR="00E06290" w:rsidRDefault="00E06290" w:rsidP="0038732C">
      <w:pPr>
        <w:tabs>
          <w:tab w:val="left" w:pos="2643"/>
        </w:tabs>
        <w:spacing w:after="160" w:line="259" w:lineRule="auto"/>
        <w:ind w:right="2"/>
        <w:jc w:val="center"/>
        <w:rPr>
          <w:rFonts w:ascii="Times New Roman" w:eastAsia="Calibri" w:hAnsi="Times New Roman" w:cs="Times New Roman"/>
          <w:b/>
          <w:sz w:val="28"/>
          <w:szCs w:val="28"/>
          <w:lang w:val="kk-KZ" w:eastAsia="en-US"/>
        </w:rPr>
      </w:pPr>
    </w:p>
    <w:p w:rsidR="00E06290" w:rsidRPr="000D0E2E" w:rsidRDefault="00E06290" w:rsidP="0038732C">
      <w:pPr>
        <w:tabs>
          <w:tab w:val="left" w:pos="2643"/>
        </w:tabs>
        <w:spacing w:after="160" w:line="259" w:lineRule="auto"/>
        <w:ind w:right="2"/>
        <w:jc w:val="center"/>
        <w:rPr>
          <w:rFonts w:ascii="Times New Roman" w:eastAsia="Calibri" w:hAnsi="Times New Roman" w:cs="Times New Roman"/>
          <w:b/>
          <w:sz w:val="28"/>
          <w:szCs w:val="28"/>
          <w:lang w:val="kk-KZ" w:eastAsia="en-US"/>
        </w:rPr>
      </w:pPr>
    </w:p>
    <w:p w:rsidR="00E06290" w:rsidRPr="000D0E2E" w:rsidRDefault="00E06290" w:rsidP="0038732C">
      <w:pPr>
        <w:spacing w:after="0" w:line="240" w:lineRule="auto"/>
        <w:ind w:left="-360" w:right="2" w:firstLine="709"/>
        <w:jc w:val="center"/>
        <w:rPr>
          <w:rFonts w:ascii="Times New Roman" w:eastAsia="Times New Roman" w:hAnsi="Times New Roman" w:cs="Times New Roman"/>
          <w:b/>
          <w:sz w:val="36"/>
          <w:szCs w:val="36"/>
          <w:lang w:eastAsia="ko-KR"/>
        </w:rPr>
      </w:pPr>
      <w:r w:rsidRPr="000D0E2E">
        <w:rPr>
          <w:rFonts w:ascii="Times New Roman" w:eastAsia="Times New Roman" w:hAnsi="Times New Roman" w:cs="Times New Roman"/>
          <w:b/>
          <w:sz w:val="36"/>
          <w:szCs w:val="36"/>
          <w:lang w:eastAsia="ko-KR"/>
        </w:rPr>
        <w:t>«Патологическая физиология  животных»</w:t>
      </w:r>
    </w:p>
    <w:p w:rsidR="00F92577" w:rsidRPr="00F92577" w:rsidRDefault="00F92577" w:rsidP="00F92577">
      <w:pPr>
        <w:spacing w:after="0" w:line="312" w:lineRule="auto"/>
        <w:ind w:left="-360" w:right="2" w:firstLine="709"/>
        <w:jc w:val="center"/>
        <w:rPr>
          <w:rFonts w:ascii="Times New Roman" w:eastAsia="Times New Roman" w:hAnsi="Times New Roman" w:cs="Times New Roman"/>
          <w:b/>
          <w:sz w:val="28"/>
          <w:szCs w:val="28"/>
        </w:rPr>
      </w:pPr>
      <w:r w:rsidRPr="00142924">
        <w:rPr>
          <w:rFonts w:ascii="Times New Roman" w:eastAsia="Times New Roman" w:hAnsi="Times New Roman" w:cs="Times New Roman"/>
          <w:b/>
          <w:sz w:val="28"/>
          <w:szCs w:val="28"/>
        </w:rPr>
        <w:t>Учебник</w:t>
      </w:r>
    </w:p>
    <w:p w:rsidR="00F92577" w:rsidRPr="000D0E2E" w:rsidRDefault="00F92577" w:rsidP="00F92577">
      <w:pPr>
        <w:spacing w:after="0" w:line="240" w:lineRule="auto"/>
        <w:ind w:right="2" w:firstLine="709"/>
        <w:jc w:val="center"/>
        <w:rPr>
          <w:rFonts w:ascii="Times New Roman" w:eastAsia="Times New Roman" w:hAnsi="Times New Roman" w:cs="Times New Roman"/>
          <w:sz w:val="28"/>
          <w:szCs w:val="28"/>
          <w:lang w:val="kk-KZ" w:eastAsia="ko-KR"/>
        </w:rPr>
      </w:pPr>
      <w:r w:rsidRPr="00F92577">
        <w:rPr>
          <w:rFonts w:ascii="Times New Roman" w:eastAsia="Times New Roman" w:hAnsi="Times New Roman" w:cs="Times New Roman"/>
          <w:bCs/>
          <w:sz w:val="28"/>
          <w:szCs w:val="28"/>
          <w:lang w:val="kk-KZ" w:eastAsia="ko-KR"/>
        </w:rPr>
        <w:t xml:space="preserve">для студентов </w:t>
      </w:r>
      <w:r>
        <w:rPr>
          <w:rFonts w:ascii="Times New Roman" w:eastAsia="Times New Roman" w:hAnsi="Times New Roman" w:cs="Times New Roman"/>
          <w:bCs/>
          <w:sz w:val="28"/>
          <w:szCs w:val="28"/>
          <w:lang w:val="kk-KZ" w:eastAsia="ko-KR"/>
        </w:rPr>
        <w:t xml:space="preserve"> образовательной программы </w:t>
      </w:r>
      <w:r w:rsidRPr="000D0E2E">
        <w:rPr>
          <w:rFonts w:ascii="Times New Roman" w:eastAsia="Times New Roman" w:hAnsi="Times New Roman" w:cs="Times New Roman"/>
          <w:sz w:val="28"/>
          <w:szCs w:val="28"/>
          <w:lang w:eastAsia="ko-KR"/>
        </w:rPr>
        <w:t>6В09111 – «Ветеринарная медицина».</w:t>
      </w:r>
    </w:p>
    <w:p w:rsidR="00E06290" w:rsidRPr="00F92577" w:rsidRDefault="00E06290" w:rsidP="0038732C">
      <w:pPr>
        <w:spacing w:after="0" w:line="240" w:lineRule="auto"/>
        <w:ind w:left="-360" w:right="2" w:firstLine="709"/>
        <w:jc w:val="center"/>
        <w:rPr>
          <w:rFonts w:ascii="Times New Roman" w:eastAsia="Times New Roman" w:hAnsi="Times New Roman" w:cs="Times New Roman"/>
          <w:bCs/>
          <w:sz w:val="28"/>
          <w:szCs w:val="28"/>
          <w:lang w:val="kk-KZ" w:eastAsia="ko-KR"/>
        </w:rPr>
      </w:pPr>
    </w:p>
    <w:p w:rsidR="00E06290" w:rsidRPr="000D0E2E" w:rsidRDefault="00E06290" w:rsidP="0038732C">
      <w:pPr>
        <w:spacing w:after="0" w:line="312" w:lineRule="auto"/>
        <w:ind w:left="-360" w:right="2" w:firstLine="709"/>
        <w:jc w:val="center"/>
        <w:rPr>
          <w:rFonts w:ascii="Times New Roman" w:eastAsia="Times New Roman" w:hAnsi="Times New Roman" w:cs="Times New Roman"/>
          <w:sz w:val="28"/>
          <w:szCs w:val="28"/>
        </w:rPr>
      </w:pPr>
    </w:p>
    <w:p w:rsidR="00E06290" w:rsidRPr="000D0E2E" w:rsidRDefault="00E06290" w:rsidP="0038732C">
      <w:pPr>
        <w:spacing w:after="0" w:line="312" w:lineRule="auto"/>
        <w:ind w:left="-900" w:right="2" w:firstLine="709"/>
        <w:jc w:val="center"/>
        <w:rPr>
          <w:rFonts w:ascii="Times New Roman" w:eastAsia="Times New Roman" w:hAnsi="Times New Roman" w:cs="Times New Roman"/>
          <w:sz w:val="28"/>
          <w:szCs w:val="28"/>
        </w:rPr>
      </w:pPr>
    </w:p>
    <w:p w:rsidR="00E06290" w:rsidRPr="000D0E2E" w:rsidRDefault="00E06290" w:rsidP="0038732C">
      <w:pPr>
        <w:spacing w:after="0" w:line="312" w:lineRule="auto"/>
        <w:ind w:left="-900" w:right="2" w:firstLine="709"/>
        <w:jc w:val="center"/>
        <w:rPr>
          <w:rFonts w:ascii="Times New Roman" w:eastAsia="Times New Roman" w:hAnsi="Times New Roman" w:cs="Times New Roman"/>
          <w:sz w:val="28"/>
          <w:szCs w:val="28"/>
        </w:rPr>
      </w:pPr>
    </w:p>
    <w:p w:rsidR="00E06290" w:rsidRDefault="00E06290" w:rsidP="0038732C">
      <w:pPr>
        <w:spacing w:after="0" w:line="312" w:lineRule="auto"/>
        <w:ind w:left="-900" w:right="2" w:firstLine="709"/>
        <w:jc w:val="center"/>
        <w:rPr>
          <w:rFonts w:ascii="Times New Roman" w:eastAsia="Times New Roman" w:hAnsi="Times New Roman" w:cs="Times New Roman"/>
          <w:sz w:val="28"/>
          <w:szCs w:val="28"/>
        </w:rPr>
      </w:pPr>
    </w:p>
    <w:p w:rsidR="00E06290" w:rsidRDefault="00E06290" w:rsidP="0038732C">
      <w:pPr>
        <w:spacing w:after="0" w:line="312" w:lineRule="auto"/>
        <w:ind w:left="-900" w:right="2" w:firstLine="709"/>
        <w:jc w:val="center"/>
        <w:rPr>
          <w:rFonts w:ascii="Times New Roman" w:eastAsia="Times New Roman" w:hAnsi="Times New Roman" w:cs="Times New Roman"/>
          <w:sz w:val="28"/>
          <w:szCs w:val="28"/>
        </w:rPr>
      </w:pPr>
    </w:p>
    <w:p w:rsidR="00E06290" w:rsidRDefault="00E06290" w:rsidP="0038732C">
      <w:pPr>
        <w:spacing w:after="0" w:line="312" w:lineRule="auto"/>
        <w:ind w:left="-900" w:right="2" w:firstLine="709"/>
        <w:jc w:val="center"/>
        <w:rPr>
          <w:rFonts w:ascii="Times New Roman" w:eastAsia="Times New Roman" w:hAnsi="Times New Roman" w:cs="Times New Roman"/>
          <w:sz w:val="28"/>
          <w:szCs w:val="28"/>
        </w:rPr>
      </w:pPr>
    </w:p>
    <w:p w:rsidR="00E06290" w:rsidRDefault="00E06290" w:rsidP="0038732C">
      <w:pPr>
        <w:spacing w:after="0" w:line="312" w:lineRule="auto"/>
        <w:ind w:left="-900" w:right="2" w:firstLine="709"/>
        <w:jc w:val="center"/>
        <w:rPr>
          <w:rFonts w:ascii="Times New Roman" w:eastAsia="Times New Roman" w:hAnsi="Times New Roman" w:cs="Times New Roman"/>
          <w:sz w:val="28"/>
          <w:szCs w:val="28"/>
        </w:rPr>
      </w:pPr>
    </w:p>
    <w:p w:rsidR="00E06290" w:rsidRDefault="00E06290" w:rsidP="0038732C">
      <w:pPr>
        <w:spacing w:after="0" w:line="312" w:lineRule="auto"/>
        <w:ind w:left="-900" w:right="2" w:firstLine="709"/>
        <w:jc w:val="center"/>
        <w:rPr>
          <w:rFonts w:ascii="Times New Roman" w:eastAsia="Times New Roman" w:hAnsi="Times New Roman" w:cs="Times New Roman"/>
          <w:sz w:val="28"/>
          <w:szCs w:val="28"/>
        </w:rPr>
      </w:pPr>
    </w:p>
    <w:p w:rsidR="00E06290" w:rsidRDefault="00E06290" w:rsidP="0038732C">
      <w:pPr>
        <w:spacing w:after="0" w:line="312" w:lineRule="auto"/>
        <w:ind w:left="-900" w:right="2" w:firstLine="709"/>
        <w:jc w:val="center"/>
        <w:rPr>
          <w:rFonts w:ascii="Times New Roman" w:eastAsia="Times New Roman" w:hAnsi="Times New Roman" w:cs="Times New Roman"/>
          <w:sz w:val="28"/>
          <w:szCs w:val="28"/>
        </w:rPr>
      </w:pPr>
    </w:p>
    <w:p w:rsidR="00E06290" w:rsidRPr="000D0E2E" w:rsidRDefault="00E06290" w:rsidP="0038732C">
      <w:pPr>
        <w:spacing w:after="0" w:line="312" w:lineRule="auto"/>
        <w:ind w:left="-900" w:right="2" w:firstLine="709"/>
        <w:jc w:val="center"/>
        <w:rPr>
          <w:rFonts w:ascii="Times New Roman" w:eastAsia="Times New Roman" w:hAnsi="Times New Roman" w:cs="Times New Roman"/>
          <w:sz w:val="28"/>
          <w:szCs w:val="28"/>
        </w:rPr>
      </w:pPr>
    </w:p>
    <w:p w:rsidR="00E06290" w:rsidRPr="00142924" w:rsidRDefault="00E06290" w:rsidP="0038732C">
      <w:pPr>
        <w:spacing w:after="0" w:line="240" w:lineRule="auto"/>
        <w:ind w:right="2" w:firstLine="709"/>
        <w:jc w:val="center"/>
        <w:rPr>
          <w:rFonts w:ascii="Times New Roman" w:eastAsia="Times New Roman" w:hAnsi="Times New Roman" w:cs="Times New Roman"/>
          <w:b/>
          <w:sz w:val="28"/>
          <w:szCs w:val="28"/>
          <w:lang w:eastAsia="ko-KR"/>
        </w:rPr>
      </w:pPr>
    </w:p>
    <w:p w:rsidR="00E06290" w:rsidRPr="00142924" w:rsidRDefault="00E06290" w:rsidP="0038732C">
      <w:pPr>
        <w:spacing w:after="0" w:line="240" w:lineRule="auto"/>
        <w:ind w:right="2" w:firstLine="709"/>
        <w:jc w:val="center"/>
        <w:rPr>
          <w:rFonts w:ascii="Times New Roman" w:eastAsia="Times New Roman" w:hAnsi="Times New Roman" w:cs="Times New Roman"/>
          <w:b/>
          <w:sz w:val="28"/>
          <w:szCs w:val="28"/>
          <w:lang w:eastAsia="ko-KR"/>
        </w:rPr>
      </w:pPr>
    </w:p>
    <w:p w:rsidR="00E06290" w:rsidRDefault="00E06290" w:rsidP="00F92577">
      <w:pPr>
        <w:spacing w:after="0" w:line="240" w:lineRule="auto"/>
        <w:ind w:right="2" w:firstLine="709"/>
        <w:jc w:val="center"/>
        <w:rPr>
          <w:rFonts w:ascii="Times New Roman" w:eastAsia="Times New Roman" w:hAnsi="Times New Roman" w:cs="Times New Roman"/>
          <w:b/>
          <w:sz w:val="28"/>
          <w:szCs w:val="28"/>
          <w:lang w:val="kk-KZ" w:eastAsia="ko-KR"/>
        </w:rPr>
      </w:pPr>
      <w:r w:rsidRPr="000D0E2E">
        <w:rPr>
          <w:rFonts w:ascii="Times New Roman" w:eastAsia="Times New Roman" w:hAnsi="Times New Roman" w:cs="Times New Roman"/>
          <w:b/>
          <w:sz w:val="28"/>
          <w:szCs w:val="28"/>
          <w:lang w:eastAsia="ko-KR"/>
        </w:rPr>
        <w:t>Шымкент,  20</w:t>
      </w:r>
      <w:r>
        <w:rPr>
          <w:rFonts w:ascii="Times New Roman" w:eastAsia="Times New Roman" w:hAnsi="Times New Roman" w:cs="Times New Roman"/>
          <w:b/>
          <w:sz w:val="28"/>
          <w:szCs w:val="28"/>
          <w:lang w:val="kk-KZ" w:eastAsia="ko-KR"/>
        </w:rPr>
        <w:t>22</w:t>
      </w:r>
      <w:r w:rsidRPr="000D0E2E">
        <w:rPr>
          <w:rFonts w:ascii="Times New Roman" w:eastAsia="Times New Roman" w:hAnsi="Times New Roman" w:cs="Times New Roman"/>
          <w:b/>
          <w:sz w:val="28"/>
          <w:szCs w:val="28"/>
          <w:lang w:eastAsia="ko-KR"/>
        </w:rPr>
        <w:t>г.</w:t>
      </w:r>
    </w:p>
    <w:p w:rsidR="00F92577" w:rsidRPr="00F92577" w:rsidRDefault="00F92577" w:rsidP="00F92577">
      <w:pPr>
        <w:spacing w:after="0" w:line="240" w:lineRule="auto"/>
        <w:ind w:right="2" w:firstLine="709"/>
        <w:jc w:val="center"/>
        <w:rPr>
          <w:rFonts w:ascii="Times New Roman" w:eastAsia="Times New Roman" w:hAnsi="Times New Roman" w:cs="Times New Roman"/>
          <w:b/>
          <w:sz w:val="28"/>
          <w:szCs w:val="28"/>
          <w:lang w:val="kk-KZ" w:eastAsia="ko-KR"/>
        </w:rPr>
      </w:pPr>
    </w:p>
    <w:p w:rsidR="00E06290" w:rsidRPr="000D0E2E" w:rsidRDefault="00E06290" w:rsidP="0038732C">
      <w:pPr>
        <w:spacing w:after="0" w:line="240" w:lineRule="auto"/>
        <w:ind w:right="2" w:firstLine="709"/>
        <w:rPr>
          <w:rFonts w:ascii="Times New Roman" w:eastAsia="Times New Roman" w:hAnsi="Times New Roman" w:cs="Times New Roman"/>
          <w:b/>
          <w:spacing w:val="-2"/>
          <w:sz w:val="28"/>
          <w:szCs w:val="28"/>
          <w:lang w:val="kk-KZ"/>
        </w:rPr>
      </w:pPr>
      <w:r w:rsidRPr="000D0E2E">
        <w:rPr>
          <w:rFonts w:ascii="Times New Roman" w:eastAsia="Times New Roman" w:hAnsi="Times New Roman" w:cs="Times New Roman"/>
          <w:b/>
          <w:spacing w:val="-2"/>
          <w:sz w:val="28"/>
          <w:szCs w:val="28"/>
        </w:rPr>
        <w:lastRenderedPageBreak/>
        <w:t>УДК 572.087</w:t>
      </w:r>
      <w:r w:rsidRPr="000D0E2E">
        <w:rPr>
          <w:rFonts w:ascii="Times New Roman" w:eastAsia="Times New Roman" w:hAnsi="Times New Roman" w:cs="Times New Roman"/>
          <w:b/>
          <w:spacing w:val="-2"/>
          <w:sz w:val="28"/>
          <w:szCs w:val="28"/>
          <w:lang w:val="kk-KZ"/>
        </w:rPr>
        <w:t>(083.13)</w:t>
      </w:r>
    </w:p>
    <w:p w:rsidR="00E06290" w:rsidRPr="000D0E2E" w:rsidRDefault="00E06290" w:rsidP="0038732C">
      <w:pPr>
        <w:spacing w:after="0" w:line="240" w:lineRule="auto"/>
        <w:ind w:right="2" w:firstLine="709"/>
        <w:rPr>
          <w:rFonts w:ascii="Times New Roman" w:eastAsia="Times New Roman" w:hAnsi="Times New Roman" w:cs="Times New Roman"/>
          <w:b/>
          <w:sz w:val="28"/>
          <w:szCs w:val="28"/>
          <w:lang w:val="kk-KZ" w:eastAsia="ko-KR"/>
        </w:rPr>
      </w:pPr>
    </w:p>
    <w:p w:rsidR="00E06290" w:rsidRPr="000D0E2E" w:rsidRDefault="00E06290" w:rsidP="0038732C">
      <w:pPr>
        <w:spacing w:after="160" w:line="259" w:lineRule="auto"/>
        <w:ind w:right="2"/>
        <w:rPr>
          <w:rFonts w:ascii="Times New Roman" w:eastAsia="Calibri" w:hAnsi="Times New Roman" w:cs="Times New Roman"/>
          <w:sz w:val="28"/>
          <w:szCs w:val="28"/>
          <w:u w:val="single"/>
          <w:lang w:eastAsia="en-US"/>
        </w:rPr>
      </w:pPr>
      <w:r w:rsidRPr="000D0E2E">
        <w:rPr>
          <w:rFonts w:ascii="Times New Roman" w:eastAsia="Calibri" w:hAnsi="Times New Roman" w:cs="Times New Roman"/>
          <w:sz w:val="28"/>
          <w:szCs w:val="28"/>
          <w:lang w:eastAsia="en-US"/>
        </w:rPr>
        <w:t xml:space="preserve">          КБЖ   28.66  </w:t>
      </w:r>
    </w:p>
    <w:p w:rsidR="00E06290" w:rsidRPr="000D0E2E" w:rsidRDefault="00E06290" w:rsidP="0038732C">
      <w:pPr>
        <w:spacing w:after="0" w:line="240" w:lineRule="auto"/>
        <w:ind w:right="2" w:firstLine="709"/>
        <w:jc w:val="both"/>
        <w:rPr>
          <w:rFonts w:ascii="Times New Roman" w:eastAsia="Times New Roman" w:hAnsi="Times New Roman" w:cs="Times New Roman"/>
          <w:sz w:val="28"/>
          <w:szCs w:val="28"/>
          <w:lang w:eastAsia="ko-KR"/>
        </w:rPr>
      </w:pPr>
      <w:r w:rsidRPr="000D0E2E">
        <w:rPr>
          <w:rFonts w:ascii="Times New Roman" w:eastAsia="Calibri" w:hAnsi="Times New Roman" w:cs="Times New Roman"/>
          <w:sz w:val="28"/>
          <w:szCs w:val="28"/>
          <w:lang w:eastAsia="en-US"/>
        </w:rPr>
        <w:t>Составител</w:t>
      </w:r>
      <w:r w:rsidRPr="000D0E2E">
        <w:rPr>
          <w:rFonts w:ascii="Times New Roman" w:eastAsia="Calibri" w:hAnsi="Times New Roman" w:cs="Times New Roman"/>
          <w:sz w:val="28"/>
          <w:szCs w:val="28"/>
          <w:lang w:val="kk-KZ" w:eastAsia="en-US"/>
        </w:rPr>
        <w:t>и</w:t>
      </w:r>
      <w:r w:rsidRPr="000D0E2E">
        <w:rPr>
          <w:rFonts w:ascii="Times New Roman" w:eastAsia="Calibri" w:hAnsi="Times New Roman" w:cs="Times New Roman"/>
          <w:sz w:val="28"/>
          <w:szCs w:val="28"/>
          <w:lang w:eastAsia="en-US"/>
        </w:rPr>
        <w:t xml:space="preserve">: </w:t>
      </w:r>
      <w:r w:rsidRPr="000D0E2E">
        <w:rPr>
          <w:rFonts w:ascii="Times New Roman" w:eastAsia="Calibri" w:hAnsi="Times New Roman" w:cs="Times New Roman"/>
          <w:sz w:val="28"/>
          <w:szCs w:val="28"/>
          <w:lang w:val="kk-KZ" w:eastAsia="en-US"/>
        </w:rPr>
        <w:t>старшие преподаватели  Курбанова А.С.,</w:t>
      </w:r>
      <w:r w:rsidR="00B870D1">
        <w:rPr>
          <w:rFonts w:ascii="Times New Roman" w:eastAsia="Calibri" w:hAnsi="Times New Roman" w:cs="Times New Roman"/>
          <w:sz w:val="28"/>
          <w:szCs w:val="28"/>
          <w:lang w:val="kk-KZ" w:eastAsia="en-US"/>
        </w:rPr>
        <w:t xml:space="preserve"> </w:t>
      </w:r>
      <w:r w:rsidRPr="000D0E2E">
        <w:rPr>
          <w:rFonts w:ascii="Times New Roman" w:eastAsia="Calibri" w:hAnsi="Times New Roman" w:cs="Times New Roman"/>
          <w:sz w:val="28"/>
          <w:szCs w:val="28"/>
          <w:lang w:val="kk-KZ" w:eastAsia="en-US"/>
        </w:rPr>
        <w:t>Курбанова К.С.</w:t>
      </w:r>
      <w:r w:rsidR="00D67DBF">
        <w:rPr>
          <w:rFonts w:ascii="Times New Roman" w:eastAsia="Calibri" w:hAnsi="Times New Roman" w:cs="Times New Roman"/>
          <w:sz w:val="28"/>
          <w:szCs w:val="28"/>
          <w:lang w:val="kk-KZ" w:eastAsia="en-US"/>
        </w:rPr>
        <w:t xml:space="preserve">, </w:t>
      </w:r>
      <w:r w:rsidR="00D67DBF">
        <w:rPr>
          <w:rFonts w:ascii="Times New Roman" w:hAnsi="Times New Roman"/>
          <w:sz w:val="28"/>
          <w:szCs w:val="28"/>
          <w:lang w:val="en-US"/>
        </w:rPr>
        <w:t>PhD</w:t>
      </w:r>
      <w:r w:rsidR="00D67DBF" w:rsidRPr="009A5567">
        <w:rPr>
          <w:rFonts w:ascii="Times New Roman" w:hAnsi="Times New Roman"/>
          <w:sz w:val="28"/>
          <w:szCs w:val="28"/>
        </w:rPr>
        <w:t xml:space="preserve"> доктор Кузербаева А.Т.</w:t>
      </w:r>
      <w:r w:rsidR="00B870D1">
        <w:rPr>
          <w:rFonts w:ascii="Times New Roman" w:eastAsia="Calibri" w:hAnsi="Times New Roman" w:cs="Times New Roman"/>
          <w:sz w:val="28"/>
          <w:szCs w:val="28"/>
          <w:lang w:val="kk-KZ" w:eastAsia="en-US"/>
        </w:rPr>
        <w:t xml:space="preserve"> </w:t>
      </w:r>
      <w:r>
        <w:rPr>
          <w:rFonts w:ascii="Times New Roman" w:eastAsia="Times New Roman" w:hAnsi="Times New Roman" w:cs="Times New Roman"/>
          <w:sz w:val="28"/>
          <w:szCs w:val="28"/>
          <w:lang w:eastAsia="ko-KR"/>
        </w:rPr>
        <w:t>Учебник</w:t>
      </w:r>
      <w:r w:rsidR="00D67DBF">
        <w:rPr>
          <w:rFonts w:ascii="Times New Roman" w:eastAsia="Times New Roman" w:hAnsi="Times New Roman" w:cs="Times New Roman"/>
          <w:sz w:val="28"/>
          <w:szCs w:val="28"/>
          <w:lang w:val="kk-KZ" w:eastAsia="ko-KR"/>
        </w:rPr>
        <w:t xml:space="preserve"> </w:t>
      </w:r>
      <w:r w:rsidRPr="000D0E2E">
        <w:rPr>
          <w:rFonts w:ascii="Times New Roman" w:eastAsia="Times New Roman" w:hAnsi="Times New Roman" w:cs="Times New Roman"/>
          <w:sz w:val="28"/>
          <w:szCs w:val="28"/>
          <w:lang w:eastAsia="ko-KR"/>
        </w:rPr>
        <w:t>по  дисциплине «Патологическая физиология животных». -  Шымкент: ЮКУ, 202</w:t>
      </w:r>
      <w:r>
        <w:rPr>
          <w:rFonts w:ascii="Times New Roman" w:eastAsia="Times New Roman" w:hAnsi="Times New Roman" w:cs="Times New Roman"/>
          <w:sz w:val="28"/>
          <w:szCs w:val="28"/>
          <w:lang w:eastAsia="ko-KR"/>
        </w:rPr>
        <w:t>2.- 1</w:t>
      </w:r>
      <w:r w:rsidR="00F92577">
        <w:rPr>
          <w:rFonts w:ascii="Times New Roman" w:eastAsia="Times New Roman" w:hAnsi="Times New Roman" w:cs="Times New Roman"/>
          <w:sz w:val="28"/>
          <w:szCs w:val="28"/>
          <w:lang w:val="kk-KZ" w:eastAsia="ko-KR"/>
        </w:rPr>
        <w:t>60</w:t>
      </w:r>
      <w:r w:rsidRPr="000D0E2E">
        <w:rPr>
          <w:rFonts w:ascii="Times New Roman" w:eastAsia="Times New Roman" w:hAnsi="Times New Roman" w:cs="Times New Roman"/>
          <w:sz w:val="28"/>
          <w:szCs w:val="28"/>
          <w:lang w:eastAsia="ko-KR"/>
        </w:rPr>
        <w:t xml:space="preserve"> с.</w:t>
      </w:r>
    </w:p>
    <w:p w:rsidR="00E06290" w:rsidRPr="000D0E2E" w:rsidRDefault="00E06290" w:rsidP="0038732C">
      <w:pPr>
        <w:tabs>
          <w:tab w:val="left" w:pos="9540"/>
        </w:tabs>
        <w:spacing w:before="24" w:after="0" w:line="288" w:lineRule="auto"/>
        <w:ind w:right="2" w:firstLine="709"/>
        <w:jc w:val="both"/>
        <w:rPr>
          <w:rFonts w:ascii="Times New Roman" w:eastAsia="Times New Roman" w:hAnsi="Times New Roman" w:cs="Times New Roman"/>
          <w:sz w:val="28"/>
          <w:szCs w:val="28"/>
          <w:lang w:val="kk-KZ"/>
        </w:rPr>
      </w:pPr>
    </w:p>
    <w:p w:rsidR="00E06290" w:rsidRPr="000D0E2E" w:rsidRDefault="00E06290" w:rsidP="0038732C">
      <w:pPr>
        <w:tabs>
          <w:tab w:val="left" w:pos="9540"/>
        </w:tabs>
        <w:spacing w:before="24" w:after="0" w:line="288" w:lineRule="auto"/>
        <w:ind w:right="2" w:firstLine="709"/>
        <w:jc w:val="both"/>
        <w:rPr>
          <w:rFonts w:ascii="Times New Roman" w:eastAsia="Times New Roman" w:hAnsi="Times New Roman" w:cs="Times New Roman"/>
          <w:sz w:val="28"/>
          <w:szCs w:val="28"/>
          <w:lang w:val="kk-KZ"/>
        </w:rPr>
      </w:pPr>
    </w:p>
    <w:p w:rsidR="00E06290" w:rsidRDefault="00E06290" w:rsidP="0038732C">
      <w:pPr>
        <w:tabs>
          <w:tab w:val="left" w:pos="9540"/>
        </w:tabs>
        <w:spacing w:after="0" w:line="240" w:lineRule="auto"/>
        <w:ind w:right="2"/>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eastAsia="ko-KR"/>
        </w:rPr>
        <w:t xml:space="preserve">           Учебник</w:t>
      </w:r>
      <w:r w:rsidRPr="000D0E2E">
        <w:rPr>
          <w:rFonts w:ascii="Times New Roman" w:eastAsia="Times New Roman" w:hAnsi="Times New Roman" w:cs="Times New Roman"/>
          <w:sz w:val="28"/>
          <w:szCs w:val="28"/>
          <w:lang w:eastAsia="ko-KR"/>
        </w:rPr>
        <w:t>составлены в соответствии с требованиями рабочего учебного плана и программой дисциплины «Патологическая физиология животных» включают все необходимые сведения по лекции</w:t>
      </w:r>
      <w:r w:rsidRPr="000D0E2E">
        <w:rPr>
          <w:rFonts w:ascii="Times New Roman" w:eastAsia="Times New Roman" w:hAnsi="Times New Roman" w:cs="Times New Roman"/>
          <w:sz w:val="28"/>
          <w:szCs w:val="28"/>
        </w:rPr>
        <w:t xml:space="preserve">, которые позволяют глубоко и детально изучить </w:t>
      </w:r>
      <w:r>
        <w:rPr>
          <w:rFonts w:ascii="Times New Roman" w:eastAsia="Times New Roman" w:hAnsi="Times New Roman" w:cs="Times New Roman"/>
          <w:sz w:val="28"/>
          <w:szCs w:val="28"/>
        </w:rPr>
        <w:t>наиболее сложные разделы курса. Рассмотрены вопросы этиологии и влияния патогенных факторов на организм, типовые патологические процессы.</w:t>
      </w:r>
    </w:p>
    <w:p w:rsidR="00E06290" w:rsidRPr="000D0E2E" w:rsidRDefault="00E06290" w:rsidP="0038732C">
      <w:pPr>
        <w:tabs>
          <w:tab w:val="left" w:pos="9540"/>
        </w:tabs>
        <w:spacing w:after="0" w:line="240" w:lineRule="auto"/>
        <w:ind w:right="2"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учебнике были использованы материалы акдемика Лютинского Станислава Ивановича.</w:t>
      </w:r>
    </w:p>
    <w:p w:rsidR="00E06290" w:rsidRPr="000D0E2E" w:rsidRDefault="00E06290" w:rsidP="0038732C">
      <w:pPr>
        <w:spacing w:after="0" w:line="240" w:lineRule="auto"/>
        <w:ind w:right="2" w:firstLine="709"/>
        <w:jc w:val="both"/>
        <w:rPr>
          <w:rFonts w:ascii="Times New Roman" w:eastAsia="Times New Roman" w:hAnsi="Times New Roman" w:cs="Times New Roman"/>
          <w:sz w:val="28"/>
          <w:szCs w:val="28"/>
          <w:lang w:val="kk-KZ" w:eastAsia="ko-KR"/>
        </w:rPr>
      </w:pPr>
      <w:r>
        <w:rPr>
          <w:rFonts w:ascii="Times New Roman" w:eastAsia="Times New Roman" w:hAnsi="Times New Roman" w:cs="Times New Roman"/>
          <w:sz w:val="28"/>
          <w:szCs w:val="28"/>
          <w:lang w:eastAsia="ko-KR"/>
        </w:rPr>
        <w:t>Учебник предназначен</w:t>
      </w:r>
      <w:r w:rsidRPr="000D0E2E">
        <w:rPr>
          <w:rFonts w:ascii="Times New Roman" w:eastAsia="Times New Roman" w:hAnsi="Times New Roman" w:cs="Times New Roman"/>
          <w:sz w:val="28"/>
          <w:szCs w:val="28"/>
          <w:lang w:eastAsia="ko-KR"/>
        </w:rPr>
        <w:t xml:space="preserve"> для студентов </w:t>
      </w:r>
      <w:r w:rsidR="00F92577">
        <w:rPr>
          <w:rFonts w:ascii="Times New Roman" w:eastAsia="Times New Roman" w:hAnsi="Times New Roman" w:cs="Times New Roman"/>
          <w:sz w:val="28"/>
          <w:szCs w:val="28"/>
          <w:lang w:val="kk-KZ" w:eastAsia="ko-KR"/>
        </w:rPr>
        <w:t>ОП</w:t>
      </w:r>
      <w:r w:rsidRPr="000D0E2E">
        <w:rPr>
          <w:rFonts w:ascii="Times New Roman" w:eastAsia="Times New Roman" w:hAnsi="Times New Roman" w:cs="Times New Roman"/>
          <w:sz w:val="28"/>
          <w:szCs w:val="28"/>
          <w:lang w:eastAsia="ko-KR"/>
        </w:rPr>
        <w:t xml:space="preserve"> 6В09111 – «Ветеринарная медицина».</w:t>
      </w:r>
    </w:p>
    <w:p w:rsidR="00E06290" w:rsidRPr="000D0E2E" w:rsidRDefault="00E06290" w:rsidP="0038732C">
      <w:pPr>
        <w:spacing w:after="0" w:line="240" w:lineRule="auto"/>
        <w:ind w:right="2" w:firstLine="709"/>
        <w:jc w:val="both"/>
        <w:rPr>
          <w:rFonts w:ascii="Times New Roman" w:eastAsia="Times New Roman" w:hAnsi="Times New Roman" w:cs="Times New Roman"/>
          <w:sz w:val="28"/>
          <w:szCs w:val="28"/>
          <w:lang w:val="kk-KZ" w:eastAsia="ko-KR"/>
        </w:rPr>
      </w:pPr>
    </w:p>
    <w:p w:rsidR="00E06290" w:rsidRPr="000D0E2E" w:rsidRDefault="00E06290" w:rsidP="0038732C">
      <w:pPr>
        <w:spacing w:after="0" w:line="240" w:lineRule="auto"/>
        <w:ind w:right="2" w:firstLine="709"/>
        <w:jc w:val="both"/>
        <w:rPr>
          <w:rFonts w:ascii="Times New Roman" w:eastAsia="Times New Roman" w:hAnsi="Times New Roman" w:cs="Times New Roman"/>
          <w:sz w:val="28"/>
          <w:szCs w:val="28"/>
          <w:lang w:val="kk-KZ" w:eastAsia="ko-KR"/>
        </w:rPr>
      </w:pPr>
    </w:p>
    <w:p w:rsidR="00E06290" w:rsidRPr="000D0E2E" w:rsidRDefault="00E06290" w:rsidP="0038732C">
      <w:pPr>
        <w:spacing w:after="0" w:line="240" w:lineRule="auto"/>
        <w:ind w:right="2" w:firstLine="709"/>
        <w:jc w:val="both"/>
        <w:rPr>
          <w:rFonts w:ascii="Times New Roman" w:eastAsia="Times New Roman" w:hAnsi="Times New Roman" w:cs="Times New Roman"/>
          <w:sz w:val="28"/>
          <w:szCs w:val="28"/>
          <w:lang w:val="kk-KZ" w:eastAsia="ko-KR"/>
        </w:rPr>
      </w:pPr>
    </w:p>
    <w:p w:rsidR="00C75B22" w:rsidRPr="00EC1B49" w:rsidRDefault="00E06290" w:rsidP="00C75B22">
      <w:pPr>
        <w:spacing w:after="0" w:line="240" w:lineRule="auto"/>
        <w:ind w:right="2" w:firstLine="709"/>
        <w:jc w:val="both"/>
        <w:rPr>
          <w:rFonts w:ascii="Times New Roman" w:eastAsia="Times New Roman" w:hAnsi="Times New Roman" w:cs="Times New Roman"/>
          <w:sz w:val="28"/>
          <w:szCs w:val="28"/>
          <w:lang w:eastAsia="ko-KR"/>
        </w:rPr>
      </w:pPr>
      <w:r w:rsidRPr="00EC1B49">
        <w:rPr>
          <w:rFonts w:ascii="Times New Roman" w:eastAsia="Times New Roman" w:hAnsi="Times New Roman" w:cs="Times New Roman"/>
          <w:sz w:val="28"/>
          <w:szCs w:val="28"/>
          <w:lang w:eastAsia="ko-KR"/>
        </w:rPr>
        <w:t>Рецензент</w:t>
      </w:r>
      <w:r w:rsidR="00C75B22" w:rsidRPr="00EC1B49">
        <w:rPr>
          <w:rFonts w:ascii="Times New Roman" w:eastAsia="Times New Roman" w:hAnsi="Times New Roman" w:cs="Times New Roman"/>
          <w:sz w:val="28"/>
          <w:szCs w:val="28"/>
          <w:lang w:val="kk-KZ" w:eastAsia="ko-KR"/>
        </w:rPr>
        <w:t>ы</w:t>
      </w:r>
      <w:r w:rsidRPr="00EC1B49">
        <w:rPr>
          <w:rFonts w:ascii="Times New Roman" w:eastAsia="Times New Roman" w:hAnsi="Times New Roman" w:cs="Times New Roman"/>
          <w:sz w:val="28"/>
          <w:szCs w:val="28"/>
          <w:lang w:eastAsia="ko-KR"/>
        </w:rPr>
        <w:t xml:space="preserve">: </w:t>
      </w:r>
    </w:p>
    <w:p w:rsidR="00E06290" w:rsidRPr="00EC1B49" w:rsidRDefault="00E06290" w:rsidP="00C75B22">
      <w:pPr>
        <w:spacing w:after="0" w:line="240" w:lineRule="auto"/>
        <w:ind w:right="2" w:firstLine="709"/>
        <w:jc w:val="both"/>
        <w:rPr>
          <w:rFonts w:ascii="Times New Roman" w:eastAsia="Times New Roman" w:hAnsi="Times New Roman" w:cs="Times New Roman"/>
          <w:sz w:val="28"/>
          <w:szCs w:val="28"/>
          <w:lang w:eastAsia="ko-KR"/>
        </w:rPr>
      </w:pPr>
      <w:r w:rsidRPr="00EC1B49">
        <w:rPr>
          <w:rFonts w:ascii="Times New Roman" w:eastAsia="Times New Roman" w:hAnsi="Times New Roman" w:cs="Times New Roman"/>
          <w:sz w:val="28"/>
          <w:szCs w:val="28"/>
          <w:lang w:eastAsia="ko-KR"/>
        </w:rPr>
        <w:t xml:space="preserve">Туткышбай И.А. к.в/н.,  доцент  кафедры «Ветеринарная медицина», ЮКУ им. М.Ауезова </w:t>
      </w:r>
    </w:p>
    <w:p w:rsidR="00E06290" w:rsidRPr="00EC1B49" w:rsidRDefault="00E070E4" w:rsidP="0038732C">
      <w:pPr>
        <w:spacing w:after="0" w:line="240" w:lineRule="auto"/>
        <w:ind w:right="2" w:firstLine="709"/>
        <w:rPr>
          <w:rFonts w:ascii="Times New Roman" w:eastAsia="Times New Roman" w:hAnsi="Times New Roman" w:cs="Times New Roman"/>
          <w:sz w:val="28"/>
          <w:szCs w:val="28"/>
          <w:lang w:val="kk-KZ" w:eastAsia="ko-KR"/>
        </w:rPr>
      </w:pPr>
      <w:r w:rsidRPr="00EC1B49">
        <w:rPr>
          <w:rFonts w:ascii="Times New Roman" w:eastAsia="Times New Roman" w:hAnsi="Times New Roman" w:cs="Times New Roman"/>
          <w:sz w:val="28"/>
          <w:szCs w:val="28"/>
          <w:lang w:eastAsia="ko-KR"/>
        </w:rPr>
        <w:t>Тулеметов Х</w:t>
      </w:r>
      <w:r w:rsidRPr="00EC1B49">
        <w:rPr>
          <w:rFonts w:ascii="Times New Roman" w:eastAsia="Times New Roman" w:hAnsi="Times New Roman" w:cs="Times New Roman"/>
          <w:sz w:val="28"/>
          <w:szCs w:val="28"/>
          <w:lang w:val="kk-KZ" w:eastAsia="ko-KR"/>
        </w:rPr>
        <w:t>.Б. заведующий  ветери</w:t>
      </w:r>
      <w:r w:rsidR="00B870D1" w:rsidRPr="00EC1B49">
        <w:rPr>
          <w:rFonts w:ascii="Times New Roman" w:eastAsia="Times New Roman" w:hAnsi="Times New Roman" w:cs="Times New Roman"/>
          <w:sz w:val="28"/>
          <w:szCs w:val="28"/>
          <w:lang w:val="kk-KZ" w:eastAsia="ko-KR"/>
        </w:rPr>
        <w:t>нарной аптеки ИП «Тулеметов»</w:t>
      </w:r>
    </w:p>
    <w:p w:rsidR="00E06290" w:rsidRPr="00035E5A" w:rsidRDefault="00035E5A" w:rsidP="00035E5A">
      <w:pPr>
        <w:spacing w:after="0" w:line="240" w:lineRule="auto"/>
        <w:ind w:right="1133"/>
        <w:jc w:val="both"/>
        <w:rPr>
          <w:rFonts w:ascii="Times New Roman" w:hAnsi="Times New Roman" w:cs="Times New Roman"/>
          <w:sz w:val="28"/>
          <w:szCs w:val="28"/>
          <w:lang w:val="kk-KZ"/>
        </w:rPr>
      </w:pPr>
      <w:r>
        <w:rPr>
          <w:rFonts w:ascii="Times New Roman" w:eastAsia="Times New Roman" w:hAnsi="Times New Roman" w:cs="Times New Roman"/>
          <w:sz w:val="28"/>
          <w:szCs w:val="28"/>
          <w:lang w:val="kk-KZ" w:eastAsia="ko-KR"/>
        </w:rPr>
        <w:t xml:space="preserve">          </w:t>
      </w:r>
      <w:r w:rsidR="00AE07B2">
        <w:rPr>
          <w:rFonts w:ascii="Times New Roman" w:eastAsia="Times New Roman" w:hAnsi="Times New Roman" w:cs="Times New Roman"/>
          <w:sz w:val="28"/>
          <w:szCs w:val="28"/>
          <w:lang w:val="kk-KZ" w:eastAsia="ko-KR"/>
        </w:rPr>
        <w:t xml:space="preserve">Ережепова А.К.  </w:t>
      </w:r>
      <w:r>
        <w:rPr>
          <w:rFonts w:ascii="Times New Roman" w:hAnsi="Times New Roman" w:cs="Times New Roman"/>
          <w:sz w:val="28"/>
          <w:szCs w:val="28"/>
          <w:lang w:val="kk-KZ"/>
        </w:rPr>
        <w:t xml:space="preserve">жануарлар ауруларының диагностика бөлімінің бас маман дәрігер-бактериолог                                            </w:t>
      </w:r>
    </w:p>
    <w:p w:rsidR="00E06290" w:rsidRPr="000D0E2E" w:rsidRDefault="00E06290" w:rsidP="0038732C">
      <w:pPr>
        <w:spacing w:after="0" w:line="240" w:lineRule="auto"/>
        <w:ind w:right="2" w:firstLine="709"/>
        <w:rPr>
          <w:rFonts w:ascii="Times New Roman" w:eastAsia="Times New Roman" w:hAnsi="Times New Roman" w:cs="Times New Roman"/>
          <w:sz w:val="28"/>
          <w:szCs w:val="28"/>
          <w:lang w:val="kk-KZ" w:eastAsia="ko-KR"/>
        </w:rPr>
      </w:pPr>
    </w:p>
    <w:p w:rsidR="00EC1B49" w:rsidRDefault="00EC1B49" w:rsidP="0038732C">
      <w:pPr>
        <w:spacing w:after="0" w:line="240" w:lineRule="auto"/>
        <w:ind w:right="2"/>
        <w:rPr>
          <w:rFonts w:ascii="Times New Roman" w:eastAsia="Times New Roman" w:hAnsi="Times New Roman" w:cs="Times New Roman"/>
          <w:sz w:val="28"/>
          <w:szCs w:val="28"/>
          <w:lang w:val="kk-KZ" w:eastAsia="ko-KR"/>
        </w:rPr>
      </w:pPr>
    </w:p>
    <w:p w:rsidR="00EC1B49" w:rsidRDefault="00EC1B49" w:rsidP="0038732C">
      <w:pPr>
        <w:spacing w:after="0" w:line="240" w:lineRule="auto"/>
        <w:ind w:right="2"/>
        <w:rPr>
          <w:rFonts w:ascii="Times New Roman" w:eastAsia="Times New Roman" w:hAnsi="Times New Roman" w:cs="Times New Roman"/>
          <w:sz w:val="28"/>
          <w:szCs w:val="28"/>
          <w:lang w:val="kk-KZ" w:eastAsia="ko-KR"/>
        </w:rPr>
      </w:pPr>
    </w:p>
    <w:p w:rsidR="00EC1B49" w:rsidRDefault="00EC1B49" w:rsidP="0038732C">
      <w:pPr>
        <w:spacing w:after="0" w:line="240" w:lineRule="auto"/>
        <w:ind w:right="2"/>
        <w:rPr>
          <w:rFonts w:ascii="Times New Roman" w:eastAsia="Times New Roman" w:hAnsi="Times New Roman" w:cs="Times New Roman"/>
          <w:sz w:val="28"/>
          <w:szCs w:val="28"/>
          <w:lang w:val="kk-KZ" w:eastAsia="ko-KR"/>
        </w:rPr>
      </w:pPr>
    </w:p>
    <w:p w:rsidR="00E06290" w:rsidRPr="000D0E2E" w:rsidRDefault="00C75B22" w:rsidP="0038732C">
      <w:pPr>
        <w:spacing w:after="0" w:line="240" w:lineRule="auto"/>
        <w:ind w:right="2"/>
        <w:rPr>
          <w:rFonts w:ascii="Times New Roman" w:eastAsia="Times New Roman" w:hAnsi="Times New Roman" w:cs="Times New Roman"/>
          <w:sz w:val="28"/>
          <w:szCs w:val="28"/>
          <w:lang w:eastAsia="ko-KR"/>
        </w:rPr>
      </w:pPr>
      <w:r>
        <w:rPr>
          <w:rFonts w:ascii="Times New Roman" w:eastAsia="Times New Roman" w:hAnsi="Times New Roman" w:cs="Times New Roman"/>
          <w:sz w:val="28"/>
          <w:szCs w:val="28"/>
          <w:lang w:val="kk-KZ" w:eastAsia="ko-KR"/>
        </w:rPr>
        <w:t>Учебник р</w:t>
      </w:r>
      <w:r w:rsidR="00E06290" w:rsidRPr="000D0E2E">
        <w:rPr>
          <w:rFonts w:ascii="Times New Roman" w:eastAsia="Times New Roman" w:hAnsi="Times New Roman" w:cs="Times New Roman"/>
          <w:sz w:val="28"/>
          <w:szCs w:val="28"/>
          <w:lang w:eastAsia="ko-KR"/>
        </w:rPr>
        <w:t>екомендовано к изданию Учебно-методическим советом ЮКУ им. М.Ауезова</w:t>
      </w:r>
      <w:r>
        <w:rPr>
          <w:rFonts w:ascii="Times New Roman" w:eastAsia="Times New Roman" w:hAnsi="Times New Roman" w:cs="Times New Roman"/>
          <w:sz w:val="28"/>
          <w:szCs w:val="28"/>
          <w:lang w:val="kk-KZ" w:eastAsia="ko-KR"/>
        </w:rPr>
        <w:t>,</w:t>
      </w:r>
      <w:r w:rsidR="00B870D1">
        <w:rPr>
          <w:rFonts w:ascii="Times New Roman" w:eastAsia="Times New Roman" w:hAnsi="Times New Roman" w:cs="Times New Roman"/>
          <w:sz w:val="28"/>
          <w:szCs w:val="28"/>
          <w:lang w:val="kk-KZ" w:eastAsia="ko-KR"/>
        </w:rPr>
        <w:t xml:space="preserve"> </w:t>
      </w:r>
      <w:r w:rsidR="00E06290" w:rsidRPr="000D0E2E">
        <w:rPr>
          <w:rFonts w:ascii="Times New Roman" w:eastAsia="Times New Roman" w:hAnsi="Times New Roman" w:cs="Times New Roman"/>
          <w:sz w:val="28"/>
          <w:szCs w:val="28"/>
          <w:lang w:eastAsia="ko-KR"/>
        </w:rPr>
        <w:t>протокол №      от   «     »       20</w:t>
      </w:r>
      <w:r w:rsidR="00E06290">
        <w:rPr>
          <w:rFonts w:ascii="Times New Roman" w:eastAsia="Times New Roman" w:hAnsi="Times New Roman" w:cs="Times New Roman"/>
          <w:sz w:val="28"/>
          <w:szCs w:val="28"/>
          <w:lang w:val="kk-KZ" w:eastAsia="ko-KR"/>
        </w:rPr>
        <w:t>22</w:t>
      </w:r>
      <w:r w:rsidR="00E06290" w:rsidRPr="000D0E2E">
        <w:rPr>
          <w:rFonts w:ascii="Times New Roman" w:eastAsia="Times New Roman" w:hAnsi="Times New Roman" w:cs="Times New Roman"/>
          <w:sz w:val="28"/>
          <w:szCs w:val="28"/>
          <w:lang w:eastAsia="ko-KR"/>
        </w:rPr>
        <w:t xml:space="preserve">  г.</w:t>
      </w:r>
    </w:p>
    <w:p w:rsidR="00E06290" w:rsidRPr="000D0E2E" w:rsidRDefault="00E06290" w:rsidP="0038732C">
      <w:pPr>
        <w:spacing w:after="0" w:line="240" w:lineRule="auto"/>
        <w:ind w:right="2"/>
        <w:jc w:val="both"/>
        <w:rPr>
          <w:rFonts w:ascii="Times New Roman" w:eastAsia="Calibri" w:hAnsi="Times New Roman" w:cs="Times New Roman"/>
          <w:sz w:val="28"/>
          <w:szCs w:val="28"/>
          <w:lang w:eastAsia="en-US"/>
        </w:rPr>
      </w:pPr>
    </w:p>
    <w:p w:rsidR="00E06290" w:rsidRPr="000D0E2E" w:rsidRDefault="00E06290" w:rsidP="0038732C">
      <w:pPr>
        <w:spacing w:after="0" w:line="240" w:lineRule="auto"/>
        <w:ind w:right="2" w:firstLine="708"/>
        <w:jc w:val="both"/>
        <w:rPr>
          <w:rFonts w:ascii="Times New Roman" w:eastAsia="Calibri" w:hAnsi="Times New Roman" w:cs="Times New Roman"/>
          <w:sz w:val="28"/>
          <w:szCs w:val="28"/>
          <w:lang w:eastAsia="en-US"/>
        </w:rPr>
      </w:pPr>
    </w:p>
    <w:p w:rsidR="00E06290" w:rsidRPr="000D0E2E" w:rsidRDefault="00E06290" w:rsidP="0038732C">
      <w:pPr>
        <w:spacing w:after="0" w:line="240" w:lineRule="auto"/>
        <w:ind w:right="2" w:firstLine="708"/>
        <w:jc w:val="both"/>
        <w:rPr>
          <w:rFonts w:ascii="Times New Roman" w:eastAsia="Calibri" w:hAnsi="Times New Roman" w:cs="Times New Roman"/>
          <w:sz w:val="28"/>
          <w:szCs w:val="28"/>
          <w:lang w:eastAsia="en-US"/>
        </w:rPr>
      </w:pPr>
    </w:p>
    <w:p w:rsidR="00E06290" w:rsidRPr="000D0E2E" w:rsidRDefault="00E06290" w:rsidP="0038732C">
      <w:pPr>
        <w:spacing w:after="0" w:line="240" w:lineRule="auto"/>
        <w:ind w:right="2" w:firstLine="708"/>
        <w:jc w:val="both"/>
        <w:rPr>
          <w:rFonts w:ascii="Times New Roman" w:eastAsia="Calibri" w:hAnsi="Times New Roman" w:cs="Times New Roman"/>
          <w:sz w:val="28"/>
          <w:szCs w:val="28"/>
          <w:lang w:eastAsia="en-US"/>
        </w:rPr>
      </w:pPr>
    </w:p>
    <w:p w:rsidR="00E06290" w:rsidRPr="000D0E2E" w:rsidRDefault="00E06290" w:rsidP="0038732C">
      <w:pPr>
        <w:spacing w:after="0" w:line="240" w:lineRule="auto"/>
        <w:ind w:right="2" w:firstLine="708"/>
        <w:jc w:val="both"/>
        <w:rPr>
          <w:rFonts w:ascii="Times New Roman" w:eastAsia="Calibri" w:hAnsi="Times New Roman" w:cs="Times New Roman"/>
          <w:sz w:val="28"/>
          <w:szCs w:val="28"/>
          <w:lang w:eastAsia="en-US"/>
        </w:rPr>
      </w:pPr>
    </w:p>
    <w:p w:rsidR="00E06290" w:rsidRPr="000D0E2E" w:rsidRDefault="00E06290" w:rsidP="0038732C">
      <w:pPr>
        <w:ind w:right="2" w:hanging="142"/>
        <w:jc w:val="both"/>
        <w:rPr>
          <w:rFonts w:ascii="Times New Roman" w:eastAsia="Times New Roman" w:hAnsi="Times New Roman" w:cs="Times New Roman"/>
          <w:sz w:val="28"/>
          <w:szCs w:val="28"/>
        </w:rPr>
      </w:pPr>
      <w:r w:rsidRPr="000D0E2E">
        <w:rPr>
          <w:rFonts w:ascii="Times New Roman" w:eastAsia="Times New Roman" w:hAnsi="Times New Roman" w:cs="Times New Roman"/>
          <w:sz w:val="28"/>
          <w:szCs w:val="28"/>
        </w:rPr>
        <w:t>© Южно–Казахстанский  университет им.М.Ауезова, 202</w:t>
      </w:r>
      <w:r>
        <w:rPr>
          <w:rFonts w:ascii="Times New Roman" w:eastAsia="Times New Roman" w:hAnsi="Times New Roman" w:cs="Times New Roman"/>
          <w:sz w:val="28"/>
          <w:szCs w:val="28"/>
        </w:rPr>
        <w:t>2</w:t>
      </w:r>
      <w:r w:rsidRPr="000D0E2E">
        <w:rPr>
          <w:rFonts w:ascii="Times New Roman" w:eastAsia="Times New Roman" w:hAnsi="Times New Roman" w:cs="Times New Roman"/>
          <w:sz w:val="28"/>
          <w:szCs w:val="28"/>
        </w:rPr>
        <w:t xml:space="preserve">г. </w:t>
      </w:r>
    </w:p>
    <w:p w:rsidR="003B3C23" w:rsidRDefault="003B3C23" w:rsidP="0038732C">
      <w:pPr>
        <w:widowControl w:val="0"/>
        <w:autoSpaceDE w:val="0"/>
        <w:autoSpaceDN w:val="0"/>
        <w:adjustRightInd w:val="0"/>
        <w:spacing w:after="0" w:line="240" w:lineRule="auto"/>
        <w:ind w:right="2"/>
        <w:jc w:val="center"/>
        <w:rPr>
          <w:rFonts w:ascii="Times New Roman" w:eastAsia="Times New Roman" w:hAnsi="Times New Roman" w:cs="Times New Roman"/>
          <w:snapToGrid w:val="0"/>
          <w:sz w:val="28"/>
          <w:szCs w:val="28"/>
          <w:u w:val="single"/>
        </w:rPr>
      </w:pPr>
    </w:p>
    <w:p w:rsidR="009B5E52" w:rsidRDefault="009B5E52" w:rsidP="0038732C">
      <w:pPr>
        <w:widowControl w:val="0"/>
        <w:autoSpaceDE w:val="0"/>
        <w:autoSpaceDN w:val="0"/>
        <w:adjustRightInd w:val="0"/>
        <w:spacing w:after="0" w:line="240" w:lineRule="auto"/>
        <w:ind w:right="2"/>
        <w:jc w:val="center"/>
        <w:rPr>
          <w:rFonts w:ascii="Times New Roman" w:eastAsia="Times New Roman" w:hAnsi="Times New Roman" w:cs="Times New Roman"/>
          <w:snapToGrid w:val="0"/>
          <w:sz w:val="28"/>
          <w:szCs w:val="28"/>
          <w:u w:val="single"/>
        </w:rPr>
      </w:pPr>
    </w:p>
    <w:p w:rsidR="009B5E52" w:rsidRDefault="009B5E52" w:rsidP="0038732C">
      <w:pPr>
        <w:widowControl w:val="0"/>
        <w:autoSpaceDE w:val="0"/>
        <w:autoSpaceDN w:val="0"/>
        <w:adjustRightInd w:val="0"/>
        <w:spacing w:after="0" w:line="240" w:lineRule="auto"/>
        <w:ind w:right="2"/>
        <w:jc w:val="center"/>
        <w:rPr>
          <w:rFonts w:ascii="Times New Roman" w:eastAsia="Times New Roman" w:hAnsi="Times New Roman" w:cs="Times New Roman"/>
          <w:snapToGrid w:val="0"/>
          <w:sz w:val="28"/>
          <w:szCs w:val="28"/>
          <w:u w:val="single"/>
        </w:rPr>
      </w:pPr>
    </w:p>
    <w:p w:rsidR="00B93624" w:rsidRPr="00EC1B49" w:rsidRDefault="00B93624" w:rsidP="00D67DBF">
      <w:pPr>
        <w:widowControl w:val="0"/>
        <w:autoSpaceDE w:val="0"/>
        <w:autoSpaceDN w:val="0"/>
        <w:adjustRightInd w:val="0"/>
        <w:spacing w:after="0" w:line="240" w:lineRule="auto"/>
        <w:ind w:right="2"/>
        <w:rPr>
          <w:rFonts w:ascii="Times New Roman" w:eastAsia="Times New Roman" w:hAnsi="Times New Roman" w:cs="Times New Roman"/>
          <w:snapToGrid w:val="0"/>
          <w:sz w:val="28"/>
          <w:szCs w:val="28"/>
          <w:u w:val="single"/>
          <w:lang w:val="kk-KZ"/>
        </w:rPr>
      </w:pPr>
    </w:p>
    <w:p w:rsidR="00E06290" w:rsidRDefault="00E06290" w:rsidP="0038732C">
      <w:pPr>
        <w:widowControl w:val="0"/>
        <w:autoSpaceDE w:val="0"/>
        <w:autoSpaceDN w:val="0"/>
        <w:adjustRightInd w:val="0"/>
        <w:spacing w:after="0" w:line="240" w:lineRule="auto"/>
        <w:ind w:right="2"/>
        <w:jc w:val="center"/>
        <w:rPr>
          <w:rFonts w:ascii="Times New Roman" w:eastAsia="Times New Roman" w:hAnsi="Times New Roman" w:cs="Times New Roman"/>
          <w:b/>
          <w:sz w:val="28"/>
          <w:szCs w:val="28"/>
        </w:rPr>
      </w:pPr>
      <w:r w:rsidRPr="000679D4">
        <w:rPr>
          <w:rFonts w:ascii="Times New Roman" w:eastAsia="Times New Roman" w:hAnsi="Times New Roman" w:cs="Times New Roman"/>
          <w:b/>
          <w:sz w:val="28"/>
          <w:szCs w:val="28"/>
        </w:rPr>
        <w:lastRenderedPageBreak/>
        <w:t>СОДЕРЖАНИЕ</w:t>
      </w:r>
    </w:p>
    <w:p w:rsidR="00E06290" w:rsidRPr="000679D4" w:rsidRDefault="00E06290" w:rsidP="0038732C">
      <w:pPr>
        <w:widowControl w:val="0"/>
        <w:autoSpaceDE w:val="0"/>
        <w:autoSpaceDN w:val="0"/>
        <w:adjustRightInd w:val="0"/>
        <w:spacing w:after="0" w:line="240" w:lineRule="auto"/>
        <w:ind w:right="2"/>
        <w:jc w:val="center"/>
        <w:rPr>
          <w:rFonts w:ascii="Times New Roman" w:eastAsia="Times New Roman" w:hAnsi="Times New Roman" w:cs="Times New Roman"/>
          <w:b/>
          <w:sz w:val="28"/>
          <w:szCs w:val="28"/>
        </w:rPr>
      </w:pPr>
    </w:p>
    <w:p w:rsidR="00E06290" w:rsidRPr="000679D4" w:rsidRDefault="00E06290" w:rsidP="0038732C">
      <w:pPr>
        <w:widowControl w:val="0"/>
        <w:autoSpaceDE w:val="0"/>
        <w:autoSpaceDN w:val="0"/>
        <w:adjustRightInd w:val="0"/>
        <w:spacing w:after="0" w:line="240" w:lineRule="auto"/>
        <w:ind w:right="2"/>
        <w:rPr>
          <w:rFonts w:ascii="Times New Roman" w:eastAsia="Times New Roman" w:hAnsi="Times New Roman" w:cs="Courier New"/>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420"/>
        <w:gridCol w:w="654"/>
      </w:tblGrid>
      <w:tr w:rsidR="001F34CE" w:rsidRPr="00013312" w:rsidTr="00E070E4">
        <w:tc>
          <w:tcPr>
            <w:tcW w:w="8420" w:type="dxa"/>
          </w:tcPr>
          <w:p w:rsidR="001F34CE" w:rsidRPr="00013312" w:rsidRDefault="001F34CE" w:rsidP="00E070E4">
            <w:pPr>
              <w:tabs>
                <w:tab w:val="left" w:pos="1909"/>
              </w:tabs>
              <w:spacing w:after="0" w:line="240" w:lineRule="auto"/>
              <w:ind w:right="2"/>
              <w:rPr>
                <w:rFonts w:ascii="Times New Roman" w:hAnsi="Times New Roman" w:cs="Times New Roman"/>
                <w:sz w:val="28"/>
                <w:szCs w:val="28"/>
                <w:lang w:val="kk-KZ"/>
              </w:rPr>
            </w:pPr>
            <w:bookmarkStart w:id="0" w:name="_Hlk123038157"/>
            <w:r w:rsidRPr="00013312">
              <w:rPr>
                <w:rFonts w:ascii="Times New Roman" w:eastAsia="Times New Roman" w:hAnsi="Times New Roman" w:cs="Times New Roman"/>
                <w:spacing w:val="4"/>
                <w:sz w:val="28"/>
                <w:szCs w:val="28"/>
                <w:lang w:val="kk-KZ"/>
              </w:rPr>
              <w:t>Введение</w:t>
            </w:r>
            <w:r w:rsidR="00221FE0">
              <w:rPr>
                <w:rFonts w:ascii="Times New Roman" w:eastAsia="Times New Roman" w:hAnsi="Times New Roman" w:cs="Times New Roman"/>
                <w:spacing w:val="4"/>
                <w:sz w:val="28"/>
                <w:szCs w:val="28"/>
                <w:lang w:val="kk-KZ"/>
              </w:rPr>
              <w:t>..............................................................................................</w:t>
            </w:r>
          </w:p>
        </w:tc>
        <w:tc>
          <w:tcPr>
            <w:tcW w:w="654" w:type="dxa"/>
          </w:tcPr>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sidRPr="00013312">
              <w:rPr>
                <w:rFonts w:ascii="Times New Roman" w:hAnsi="Times New Roman" w:cs="Times New Roman"/>
                <w:sz w:val="28"/>
                <w:szCs w:val="28"/>
                <w:lang w:val="kk-KZ"/>
              </w:rPr>
              <w:t>6</w:t>
            </w:r>
          </w:p>
        </w:tc>
      </w:tr>
      <w:tr w:rsidR="001F34CE" w:rsidRPr="00013312" w:rsidTr="00E070E4">
        <w:tc>
          <w:tcPr>
            <w:tcW w:w="8420" w:type="dxa"/>
          </w:tcPr>
          <w:p w:rsidR="001F34CE" w:rsidRPr="00013312" w:rsidRDefault="001F34CE" w:rsidP="00E070E4">
            <w:pPr>
              <w:tabs>
                <w:tab w:val="left" w:pos="1909"/>
              </w:tabs>
              <w:spacing w:after="0" w:line="240" w:lineRule="auto"/>
              <w:ind w:right="2"/>
              <w:rPr>
                <w:rFonts w:ascii="Times New Roman" w:hAnsi="Times New Roman" w:cs="Times New Roman"/>
                <w:sz w:val="28"/>
                <w:szCs w:val="28"/>
                <w:lang w:val="kk-KZ"/>
              </w:rPr>
            </w:pPr>
            <w:r w:rsidRPr="00013312">
              <w:rPr>
                <w:rFonts w:ascii="Times New Roman" w:eastAsia="Times New Roman" w:hAnsi="Times New Roman" w:cs="Times New Roman"/>
                <w:iCs/>
                <w:sz w:val="28"/>
                <w:szCs w:val="28"/>
              </w:rPr>
              <w:t xml:space="preserve">Предмет  и  задачи  дисциплины </w:t>
            </w:r>
            <w:r w:rsidR="00221FE0">
              <w:rPr>
                <w:rFonts w:ascii="Times New Roman" w:eastAsia="Times New Roman" w:hAnsi="Times New Roman" w:cs="Times New Roman"/>
                <w:iCs/>
                <w:sz w:val="28"/>
                <w:szCs w:val="28"/>
                <w:lang w:val="kk-KZ"/>
              </w:rPr>
              <w:t>............................................................</w:t>
            </w:r>
          </w:p>
        </w:tc>
        <w:tc>
          <w:tcPr>
            <w:tcW w:w="654" w:type="dxa"/>
          </w:tcPr>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sidRPr="00013312">
              <w:rPr>
                <w:rFonts w:ascii="Times New Roman" w:hAnsi="Times New Roman" w:cs="Times New Roman"/>
                <w:sz w:val="28"/>
                <w:szCs w:val="28"/>
                <w:lang w:val="kk-KZ"/>
              </w:rPr>
              <w:t>7</w:t>
            </w:r>
          </w:p>
        </w:tc>
      </w:tr>
      <w:tr w:rsidR="001F34CE" w:rsidRPr="00013312" w:rsidTr="00E070E4">
        <w:tc>
          <w:tcPr>
            <w:tcW w:w="8420" w:type="dxa"/>
          </w:tcPr>
          <w:p w:rsidR="001F34CE" w:rsidRPr="00221FE0" w:rsidRDefault="001F34CE" w:rsidP="00E070E4">
            <w:pPr>
              <w:tabs>
                <w:tab w:val="left" w:pos="1909"/>
              </w:tabs>
              <w:spacing w:after="0" w:line="240" w:lineRule="auto"/>
              <w:ind w:right="2"/>
              <w:rPr>
                <w:rFonts w:ascii="Times New Roman" w:hAnsi="Times New Roman" w:cs="Times New Roman"/>
                <w:sz w:val="28"/>
                <w:szCs w:val="28"/>
                <w:lang w:val="kk-KZ"/>
              </w:rPr>
            </w:pPr>
            <w:r w:rsidRPr="00013312">
              <w:rPr>
                <w:rFonts w:ascii="Times New Roman" w:eastAsia="Times New Roman" w:hAnsi="Times New Roman" w:cs="Times New Roman"/>
                <w:sz w:val="28"/>
                <w:szCs w:val="28"/>
                <w:shd w:val="clear" w:color="auto" w:fill="FFFFFF"/>
              </w:rPr>
              <w:t>Общее учение нозологии</w:t>
            </w:r>
            <w:r w:rsidR="00221FE0">
              <w:rPr>
                <w:rFonts w:ascii="Times New Roman" w:eastAsia="Times New Roman" w:hAnsi="Times New Roman" w:cs="Times New Roman"/>
                <w:sz w:val="28"/>
                <w:szCs w:val="28"/>
                <w:shd w:val="clear" w:color="auto" w:fill="FFFFFF"/>
                <w:lang w:val="kk-KZ"/>
              </w:rPr>
              <w:t>.........................................................................</w:t>
            </w:r>
          </w:p>
        </w:tc>
        <w:tc>
          <w:tcPr>
            <w:tcW w:w="654" w:type="dxa"/>
          </w:tcPr>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sidRPr="00013312">
              <w:rPr>
                <w:rFonts w:ascii="Times New Roman" w:hAnsi="Times New Roman" w:cs="Times New Roman"/>
                <w:sz w:val="28"/>
                <w:szCs w:val="28"/>
                <w:lang w:val="kk-KZ"/>
              </w:rPr>
              <w:t>8</w:t>
            </w:r>
          </w:p>
        </w:tc>
      </w:tr>
      <w:tr w:rsidR="001F34CE" w:rsidRPr="00013312" w:rsidTr="00E070E4">
        <w:tc>
          <w:tcPr>
            <w:tcW w:w="8420" w:type="dxa"/>
          </w:tcPr>
          <w:p w:rsidR="001F34CE" w:rsidRPr="00221FE0" w:rsidRDefault="001F34CE" w:rsidP="00E070E4">
            <w:pPr>
              <w:tabs>
                <w:tab w:val="left" w:pos="1909"/>
              </w:tabs>
              <w:spacing w:after="0" w:line="240" w:lineRule="auto"/>
              <w:ind w:right="2"/>
              <w:rPr>
                <w:rFonts w:ascii="Times New Roman" w:hAnsi="Times New Roman" w:cs="Times New Roman"/>
                <w:sz w:val="28"/>
                <w:szCs w:val="28"/>
                <w:lang w:val="kk-KZ"/>
              </w:rPr>
            </w:pPr>
            <w:r w:rsidRPr="00013312">
              <w:rPr>
                <w:rFonts w:ascii="Times New Roman" w:eastAsia="Times New Roman" w:hAnsi="Times New Roman" w:cs="Times New Roman"/>
                <w:sz w:val="28"/>
                <w:szCs w:val="28"/>
              </w:rPr>
              <w:t>Общая этиология</w:t>
            </w:r>
            <w:r w:rsidR="00221FE0">
              <w:rPr>
                <w:rFonts w:ascii="Times New Roman" w:eastAsia="Times New Roman" w:hAnsi="Times New Roman" w:cs="Times New Roman"/>
                <w:sz w:val="28"/>
                <w:szCs w:val="28"/>
                <w:lang w:val="kk-KZ"/>
              </w:rPr>
              <w:t>......................................................................................</w:t>
            </w:r>
          </w:p>
        </w:tc>
        <w:tc>
          <w:tcPr>
            <w:tcW w:w="654" w:type="dxa"/>
          </w:tcPr>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sidRPr="00013312">
              <w:rPr>
                <w:rFonts w:ascii="Times New Roman" w:hAnsi="Times New Roman" w:cs="Times New Roman"/>
                <w:sz w:val="28"/>
                <w:szCs w:val="28"/>
                <w:lang w:val="kk-KZ"/>
              </w:rPr>
              <w:t>14</w:t>
            </w:r>
          </w:p>
        </w:tc>
      </w:tr>
      <w:tr w:rsidR="001F34CE" w:rsidRPr="00013312" w:rsidTr="00E070E4">
        <w:tc>
          <w:tcPr>
            <w:tcW w:w="8420" w:type="dxa"/>
          </w:tcPr>
          <w:p w:rsidR="001F34CE" w:rsidRPr="00221FE0" w:rsidRDefault="001F34CE" w:rsidP="00E070E4">
            <w:pPr>
              <w:keepLines/>
              <w:widowControl w:val="0"/>
              <w:tabs>
                <w:tab w:val="left" w:pos="142"/>
                <w:tab w:val="left" w:pos="10206"/>
              </w:tabs>
              <w:spacing w:after="0" w:line="240" w:lineRule="auto"/>
              <w:ind w:right="2"/>
              <w:outlineLvl w:val="4"/>
              <w:rPr>
                <w:rFonts w:ascii="Times New Roman" w:eastAsiaTheme="majorEastAsia" w:hAnsi="Times New Roman" w:cs="Times New Roman"/>
                <w:bCs/>
                <w:iCs/>
                <w:sz w:val="28"/>
                <w:szCs w:val="28"/>
                <w:lang w:val="kk-KZ"/>
              </w:rPr>
            </w:pPr>
            <w:r w:rsidRPr="00013312">
              <w:rPr>
                <w:rFonts w:ascii="Times New Roman" w:eastAsiaTheme="majorEastAsia" w:hAnsi="Times New Roman" w:cs="Times New Roman"/>
                <w:bCs/>
                <w:iCs/>
                <w:sz w:val="28"/>
                <w:szCs w:val="28"/>
              </w:rPr>
              <w:t>Действие болезнетворных факторов на организм животных</w:t>
            </w:r>
            <w:r w:rsidR="00221FE0">
              <w:rPr>
                <w:rFonts w:ascii="Times New Roman" w:eastAsiaTheme="majorEastAsia" w:hAnsi="Times New Roman" w:cs="Times New Roman"/>
                <w:bCs/>
                <w:iCs/>
                <w:sz w:val="28"/>
                <w:szCs w:val="28"/>
                <w:lang w:val="kk-KZ"/>
              </w:rPr>
              <w:t>...............</w:t>
            </w:r>
          </w:p>
        </w:tc>
        <w:tc>
          <w:tcPr>
            <w:tcW w:w="654" w:type="dxa"/>
          </w:tcPr>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sidRPr="00013312">
              <w:rPr>
                <w:rFonts w:ascii="Times New Roman" w:hAnsi="Times New Roman" w:cs="Times New Roman"/>
                <w:sz w:val="28"/>
                <w:szCs w:val="28"/>
                <w:lang w:val="kk-KZ"/>
              </w:rPr>
              <w:t>16</w:t>
            </w:r>
          </w:p>
        </w:tc>
      </w:tr>
      <w:tr w:rsidR="001F34CE" w:rsidRPr="00013312" w:rsidTr="00E070E4">
        <w:tc>
          <w:tcPr>
            <w:tcW w:w="8420" w:type="dxa"/>
          </w:tcPr>
          <w:p w:rsidR="001F34CE" w:rsidRPr="00221FE0" w:rsidRDefault="001F34CE" w:rsidP="00E070E4">
            <w:pPr>
              <w:keepLines/>
              <w:widowControl w:val="0"/>
              <w:tabs>
                <w:tab w:val="left" w:pos="142"/>
                <w:tab w:val="left" w:pos="10206"/>
              </w:tabs>
              <w:spacing w:after="0" w:line="240" w:lineRule="auto"/>
              <w:ind w:right="2"/>
              <w:outlineLvl w:val="4"/>
              <w:rPr>
                <w:rFonts w:ascii="Times New Roman" w:eastAsiaTheme="majorEastAsia" w:hAnsi="Times New Roman" w:cs="Times New Roman"/>
                <w:bCs/>
                <w:iCs/>
                <w:sz w:val="28"/>
                <w:szCs w:val="28"/>
                <w:lang w:val="kk-KZ"/>
              </w:rPr>
            </w:pPr>
            <w:r w:rsidRPr="00013312">
              <w:rPr>
                <w:rFonts w:ascii="Times New Roman" w:eastAsiaTheme="majorEastAsia" w:hAnsi="Times New Roman" w:cs="Times New Roman"/>
                <w:bCs/>
                <w:iCs/>
                <w:sz w:val="28"/>
                <w:szCs w:val="28"/>
              </w:rPr>
              <w:t>Физические факторы</w:t>
            </w:r>
            <w:r w:rsidR="00221FE0">
              <w:rPr>
                <w:rFonts w:ascii="Times New Roman" w:eastAsiaTheme="majorEastAsia" w:hAnsi="Times New Roman" w:cs="Times New Roman"/>
                <w:bCs/>
                <w:iCs/>
                <w:sz w:val="28"/>
                <w:szCs w:val="28"/>
                <w:lang w:val="kk-KZ"/>
              </w:rPr>
              <w:t>................................................................................</w:t>
            </w:r>
          </w:p>
        </w:tc>
        <w:tc>
          <w:tcPr>
            <w:tcW w:w="654" w:type="dxa"/>
          </w:tcPr>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sidRPr="00013312">
              <w:rPr>
                <w:rFonts w:ascii="Times New Roman" w:hAnsi="Times New Roman" w:cs="Times New Roman"/>
                <w:sz w:val="28"/>
                <w:szCs w:val="28"/>
                <w:lang w:val="kk-KZ"/>
              </w:rPr>
              <w:t>1</w:t>
            </w:r>
            <w:r>
              <w:rPr>
                <w:rFonts w:ascii="Times New Roman" w:hAnsi="Times New Roman" w:cs="Times New Roman"/>
                <w:sz w:val="28"/>
                <w:szCs w:val="28"/>
                <w:lang w:val="kk-KZ"/>
              </w:rPr>
              <w:t>8</w:t>
            </w:r>
          </w:p>
        </w:tc>
      </w:tr>
      <w:tr w:rsidR="001F34CE" w:rsidRPr="00013312" w:rsidTr="00E070E4">
        <w:tc>
          <w:tcPr>
            <w:tcW w:w="8420" w:type="dxa"/>
          </w:tcPr>
          <w:p w:rsidR="001F34CE" w:rsidRPr="00221FE0" w:rsidRDefault="001F34CE" w:rsidP="00E070E4">
            <w:pPr>
              <w:tabs>
                <w:tab w:val="left" w:pos="1909"/>
              </w:tabs>
              <w:spacing w:after="0" w:line="240" w:lineRule="auto"/>
              <w:ind w:right="2"/>
              <w:rPr>
                <w:rFonts w:ascii="Times New Roman" w:hAnsi="Times New Roman" w:cs="Times New Roman"/>
                <w:sz w:val="28"/>
                <w:szCs w:val="28"/>
                <w:lang w:val="kk-KZ"/>
              </w:rPr>
            </w:pPr>
            <w:r w:rsidRPr="00013312">
              <w:rPr>
                <w:rFonts w:ascii="Times New Roman" w:eastAsia="Times New Roman" w:hAnsi="Times New Roman" w:cs="Times New Roman"/>
                <w:sz w:val="28"/>
                <w:szCs w:val="28"/>
              </w:rPr>
              <w:t>Общий патогенез</w:t>
            </w:r>
            <w:r w:rsidR="00221FE0">
              <w:rPr>
                <w:rFonts w:ascii="Times New Roman" w:eastAsia="Times New Roman" w:hAnsi="Times New Roman" w:cs="Times New Roman"/>
                <w:sz w:val="28"/>
                <w:szCs w:val="28"/>
                <w:lang w:val="kk-KZ"/>
              </w:rPr>
              <w:t>......................................................................................</w:t>
            </w:r>
          </w:p>
        </w:tc>
        <w:tc>
          <w:tcPr>
            <w:tcW w:w="654" w:type="dxa"/>
          </w:tcPr>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sidRPr="00013312">
              <w:rPr>
                <w:rFonts w:ascii="Times New Roman" w:hAnsi="Times New Roman" w:cs="Times New Roman"/>
                <w:sz w:val="28"/>
                <w:szCs w:val="28"/>
                <w:lang w:val="kk-KZ"/>
              </w:rPr>
              <w:t>2</w:t>
            </w:r>
            <w:r>
              <w:rPr>
                <w:rFonts w:ascii="Times New Roman" w:hAnsi="Times New Roman" w:cs="Times New Roman"/>
                <w:sz w:val="28"/>
                <w:szCs w:val="28"/>
                <w:lang w:val="kk-KZ"/>
              </w:rPr>
              <w:t>8</w:t>
            </w:r>
          </w:p>
        </w:tc>
      </w:tr>
      <w:tr w:rsidR="001F34CE" w:rsidRPr="00013312" w:rsidTr="00E070E4">
        <w:tc>
          <w:tcPr>
            <w:tcW w:w="8420" w:type="dxa"/>
          </w:tcPr>
          <w:p w:rsidR="001F34CE" w:rsidRPr="00221FE0" w:rsidRDefault="001F34CE" w:rsidP="00E070E4">
            <w:pPr>
              <w:tabs>
                <w:tab w:val="left" w:pos="142"/>
              </w:tabs>
              <w:spacing w:after="0" w:line="240" w:lineRule="auto"/>
              <w:ind w:right="2"/>
              <w:jc w:val="both"/>
              <w:rPr>
                <w:rFonts w:ascii="Times New Roman" w:eastAsia="Times New Roman" w:hAnsi="Times New Roman" w:cs="Times New Roman"/>
                <w:bCs/>
                <w:sz w:val="28"/>
                <w:szCs w:val="28"/>
                <w:lang w:val="kk-KZ"/>
              </w:rPr>
            </w:pPr>
            <w:r w:rsidRPr="00013312">
              <w:rPr>
                <w:rFonts w:ascii="Times New Roman" w:eastAsia="Times New Roman" w:hAnsi="Times New Roman" w:cs="Times New Roman"/>
                <w:bCs/>
                <w:sz w:val="28"/>
                <w:szCs w:val="28"/>
                <w:shd w:val="clear" w:color="auto" w:fill="FFFFFF"/>
              </w:rPr>
              <w:t>Влияние резистентности и  реактивности   на развития  патологии</w:t>
            </w:r>
            <w:r w:rsidR="00221FE0">
              <w:rPr>
                <w:rFonts w:ascii="Times New Roman" w:eastAsia="Times New Roman" w:hAnsi="Times New Roman" w:cs="Times New Roman"/>
                <w:bCs/>
                <w:sz w:val="28"/>
                <w:szCs w:val="28"/>
                <w:shd w:val="clear" w:color="auto" w:fill="FFFFFF"/>
                <w:lang w:val="kk-KZ"/>
              </w:rPr>
              <w:t>..</w:t>
            </w:r>
          </w:p>
        </w:tc>
        <w:tc>
          <w:tcPr>
            <w:tcW w:w="654" w:type="dxa"/>
          </w:tcPr>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Pr>
                <w:rFonts w:ascii="Times New Roman" w:hAnsi="Times New Roman" w:cs="Times New Roman"/>
                <w:sz w:val="28"/>
                <w:szCs w:val="28"/>
                <w:lang w:val="kk-KZ"/>
              </w:rPr>
              <w:t>31</w:t>
            </w:r>
          </w:p>
        </w:tc>
      </w:tr>
      <w:tr w:rsidR="001F34CE" w:rsidRPr="00013312" w:rsidTr="00E070E4">
        <w:tc>
          <w:tcPr>
            <w:tcW w:w="8420" w:type="dxa"/>
          </w:tcPr>
          <w:p w:rsidR="001F34CE" w:rsidRPr="00221FE0" w:rsidRDefault="001F34CE" w:rsidP="00E070E4">
            <w:pPr>
              <w:tabs>
                <w:tab w:val="left" w:pos="142"/>
              </w:tabs>
              <w:spacing w:after="0" w:line="240" w:lineRule="auto"/>
              <w:ind w:right="2"/>
              <w:rPr>
                <w:rFonts w:ascii="Times New Roman" w:eastAsia="Times New Roman" w:hAnsi="Times New Roman" w:cs="Times New Roman"/>
                <w:bCs/>
                <w:sz w:val="28"/>
                <w:szCs w:val="28"/>
                <w:lang w:val="kk-KZ"/>
              </w:rPr>
            </w:pPr>
            <w:r w:rsidRPr="00A86BF8">
              <w:rPr>
                <w:rFonts w:ascii="Times New Roman" w:eastAsia="Times New Roman" w:hAnsi="Times New Roman" w:cs="Times New Roman"/>
                <w:bCs/>
                <w:sz w:val="28"/>
                <w:szCs w:val="28"/>
              </w:rPr>
              <w:t>Общая характеристика реактивности</w:t>
            </w:r>
            <w:r w:rsidR="00221FE0">
              <w:rPr>
                <w:rFonts w:ascii="Times New Roman" w:eastAsia="Times New Roman" w:hAnsi="Times New Roman" w:cs="Times New Roman"/>
                <w:bCs/>
                <w:sz w:val="28"/>
                <w:szCs w:val="28"/>
                <w:lang w:val="kk-KZ"/>
              </w:rPr>
              <w:t>....................................................</w:t>
            </w:r>
          </w:p>
        </w:tc>
        <w:tc>
          <w:tcPr>
            <w:tcW w:w="654" w:type="dxa"/>
          </w:tcPr>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sidRPr="00013312">
              <w:rPr>
                <w:rFonts w:ascii="Times New Roman" w:hAnsi="Times New Roman" w:cs="Times New Roman"/>
                <w:sz w:val="28"/>
                <w:szCs w:val="28"/>
                <w:lang w:val="kk-KZ"/>
              </w:rPr>
              <w:t>3</w:t>
            </w:r>
            <w:r>
              <w:rPr>
                <w:rFonts w:ascii="Times New Roman" w:hAnsi="Times New Roman" w:cs="Times New Roman"/>
                <w:sz w:val="28"/>
                <w:szCs w:val="28"/>
                <w:lang w:val="kk-KZ"/>
              </w:rPr>
              <w:t>9</w:t>
            </w:r>
          </w:p>
        </w:tc>
      </w:tr>
      <w:tr w:rsidR="001F34CE" w:rsidRPr="00013312" w:rsidTr="00E070E4">
        <w:tc>
          <w:tcPr>
            <w:tcW w:w="8420" w:type="dxa"/>
          </w:tcPr>
          <w:p w:rsidR="001F34CE" w:rsidRPr="00221FE0" w:rsidRDefault="001F34CE" w:rsidP="00E070E4">
            <w:pPr>
              <w:tabs>
                <w:tab w:val="left" w:pos="1909"/>
              </w:tabs>
              <w:spacing w:after="0" w:line="240" w:lineRule="auto"/>
              <w:ind w:right="2"/>
              <w:rPr>
                <w:rFonts w:ascii="Times New Roman" w:hAnsi="Times New Roman" w:cs="Times New Roman"/>
                <w:sz w:val="28"/>
                <w:szCs w:val="28"/>
                <w:lang w:val="kk-KZ"/>
              </w:rPr>
            </w:pPr>
            <w:r w:rsidRPr="00013312">
              <w:rPr>
                <w:rFonts w:ascii="Times New Roman" w:eastAsia="Times New Roman" w:hAnsi="Times New Roman" w:cs="Times New Roman"/>
                <w:sz w:val="28"/>
                <w:szCs w:val="28"/>
                <w:shd w:val="clear" w:color="auto" w:fill="FFFFFF"/>
              </w:rPr>
              <w:t xml:space="preserve">Патологическая физиология иммунной системы.  </w:t>
            </w:r>
            <w:r w:rsidR="00221FE0">
              <w:rPr>
                <w:rFonts w:ascii="Times New Roman" w:eastAsia="Times New Roman" w:hAnsi="Times New Roman" w:cs="Times New Roman"/>
                <w:sz w:val="28"/>
                <w:szCs w:val="28"/>
                <w:shd w:val="clear" w:color="auto" w:fill="FFFFFF"/>
                <w:lang w:val="kk-KZ"/>
              </w:rPr>
              <w:t>..............................</w:t>
            </w:r>
          </w:p>
        </w:tc>
        <w:tc>
          <w:tcPr>
            <w:tcW w:w="654" w:type="dxa"/>
          </w:tcPr>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sidRPr="00013312">
              <w:rPr>
                <w:rFonts w:ascii="Times New Roman" w:hAnsi="Times New Roman" w:cs="Times New Roman"/>
                <w:sz w:val="28"/>
                <w:szCs w:val="28"/>
                <w:lang w:val="kk-KZ"/>
              </w:rPr>
              <w:t>4</w:t>
            </w:r>
            <w:r>
              <w:rPr>
                <w:rFonts w:ascii="Times New Roman" w:hAnsi="Times New Roman" w:cs="Times New Roman"/>
                <w:sz w:val="28"/>
                <w:szCs w:val="28"/>
                <w:lang w:val="kk-KZ"/>
              </w:rPr>
              <w:t>4</w:t>
            </w:r>
          </w:p>
        </w:tc>
      </w:tr>
      <w:tr w:rsidR="001F34CE" w:rsidRPr="00013312" w:rsidTr="00E070E4">
        <w:tc>
          <w:tcPr>
            <w:tcW w:w="8420" w:type="dxa"/>
          </w:tcPr>
          <w:p w:rsidR="001F34CE" w:rsidRPr="00221FE0" w:rsidRDefault="001F34CE" w:rsidP="00E070E4">
            <w:pPr>
              <w:tabs>
                <w:tab w:val="left" w:pos="1909"/>
              </w:tabs>
              <w:spacing w:after="0" w:line="240" w:lineRule="auto"/>
              <w:ind w:right="2"/>
              <w:rPr>
                <w:rFonts w:ascii="Times New Roman" w:hAnsi="Times New Roman" w:cs="Times New Roman"/>
                <w:sz w:val="28"/>
                <w:szCs w:val="28"/>
                <w:lang w:val="kk-KZ"/>
              </w:rPr>
            </w:pPr>
            <w:r w:rsidRPr="00013312">
              <w:rPr>
                <w:rFonts w:ascii="Times New Roman" w:eastAsia="Times New Roman" w:hAnsi="Times New Roman" w:cs="Times New Roman"/>
                <w:sz w:val="28"/>
                <w:szCs w:val="28"/>
                <w:shd w:val="clear" w:color="auto" w:fill="FFFFFF"/>
              </w:rPr>
              <w:t>Влияние наследственности, конституции и возраста на развитие патологии</w:t>
            </w:r>
            <w:r w:rsidR="00221FE0">
              <w:rPr>
                <w:rFonts w:ascii="Times New Roman" w:eastAsia="Times New Roman" w:hAnsi="Times New Roman" w:cs="Times New Roman"/>
                <w:sz w:val="28"/>
                <w:szCs w:val="28"/>
                <w:shd w:val="clear" w:color="auto" w:fill="FFFFFF"/>
                <w:lang w:val="kk-KZ"/>
              </w:rPr>
              <w:t>..................................................................................................</w:t>
            </w:r>
          </w:p>
        </w:tc>
        <w:tc>
          <w:tcPr>
            <w:tcW w:w="654" w:type="dxa"/>
          </w:tcPr>
          <w:p w:rsidR="001F34CE" w:rsidRDefault="001F34CE" w:rsidP="00E070E4">
            <w:pPr>
              <w:tabs>
                <w:tab w:val="left" w:pos="1909"/>
              </w:tabs>
              <w:spacing w:after="0" w:line="240" w:lineRule="auto"/>
              <w:ind w:right="2"/>
              <w:jc w:val="center"/>
              <w:rPr>
                <w:rFonts w:ascii="Times New Roman" w:hAnsi="Times New Roman" w:cs="Times New Roman"/>
                <w:sz w:val="28"/>
                <w:szCs w:val="28"/>
                <w:lang w:val="kk-KZ"/>
              </w:rPr>
            </w:pPr>
          </w:p>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Pr>
                <w:rFonts w:ascii="Times New Roman" w:hAnsi="Times New Roman" w:cs="Times New Roman"/>
                <w:sz w:val="28"/>
                <w:szCs w:val="28"/>
                <w:lang w:val="kk-KZ"/>
              </w:rPr>
              <w:t>53</w:t>
            </w:r>
          </w:p>
        </w:tc>
      </w:tr>
      <w:tr w:rsidR="001F34CE" w:rsidRPr="00013312" w:rsidTr="00E070E4">
        <w:tc>
          <w:tcPr>
            <w:tcW w:w="8420" w:type="dxa"/>
          </w:tcPr>
          <w:p w:rsidR="001F34CE" w:rsidRPr="00221FE0" w:rsidRDefault="001F34CE" w:rsidP="00E070E4">
            <w:pPr>
              <w:tabs>
                <w:tab w:val="left" w:pos="1909"/>
              </w:tabs>
              <w:spacing w:after="0" w:line="240" w:lineRule="auto"/>
              <w:ind w:right="2"/>
              <w:rPr>
                <w:rFonts w:ascii="Times New Roman" w:eastAsia="Times New Roman" w:hAnsi="Times New Roman" w:cs="Times New Roman"/>
                <w:sz w:val="28"/>
                <w:szCs w:val="28"/>
                <w:lang w:val="kk-KZ"/>
              </w:rPr>
            </w:pPr>
            <w:r w:rsidRPr="00013312">
              <w:rPr>
                <w:rFonts w:ascii="Times New Roman" w:eastAsia="Times New Roman" w:hAnsi="Times New Roman" w:cs="Times New Roman"/>
                <w:sz w:val="28"/>
                <w:szCs w:val="28"/>
              </w:rPr>
              <w:t>Типовые патологические процессы</w:t>
            </w:r>
            <w:r w:rsidR="00221FE0">
              <w:rPr>
                <w:rFonts w:ascii="Times New Roman" w:eastAsia="Times New Roman" w:hAnsi="Times New Roman" w:cs="Times New Roman"/>
                <w:sz w:val="28"/>
                <w:szCs w:val="28"/>
                <w:lang w:val="kk-KZ"/>
              </w:rPr>
              <w:t>......................................................</w:t>
            </w:r>
          </w:p>
          <w:p w:rsidR="001F34CE" w:rsidRPr="00221FE0" w:rsidRDefault="001F34CE" w:rsidP="00E070E4">
            <w:pPr>
              <w:spacing w:after="0" w:line="240" w:lineRule="auto"/>
              <w:ind w:right="2"/>
              <w:rPr>
                <w:rFonts w:ascii="Times New Roman" w:eastAsia="Calibri" w:hAnsi="Times New Roman" w:cs="Times New Roman"/>
                <w:bCs/>
                <w:sz w:val="28"/>
                <w:szCs w:val="28"/>
                <w:lang w:val="kk-KZ" w:eastAsia="en-US"/>
              </w:rPr>
            </w:pPr>
            <w:r w:rsidRPr="00A86BF8">
              <w:rPr>
                <w:rFonts w:ascii="Times New Roman" w:eastAsia="Calibri" w:hAnsi="Times New Roman" w:cs="Times New Roman"/>
                <w:bCs/>
                <w:sz w:val="28"/>
                <w:szCs w:val="28"/>
                <w:lang w:eastAsia="en-US"/>
              </w:rPr>
              <w:t>Общие реакции организма на повреждение клеток</w:t>
            </w:r>
            <w:r w:rsidR="00221FE0">
              <w:rPr>
                <w:rFonts w:ascii="Times New Roman" w:eastAsia="Calibri" w:hAnsi="Times New Roman" w:cs="Times New Roman"/>
                <w:bCs/>
                <w:sz w:val="28"/>
                <w:szCs w:val="28"/>
                <w:lang w:val="kk-KZ" w:eastAsia="en-US"/>
              </w:rPr>
              <w:t>............................</w:t>
            </w:r>
          </w:p>
        </w:tc>
        <w:tc>
          <w:tcPr>
            <w:tcW w:w="654" w:type="dxa"/>
          </w:tcPr>
          <w:p w:rsidR="001F34CE" w:rsidRDefault="001F34CE" w:rsidP="00E070E4">
            <w:pPr>
              <w:tabs>
                <w:tab w:val="left" w:pos="1909"/>
              </w:tabs>
              <w:spacing w:after="0" w:line="240" w:lineRule="auto"/>
              <w:ind w:right="2"/>
              <w:jc w:val="center"/>
              <w:rPr>
                <w:rFonts w:ascii="Times New Roman" w:hAnsi="Times New Roman" w:cs="Times New Roman"/>
                <w:sz w:val="28"/>
                <w:szCs w:val="28"/>
                <w:lang w:val="kk-KZ"/>
              </w:rPr>
            </w:pPr>
            <w:r>
              <w:rPr>
                <w:rFonts w:ascii="Times New Roman" w:hAnsi="Times New Roman" w:cs="Times New Roman"/>
                <w:sz w:val="28"/>
                <w:szCs w:val="28"/>
                <w:lang w:val="kk-KZ"/>
              </w:rPr>
              <w:t>62</w:t>
            </w:r>
          </w:p>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Pr>
                <w:rFonts w:ascii="Times New Roman" w:hAnsi="Times New Roman" w:cs="Times New Roman"/>
                <w:sz w:val="28"/>
                <w:szCs w:val="28"/>
                <w:lang w:val="kk-KZ"/>
              </w:rPr>
              <w:t>67</w:t>
            </w:r>
          </w:p>
        </w:tc>
      </w:tr>
      <w:tr w:rsidR="001F34CE" w:rsidRPr="00013312" w:rsidTr="00E070E4">
        <w:tc>
          <w:tcPr>
            <w:tcW w:w="8420" w:type="dxa"/>
          </w:tcPr>
          <w:p w:rsidR="001F34CE" w:rsidRPr="00221FE0" w:rsidRDefault="001F34CE" w:rsidP="00E070E4">
            <w:pPr>
              <w:keepNext/>
              <w:keepLines/>
              <w:spacing w:after="0" w:line="240" w:lineRule="auto"/>
              <w:ind w:right="2"/>
              <w:outlineLvl w:val="4"/>
              <w:rPr>
                <w:rFonts w:ascii="Times New Roman" w:eastAsia="Times New Roman" w:hAnsi="Times New Roman" w:cs="Times New Roman"/>
                <w:sz w:val="28"/>
                <w:szCs w:val="28"/>
                <w:lang w:val="kk-KZ"/>
              </w:rPr>
            </w:pPr>
            <w:r w:rsidRPr="00013312">
              <w:rPr>
                <w:rFonts w:ascii="Times New Roman" w:eastAsia="Times New Roman" w:hAnsi="Times New Roman" w:cs="Times New Roman"/>
                <w:bCs/>
                <w:color w:val="000000"/>
                <w:sz w:val="28"/>
                <w:szCs w:val="28"/>
              </w:rPr>
              <w:t>Патологическая физиология периферического кровообращения и микроциркуляции</w:t>
            </w:r>
            <w:r w:rsidR="00221FE0">
              <w:rPr>
                <w:rFonts w:ascii="Times New Roman" w:eastAsia="Times New Roman" w:hAnsi="Times New Roman" w:cs="Times New Roman"/>
                <w:bCs/>
                <w:color w:val="000000"/>
                <w:sz w:val="28"/>
                <w:szCs w:val="28"/>
                <w:lang w:val="kk-KZ"/>
              </w:rPr>
              <w:t>....................................................................................</w:t>
            </w:r>
          </w:p>
        </w:tc>
        <w:tc>
          <w:tcPr>
            <w:tcW w:w="654" w:type="dxa"/>
          </w:tcPr>
          <w:p w:rsidR="001F34CE" w:rsidRDefault="001F34CE" w:rsidP="00E070E4">
            <w:pPr>
              <w:tabs>
                <w:tab w:val="left" w:pos="1909"/>
              </w:tabs>
              <w:spacing w:after="0" w:line="240" w:lineRule="auto"/>
              <w:ind w:right="2"/>
              <w:jc w:val="center"/>
              <w:rPr>
                <w:rFonts w:ascii="Times New Roman" w:hAnsi="Times New Roman" w:cs="Times New Roman"/>
                <w:sz w:val="28"/>
                <w:szCs w:val="28"/>
                <w:lang w:val="kk-KZ"/>
              </w:rPr>
            </w:pPr>
          </w:p>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Pr>
                <w:rFonts w:ascii="Times New Roman" w:hAnsi="Times New Roman" w:cs="Times New Roman"/>
                <w:sz w:val="28"/>
                <w:szCs w:val="28"/>
                <w:lang w:val="kk-KZ"/>
              </w:rPr>
              <w:t>71</w:t>
            </w:r>
          </w:p>
        </w:tc>
      </w:tr>
      <w:tr w:rsidR="001F34CE" w:rsidRPr="00013312" w:rsidTr="00E070E4">
        <w:tc>
          <w:tcPr>
            <w:tcW w:w="8420" w:type="dxa"/>
          </w:tcPr>
          <w:p w:rsidR="001F34CE" w:rsidRPr="00221FE0" w:rsidRDefault="001F34CE" w:rsidP="00E070E4">
            <w:pPr>
              <w:tabs>
                <w:tab w:val="left" w:pos="1909"/>
              </w:tabs>
              <w:spacing w:after="0" w:line="240" w:lineRule="auto"/>
              <w:ind w:right="2"/>
              <w:rPr>
                <w:rFonts w:ascii="Times New Roman" w:eastAsia="Times New Roman" w:hAnsi="Times New Roman" w:cs="Times New Roman"/>
                <w:color w:val="000000"/>
                <w:sz w:val="28"/>
                <w:szCs w:val="28"/>
                <w:lang w:val="kk-KZ"/>
              </w:rPr>
            </w:pPr>
            <w:r w:rsidRPr="00013312">
              <w:rPr>
                <w:rFonts w:ascii="Times New Roman" w:eastAsia="Times New Roman" w:hAnsi="Times New Roman" w:cs="Times New Roman"/>
                <w:color w:val="000000"/>
                <w:sz w:val="28"/>
                <w:szCs w:val="28"/>
              </w:rPr>
              <w:t>Патологическая физиология воспаления</w:t>
            </w:r>
            <w:r w:rsidR="00221FE0">
              <w:rPr>
                <w:rFonts w:ascii="Times New Roman" w:eastAsia="Times New Roman" w:hAnsi="Times New Roman" w:cs="Times New Roman"/>
                <w:color w:val="000000"/>
                <w:sz w:val="28"/>
                <w:szCs w:val="28"/>
                <w:lang w:val="kk-KZ"/>
              </w:rPr>
              <w:t>...............................................</w:t>
            </w:r>
          </w:p>
          <w:p w:rsidR="001F34CE" w:rsidRPr="00221FE0" w:rsidRDefault="001F34CE" w:rsidP="00E070E4">
            <w:pPr>
              <w:shd w:val="clear" w:color="auto" w:fill="FFFFFF"/>
              <w:tabs>
                <w:tab w:val="left" w:pos="142"/>
              </w:tabs>
              <w:spacing w:after="0" w:line="240" w:lineRule="auto"/>
              <w:ind w:right="2"/>
              <w:jc w:val="both"/>
              <w:rPr>
                <w:rFonts w:ascii="Times New Roman" w:hAnsi="Times New Roman" w:cs="Times New Roman"/>
                <w:bCs/>
                <w:color w:val="000000"/>
                <w:sz w:val="28"/>
                <w:szCs w:val="28"/>
                <w:lang w:val="kk-KZ"/>
              </w:rPr>
            </w:pPr>
            <w:r w:rsidRPr="00A86BF8">
              <w:rPr>
                <w:rFonts w:ascii="Times New Roman" w:hAnsi="Times New Roman" w:cs="Times New Roman"/>
                <w:bCs/>
                <w:color w:val="000000"/>
                <w:sz w:val="28"/>
                <w:szCs w:val="28"/>
              </w:rPr>
              <w:t>Видовые особенности воспаления у сельскохозяйственных животных</w:t>
            </w:r>
            <w:r w:rsidR="00221FE0">
              <w:rPr>
                <w:rFonts w:ascii="Times New Roman" w:hAnsi="Times New Roman" w:cs="Times New Roman"/>
                <w:bCs/>
                <w:color w:val="000000"/>
                <w:sz w:val="28"/>
                <w:szCs w:val="28"/>
                <w:lang w:val="kk-KZ"/>
              </w:rPr>
              <w:t>...................................................................................................</w:t>
            </w:r>
          </w:p>
        </w:tc>
        <w:tc>
          <w:tcPr>
            <w:tcW w:w="654" w:type="dxa"/>
          </w:tcPr>
          <w:p w:rsidR="001F34CE" w:rsidRDefault="001F34CE" w:rsidP="00E070E4">
            <w:pPr>
              <w:tabs>
                <w:tab w:val="left" w:pos="1909"/>
              </w:tabs>
              <w:spacing w:after="0" w:line="240" w:lineRule="auto"/>
              <w:ind w:right="2"/>
              <w:jc w:val="center"/>
              <w:rPr>
                <w:rFonts w:ascii="Times New Roman" w:hAnsi="Times New Roman" w:cs="Times New Roman"/>
                <w:sz w:val="28"/>
                <w:szCs w:val="28"/>
                <w:lang w:val="kk-KZ"/>
              </w:rPr>
            </w:pPr>
            <w:r>
              <w:rPr>
                <w:rFonts w:ascii="Times New Roman" w:hAnsi="Times New Roman" w:cs="Times New Roman"/>
                <w:sz w:val="28"/>
                <w:szCs w:val="28"/>
                <w:lang w:val="kk-KZ"/>
              </w:rPr>
              <w:t>94</w:t>
            </w:r>
          </w:p>
          <w:p w:rsidR="001F34CE" w:rsidRDefault="001F34CE" w:rsidP="00E070E4">
            <w:pPr>
              <w:tabs>
                <w:tab w:val="left" w:pos="1909"/>
              </w:tabs>
              <w:spacing w:after="0" w:line="240" w:lineRule="auto"/>
              <w:ind w:right="2"/>
              <w:jc w:val="center"/>
              <w:rPr>
                <w:rFonts w:ascii="Times New Roman" w:hAnsi="Times New Roman" w:cs="Times New Roman"/>
                <w:sz w:val="28"/>
                <w:szCs w:val="28"/>
                <w:lang w:val="kk-KZ"/>
              </w:rPr>
            </w:pPr>
          </w:p>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Pr>
                <w:rFonts w:ascii="Times New Roman" w:hAnsi="Times New Roman" w:cs="Times New Roman"/>
                <w:sz w:val="28"/>
                <w:szCs w:val="28"/>
                <w:lang w:val="kk-KZ"/>
              </w:rPr>
              <w:t>117</w:t>
            </w:r>
          </w:p>
        </w:tc>
      </w:tr>
      <w:tr w:rsidR="001F34CE" w:rsidRPr="00013312" w:rsidTr="00E070E4">
        <w:trPr>
          <w:trHeight w:val="503"/>
        </w:trPr>
        <w:tc>
          <w:tcPr>
            <w:tcW w:w="8420" w:type="dxa"/>
          </w:tcPr>
          <w:p w:rsidR="001F34CE" w:rsidRPr="00221FE0" w:rsidRDefault="001F34CE" w:rsidP="00E070E4">
            <w:pPr>
              <w:tabs>
                <w:tab w:val="left" w:pos="1909"/>
              </w:tabs>
              <w:spacing w:after="0" w:line="240" w:lineRule="auto"/>
              <w:ind w:right="2"/>
              <w:rPr>
                <w:rFonts w:ascii="Times New Roman" w:hAnsi="Times New Roman" w:cs="Times New Roman"/>
                <w:sz w:val="28"/>
                <w:szCs w:val="28"/>
                <w:lang w:val="kk-KZ"/>
              </w:rPr>
            </w:pPr>
            <w:r w:rsidRPr="00013312">
              <w:rPr>
                <w:rFonts w:ascii="Times New Roman" w:eastAsia="Times New Roman" w:hAnsi="Times New Roman" w:cs="Times New Roman"/>
                <w:sz w:val="28"/>
                <w:szCs w:val="28"/>
                <w:shd w:val="clear" w:color="auto" w:fill="FFFFFF"/>
              </w:rPr>
              <w:t>Патологическая физиология тепловой регуляции</w:t>
            </w:r>
            <w:r w:rsidR="00221FE0">
              <w:rPr>
                <w:rFonts w:ascii="Times New Roman" w:eastAsia="Times New Roman" w:hAnsi="Times New Roman" w:cs="Times New Roman"/>
                <w:sz w:val="28"/>
                <w:szCs w:val="28"/>
                <w:shd w:val="clear" w:color="auto" w:fill="FFFFFF"/>
                <w:lang w:val="kk-KZ"/>
              </w:rPr>
              <w:t>................................</w:t>
            </w:r>
          </w:p>
        </w:tc>
        <w:tc>
          <w:tcPr>
            <w:tcW w:w="654" w:type="dxa"/>
          </w:tcPr>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sidRPr="00013312">
              <w:rPr>
                <w:rFonts w:ascii="Times New Roman" w:hAnsi="Times New Roman" w:cs="Times New Roman"/>
                <w:sz w:val="28"/>
                <w:szCs w:val="28"/>
                <w:lang w:val="kk-KZ"/>
              </w:rPr>
              <w:t>1</w:t>
            </w:r>
            <w:r>
              <w:rPr>
                <w:rFonts w:ascii="Times New Roman" w:hAnsi="Times New Roman" w:cs="Times New Roman"/>
                <w:sz w:val="28"/>
                <w:szCs w:val="28"/>
                <w:lang w:val="kk-KZ"/>
              </w:rPr>
              <w:t>20</w:t>
            </w:r>
          </w:p>
        </w:tc>
      </w:tr>
      <w:tr w:rsidR="001F34CE" w:rsidRPr="00013312" w:rsidTr="00E070E4">
        <w:tc>
          <w:tcPr>
            <w:tcW w:w="8420" w:type="dxa"/>
          </w:tcPr>
          <w:p w:rsidR="001F34CE" w:rsidRPr="00221FE0" w:rsidRDefault="001F34CE" w:rsidP="00E070E4">
            <w:pPr>
              <w:tabs>
                <w:tab w:val="left" w:pos="1909"/>
              </w:tabs>
              <w:spacing w:after="0" w:line="240" w:lineRule="auto"/>
              <w:ind w:right="2"/>
              <w:rPr>
                <w:rFonts w:ascii="Times New Roman" w:eastAsia="Times New Roman" w:hAnsi="Times New Roman" w:cs="Times New Roman"/>
                <w:bCs/>
                <w:sz w:val="28"/>
                <w:szCs w:val="28"/>
                <w:shd w:val="clear" w:color="auto" w:fill="FFFFFF"/>
                <w:lang w:val="kk-KZ"/>
              </w:rPr>
            </w:pPr>
            <w:r w:rsidRPr="00013312">
              <w:rPr>
                <w:rFonts w:ascii="Times New Roman" w:eastAsia="Times New Roman" w:hAnsi="Times New Roman" w:cs="Times New Roman"/>
                <w:bCs/>
                <w:sz w:val="28"/>
                <w:szCs w:val="28"/>
                <w:shd w:val="clear" w:color="auto" w:fill="FFFFFF"/>
              </w:rPr>
              <w:t>Патологическая физиология тканевого роста</w:t>
            </w:r>
            <w:r w:rsidR="00221FE0">
              <w:rPr>
                <w:rFonts w:ascii="Times New Roman" w:eastAsia="Times New Roman" w:hAnsi="Times New Roman" w:cs="Times New Roman"/>
                <w:bCs/>
                <w:sz w:val="28"/>
                <w:szCs w:val="28"/>
                <w:shd w:val="clear" w:color="auto" w:fill="FFFFFF"/>
                <w:lang w:val="kk-KZ"/>
              </w:rPr>
              <w:t>.......................................</w:t>
            </w:r>
          </w:p>
        </w:tc>
        <w:tc>
          <w:tcPr>
            <w:tcW w:w="654" w:type="dxa"/>
          </w:tcPr>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Pr>
                <w:rFonts w:ascii="Times New Roman" w:hAnsi="Times New Roman" w:cs="Times New Roman"/>
                <w:sz w:val="28"/>
                <w:szCs w:val="28"/>
                <w:lang w:val="kk-KZ"/>
              </w:rPr>
              <w:t>131</w:t>
            </w:r>
          </w:p>
        </w:tc>
      </w:tr>
      <w:tr w:rsidR="001F34CE" w:rsidRPr="00013312" w:rsidTr="00E070E4">
        <w:tc>
          <w:tcPr>
            <w:tcW w:w="8420" w:type="dxa"/>
          </w:tcPr>
          <w:p w:rsidR="001F34CE" w:rsidRPr="00221FE0" w:rsidRDefault="001F34CE" w:rsidP="00E070E4">
            <w:pPr>
              <w:tabs>
                <w:tab w:val="left" w:pos="1909"/>
              </w:tabs>
              <w:spacing w:after="0" w:line="240" w:lineRule="auto"/>
              <w:ind w:right="2"/>
              <w:rPr>
                <w:rFonts w:ascii="Times New Roman" w:hAnsi="Times New Roman" w:cs="Times New Roman"/>
                <w:sz w:val="28"/>
                <w:szCs w:val="28"/>
                <w:lang w:val="kk-KZ"/>
              </w:rPr>
            </w:pPr>
            <w:bookmarkStart w:id="1" w:name="_Hlk123038042"/>
            <w:r w:rsidRPr="00013312">
              <w:rPr>
                <w:rFonts w:ascii="Times New Roman" w:eastAsia="Times New Roman" w:hAnsi="Times New Roman" w:cs="Times New Roman"/>
                <w:sz w:val="28"/>
                <w:szCs w:val="28"/>
                <w:shd w:val="clear" w:color="auto" w:fill="FFFFFF"/>
              </w:rPr>
              <w:t>Патологическая физиология опухолей</w:t>
            </w:r>
            <w:bookmarkEnd w:id="1"/>
            <w:r w:rsidR="00221FE0">
              <w:rPr>
                <w:rFonts w:ascii="Times New Roman" w:eastAsia="Times New Roman" w:hAnsi="Times New Roman" w:cs="Times New Roman"/>
                <w:sz w:val="28"/>
                <w:szCs w:val="28"/>
                <w:shd w:val="clear" w:color="auto" w:fill="FFFFFF"/>
                <w:lang w:val="kk-KZ"/>
              </w:rPr>
              <w:t>..................................................</w:t>
            </w:r>
          </w:p>
        </w:tc>
        <w:tc>
          <w:tcPr>
            <w:tcW w:w="654" w:type="dxa"/>
          </w:tcPr>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Pr>
                <w:rFonts w:ascii="Times New Roman" w:hAnsi="Times New Roman" w:cs="Times New Roman"/>
                <w:sz w:val="28"/>
                <w:szCs w:val="28"/>
                <w:lang w:val="kk-KZ"/>
              </w:rPr>
              <w:t>138</w:t>
            </w:r>
          </w:p>
        </w:tc>
      </w:tr>
      <w:tr w:rsidR="001F34CE" w:rsidRPr="00013312" w:rsidTr="00E070E4">
        <w:tc>
          <w:tcPr>
            <w:tcW w:w="8420" w:type="dxa"/>
          </w:tcPr>
          <w:p w:rsidR="001F34CE" w:rsidRPr="00221FE0" w:rsidRDefault="001F34CE" w:rsidP="00E070E4">
            <w:pPr>
              <w:tabs>
                <w:tab w:val="left" w:pos="1909"/>
              </w:tabs>
              <w:spacing w:after="0" w:line="240" w:lineRule="auto"/>
              <w:ind w:right="2"/>
              <w:rPr>
                <w:rFonts w:ascii="Times New Roman" w:hAnsi="Times New Roman" w:cs="Times New Roman"/>
                <w:bCs/>
                <w:sz w:val="28"/>
                <w:szCs w:val="28"/>
                <w:lang w:val="kk-KZ"/>
              </w:rPr>
            </w:pPr>
            <w:r w:rsidRPr="009F7C72">
              <w:rPr>
                <w:rFonts w:ascii="Times New Roman" w:hAnsi="Times New Roman" w:cs="Times New Roman"/>
                <w:bCs/>
                <w:color w:val="000000"/>
                <w:sz w:val="28"/>
                <w:szCs w:val="28"/>
              </w:rPr>
              <w:t xml:space="preserve">Патологическая физиология типовых нарушений </w:t>
            </w:r>
            <w:r w:rsidRPr="009F7C72">
              <w:rPr>
                <w:rFonts w:ascii="Times New Roman" w:eastAsia="Times New Roman" w:hAnsi="Times New Roman" w:cs="Times New Roman"/>
                <w:bCs/>
                <w:sz w:val="28"/>
                <w:szCs w:val="28"/>
              </w:rPr>
              <w:t>обмен веществ</w:t>
            </w:r>
            <w:r w:rsidR="00221FE0">
              <w:rPr>
                <w:rFonts w:ascii="Times New Roman" w:eastAsia="Times New Roman" w:hAnsi="Times New Roman" w:cs="Times New Roman"/>
                <w:bCs/>
                <w:sz w:val="28"/>
                <w:szCs w:val="28"/>
                <w:lang w:val="kk-KZ"/>
              </w:rPr>
              <w:t>.....</w:t>
            </w:r>
          </w:p>
        </w:tc>
        <w:tc>
          <w:tcPr>
            <w:tcW w:w="654" w:type="dxa"/>
          </w:tcPr>
          <w:p w:rsidR="001F34CE" w:rsidRPr="00013312" w:rsidRDefault="001F34CE" w:rsidP="00E070E4">
            <w:pPr>
              <w:tabs>
                <w:tab w:val="left" w:pos="1909"/>
              </w:tabs>
              <w:spacing w:after="0" w:line="240" w:lineRule="auto"/>
              <w:ind w:right="2"/>
              <w:rPr>
                <w:rFonts w:ascii="Times New Roman" w:hAnsi="Times New Roman" w:cs="Times New Roman"/>
                <w:sz w:val="28"/>
                <w:szCs w:val="28"/>
                <w:lang w:val="kk-KZ"/>
              </w:rPr>
            </w:pPr>
            <w:r>
              <w:rPr>
                <w:rFonts w:ascii="Times New Roman" w:hAnsi="Times New Roman" w:cs="Times New Roman"/>
                <w:sz w:val="28"/>
                <w:szCs w:val="28"/>
                <w:lang w:val="kk-KZ"/>
              </w:rPr>
              <w:t>153</w:t>
            </w:r>
          </w:p>
        </w:tc>
      </w:tr>
      <w:tr w:rsidR="001F34CE" w:rsidRPr="00013312" w:rsidTr="00E070E4">
        <w:tc>
          <w:tcPr>
            <w:tcW w:w="8420" w:type="dxa"/>
          </w:tcPr>
          <w:p w:rsidR="001F34CE" w:rsidRPr="00013312" w:rsidRDefault="001F34CE" w:rsidP="00E070E4">
            <w:pPr>
              <w:tabs>
                <w:tab w:val="left" w:pos="1909"/>
              </w:tabs>
              <w:spacing w:after="0" w:line="240" w:lineRule="auto"/>
              <w:ind w:right="2"/>
              <w:rPr>
                <w:rFonts w:ascii="Times New Roman" w:eastAsia="Times New Roman" w:hAnsi="Times New Roman" w:cs="Times New Roman"/>
                <w:color w:val="000000"/>
                <w:sz w:val="28"/>
                <w:szCs w:val="28"/>
              </w:rPr>
            </w:pPr>
            <w:r w:rsidRPr="00013312">
              <w:rPr>
                <w:rFonts w:ascii="Times New Roman" w:eastAsia="Times New Roman" w:hAnsi="Times New Roman" w:cs="Times New Roman"/>
                <w:spacing w:val="4"/>
                <w:sz w:val="28"/>
                <w:szCs w:val="28"/>
                <w:lang w:val="kk-KZ"/>
              </w:rPr>
              <w:t>Список использованной литературы</w:t>
            </w:r>
            <w:r w:rsidR="00221FE0">
              <w:rPr>
                <w:rFonts w:ascii="Times New Roman" w:eastAsia="Times New Roman" w:hAnsi="Times New Roman" w:cs="Times New Roman"/>
                <w:spacing w:val="4"/>
                <w:sz w:val="28"/>
                <w:szCs w:val="28"/>
                <w:lang w:val="kk-KZ"/>
              </w:rPr>
              <w:t>..................................................</w:t>
            </w:r>
          </w:p>
        </w:tc>
        <w:tc>
          <w:tcPr>
            <w:tcW w:w="654" w:type="dxa"/>
          </w:tcPr>
          <w:p w:rsidR="001F34CE" w:rsidRPr="00013312" w:rsidRDefault="001F34CE" w:rsidP="00E070E4">
            <w:pPr>
              <w:tabs>
                <w:tab w:val="left" w:pos="1909"/>
              </w:tabs>
              <w:spacing w:after="0" w:line="240" w:lineRule="auto"/>
              <w:ind w:right="2"/>
              <w:jc w:val="center"/>
              <w:rPr>
                <w:rFonts w:ascii="Times New Roman" w:hAnsi="Times New Roman" w:cs="Times New Roman"/>
                <w:sz w:val="28"/>
                <w:szCs w:val="28"/>
                <w:lang w:val="kk-KZ"/>
              </w:rPr>
            </w:pPr>
            <w:r w:rsidRPr="00013312">
              <w:rPr>
                <w:rFonts w:ascii="Times New Roman" w:hAnsi="Times New Roman" w:cs="Times New Roman"/>
                <w:sz w:val="28"/>
                <w:szCs w:val="28"/>
                <w:lang w:val="kk-KZ"/>
              </w:rPr>
              <w:t>15</w:t>
            </w:r>
            <w:r>
              <w:rPr>
                <w:rFonts w:ascii="Times New Roman" w:hAnsi="Times New Roman" w:cs="Times New Roman"/>
                <w:sz w:val="28"/>
                <w:szCs w:val="28"/>
                <w:lang w:val="kk-KZ"/>
              </w:rPr>
              <w:t>6</w:t>
            </w:r>
          </w:p>
        </w:tc>
      </w:tr>
      <w:bookmarkEnd w:id="0"/>
    </w:tbl>
    <w:p w:rsidR="00E06290" w:rsidRDefault="00E06290" w:rsidP="0038732C">
      <w:pPr>
        <w:tabs>
          <w:tab w:val="left" w:pos="1909"/>
        </w:tabs>
        <w:ind w:right="2"/>
        <w:jc w:val="center"/>
        <w:rPr>
          <w:rFonts w:ascii="Times New Roman" w:hAnsi="Times New Roman" w:cs="Times New Roman"/>
          <w:sz w:val="28"/>
          <w:szCs w:val="28"/>
          <w:lang w:val="kk-KZ"/>
        </w:rPr>
      </w:pPr>
    </w:p>
    <w:p w:rsidR="00E06290" w:rsidRDefault="00E06290" w:rsidP="0038732C">
      <w:pPr>
        <w:tabs>
          <w:tab w:val="left" w:pos="1909"/>
        </w:tabs>
        <w:ind w:right="2"/>
        <w:jc w:val="center"/>
        <w:rPr>
          <w:rFonts w:ascii="Times New Roman" w:hAnsi="Times New Roman" w:cs="Times New Roman"/>
          <w:sz w:val="28"/>
          <w:szCs w:val="28"/>
          <w:lang w:val="kk-KZ"/>
        </w:rPr>
      </w:pPr>
    </w:p>
    <w:p w:rsidR="00E06290" w:rsidRDefault="00E06290" w:rsidP="0038732C">
      <w:pPr>
        <w:tabs>
          <w:tab w:val="left" w:pos="1909"/>
        </w:tabs>
        <w:ind w:right="2"/>
        <w:jc w:val="center"/>
        <w:rPr>
          <w:rFonts w:ascii="Times New Roman" w:hAnsi="Times New Roman" w:cs="Times New Roman"/>
          <w:sz w:val="28"/>
          <w:szCs w:val="28"/>
          <w:lang w:val="kk-KZ"/>
        </w:rPr>
      </w:pPr>
    </w:p>
    <w:p w:rsidR="00E06290" w:rsidRPr="00746A42" w:rsidRDefault="00E06290" w:rsidP="0038732C">
      <w:pPr>
        <w:tabs>
          <w:tab w:val="left" w:pos="1909"/>
        </w:tabs>
        <w:ind w:right="2"/>
        <w:jc w:val="center"/>
        <w:rPr>
          <w:rFonts w:ascii="Times New Roman" w:hAnsi="Times New Roman" w:cs="Times New Roman"/>
          <w:sz w:val="28"/>
          <w:szCs w:val="28"/>
          <w:lang w:val="kk-KZ"/>
        </w:rPr>
      </w:pPr>
    </w:p>
    <w:p w:rsidR="00E06290" w:rsidRDefault="00E06290" w:rsidP="0038732C">
      <w:pPr>
        <w:ind w:right="2"/>
      </w:pPr>
    </w:p>
    <w:p w:rsidR="00E06290" w:rsidRDefault="00E06290" w:rsidP="0038732C">
      <w:pPr>
        <w:ind w:right="2"/>
      </w:pPr>
    </w:p>
    <w:p w:rsidR="00E06290" w:rsidRDefault="00E06290" w:rsidP="0038732C">
      <w:pPr>
        <w:ind w:right="2"/>
      </w:pPr>
    </w:p>
    <w:p w:rsidR="00E06290" w:rsidRDefault="00E06290" w:rsidP="0038732C">
      <w:pPr>
        <w:ind w:right="2"/>
      </w:pPr>
    </w:p>
    <w:p w:rsidR="00E06290" w:rsidRDefault="00E06290" w:rsidP="0038732C">
      <w:pPr>
        <w:ind w:right="2"/>
      </w:pPr>
    </w:p>
    <w:p w:rsidR="003B3C23" w:rsidRDefault="003B3C23" w:rsidP="0038732C">
      <w:pPr>
        <w:ind w:right="2"/>
      </w:pPr>
    </w:p>
    <w:p w:rsidR="001F34CE" w:rsidRDefault="001F34CE" w:rsidP="0038732C">
      <w:pPr>
        <w:ind w:right="2"/>
      </w:pPr>
    </w:p>
    <w:p w:rsidR="003B3C23" w:rsidRDefault="00E06290" w:rsidP="00577196">
      <w:pPr>
        <w:tabs>
          <w:tab w:val="left" w:pos="1909"/>
        </w:tabs>
        <w:ind w:right="2"/>
        <w:jc w:val="center"/>
        <w:rPr>
          <w:rFonts w:ascii="Times New Roman" w:hAnsi="Times New Roman" w:cs="Times New Roman"/>
          <w:b/>
          <w:sz w:val="28"/>
          <w:szCs w:val="28"/>
        </w:rPr>
      </w:pPr>
      <w:r w:rsidRPr="00746A42">
        <w:rPr>
          <w:rFonts w:ascii="Times New Roman" w:hAnsi="Times New Roman" w:cs="Times New Roman"/>
          <w:b/>
          <w:sz w:val="28"/>
          <w:szCs w:val="28"/>
        </w:rPr>
        <w:lastRenderedPageBreak/>
        <w:t>ВВЕДЕНИЕ</w:t>
      </w:r>
    </w:p>
    <w:p w:rsidR="001F34CE" w:rsidRPr="00853487" w:rsidRDefault="001F34CE" w:rsidP="00577196">
      <w:pPr>
        <w:tabs>
          <w:tab w:val="left" w:pos="1909"/>
        </w:tabs>
        <w:ind w:right="2"/>
        <w:jc w:val="center"/>
        <w:rPr>
          <w:rFonts w:ascii="Times New Roman" w:hAnsi="Times New Roman" w:cs="Times New Roman"/>
          <w:b/>
          <w:sz w:val="28"/>
          <w:szCs w:val="28"/>
        </w:rPr>
      </w:pPr>
    </w:p>
    <w:p w:rsidR="00E06290" w:rsidRDefault="00E06290" w:rsidP="0038732C">
      <w:pPr>
        <w:tabs>
          <w:tab w:val="left" w:pos="142"/>
        </w:tabs>
        <w:spacing w:after="0" w:line="240" w:lineRule="auto"/>
        <w:ind w:right="2" w:firstLine="567"/>
        <w:jc w:val="both"/>
        <w:rPr>
          <w:rFonts w:ascii="Times New Roman" w:hAnsi="Times New Roman" w:cs="Times New Roman"/>
          <w:sz w:val="28"/>
          <w:szCs w:val="28"/>
        </w:rPr>
      </w:pPr>
      <w:r w:rsidRPr="00E93613">
        <w:rPr>
          <w:rFonts w:ascii="Times New Roman" w:hAnsi="Times New Roman" w:cs="Times New Roman"/>
          <w:sz w:val="28"/>
          <w:szCs w:val="28"/>
        </w:rPr>
        <w:t>Патологическая физиология – фундаме</w:t>
      </w:r>
      <w:r>
        <w:rPr>
          <w:rFonts w:ascii="Times New Roman" w:hAnsi="Times New Roman" w:cs="Times New Roman"/>
          <w:sz w:val="28"/>
          <w:szCs w:val="28"/>
        </w:rPr>
        <w:t>нтальная теоретическая дисципли</w:t>
      </w:r>
      <w:r w:rsidRPr="00E93613">
        <w:rPr>
          <w:rFonts w:ascii="Times New Roman" w:hAnsi="Times New Roman" w:cs="Times New Roman"/>
          <w:sz w:val="28"/>
          <w:szCs w:val="28"/>
        </w:rPr>
        <w:t>на, занимающая центральное место в систе</w:t>
      </w:r>
      <w:r>
        <w:rPr>
          <w:rFonts w:ascii="Times New Roman" w:hAnsi="Times New Roman" w:cs="Times New Roman"/>
          <w:sz w:val="28"/>
          <w:szCs w:val="28"/>
        </w:rPr>
        <w:t>ме высшего ветеринарного образо</w:t>
      </w:r>
      <w:r w:rsidRPr="00E93613">
        <w:rPr>
          <w:rFonts w:ascii="Times New Roman" w:hAnsi="Times New Roman" w:cs="Times New Roman"/>
          <w:sz w:val="28"/>
          <w:szCs w:val="28"/>
        </w:rPr>
        <w:t>вания. Она в эксперименте изучает механизмы, обеспечивающие здоровье и устойчивость организма к воздействию патогенны</w:t>
      </w:r>
      <w:r>
        <w:rPr>
          <w:rFonts w:ascii="Times New Roman" w:hAnsi="Times New Roman" w:cs="Times New Roman"/>
          <w:sz w:val="28"/>
          <w:szCs w:val="28"/>
        </w:rPr>
        <w:t>х факторов, а так же приспо</w:t>
      </w:r>
      <w:r w:rsidRPr="00E93613">
        <w:rPr>
          <w:rFonts w:ascii="Times New Roman" w:hAnsi="Times New Roman" w:cs="Times New Roman"/>
          <w:sz w:val="28"/>
          <w:szCs w:val="28"/>
        </w:rPr>
        <w:t xml:space="preserve">собляемость организма к меняющимся условиям существования. </w:t>
      </w:r>
    </w:p>
    <w:p w:rsidR="00E06290" w:rsidRDefault="00E06290" w:rsidP="0038732C">
      <w:pPr>
        <w:tabs>
          <w:tab w:val="left" w:pos="142"/>
        </w:tabs>
        <w:spacing w:after="0" w:line="240" w:lineRule="auto"/>
        <w:ind w:right="2" w:firstLine="567"/>
        <w:jc w:val="both"/>
        <w:rPr>
          <w:rFonts w:ascii="Times New Roman" w:hAnsi="Times New Roman" w:cs="Times New Roman"/>
          <w:sz w:val="28"/>
          <w:szCs w:val="28"/>
        </w:rPr>
      </w:pPr>
      <w:r w:rsidRPr="00E93613">
        <w:rPr>
          <w:rFonts w:ascii="Times New Roman" w:hAnsi="Times New Roman" w:cs="Times New Roman"/>
          <w:sz w:val="28"/>
          <w:szCs w:val="28"/>
        </w:rPr>
        <w:t>Создание здорового поголовья сельско</w:t>
      </w:r>
      <w:r>
        <w:rPr>
          <w:rFonts w:ascii="Times New Roman" w:hAnsi="Times New Roman" w:cs="Times New Roman"/>
          <w:sz w:val="28"/>
          <w:szCs w:val="28"/>
        </w:rPr>
        <w:t>хозяйственных животных и обеспе</w:t>
      </w:r>
      <w:r w:rsidRPr="00E93613">
        <w:rPr>
          <w:rFonts w:ascii="Times New Roman" w:hAnsi="Times New Roman" w:cs="Times New Roman"/>
          <w:sz w:val="28"/>
          <w:szCs w:val="28"/>
        </w:rPr>
        <w:t>чение населения доброкачественными продуктами питания – первостепенная задача ветеринарных специалистов. Высококвалифицированные ветеринарные специалисты должны иметь четкое представ</w:t>
      </w:r>
      <w:r>
        <w:rPr>
          <w:rFonts w:ascii="Times New Roman" w:hAnsi="Times New Roman" w:cs="Times New Roman"/>
          <w:sz w:val="28"/>
          <w:szCs w:val="28"/>
        </w:rPr>
        <w:t>ление о причинах и условиях воз</w:t>
      </w:r>
      <w:r w:rsidRPr="00E93613">
        <w:rPr>
          <w:rFonts w:ascii="Times New Roman" w:hAnsi="Times New Roman" w:cs="Times New Roman"/>
          <w:sz w:val="28"/>
          <w:szCs w:val="28"/>
        </w:rPr>
        <w:t>никновения болезней, закономерностях их раз</w:t>
      </w:r>
      <w:r>
        <w:rPr>
          <w:rFonts w:ascii="Times New Roman" w:hAnsi="Times New Roman" w:cs="Times New Roman"/>
          <w:sz w:val="28"/>
          <w:szCs w:val="28"/>
        </w:rPr>
        <w:t>вития, течения и исхода. Эти за</w:t>
      </w:r>
      <w:r w:rsidRPr="00E93613">
        <w:rPr>
          <w:rFonts w:ascii="Times New Roman" w:hAnsi="Times New Roman" w:cs="Times New Roman"/>
          <w:sz w:val="28"/>
          <w:szCs w:val="28"/>
        </w:rPr>
        <w:t>кономерности можно познать путем клинического наблюдения процессов и, что особенно важно, в результате моделирования патологических процессов. Экспериментальная патология способств</w:t>
      </w:r>
      <w:r>
        <w:rPr>
          <w:rFonts w:ascii="Times New Roman" w:hAnsi="Times New Roman" w:cs="Times New Roman"/>
          <w:sz w:val="28"/>
          <w:szCs w:val="28"/>
        </w:rPr>
        <w:t>ует формированию врачебного мыш</w:t>
      </w:r>
      <w:r w:rsidRPr="00E93613">
        <w:rPr>
          <w:rFonts w:ascii="Times New Roman" w:hAnsi="Times New Roman" w:cs="Times New Roman"/>
          <w:sz w:val="28"/>
          <w:szCs w:val="28"/>
        </w:rPr>
        <w:t>ления, вооружает молодого исследователя разнообразными методическими приемами, побуждает к познанию нового. Экспериментальный метод позволяет анализировать патологические процессы, выявлять функциональные изменения в организме с момента воздействия патогенного фактора до исхода болезни. Эксперимент дает возможность установить п</w:t>
      </w:r>
      <w:r>
        <w:rPr>
          <w:rFonts w:ascii="Times New Roman" w:hAnsi="Times New Roman" w:cs="Times New Roman"/>
          <w:sz w:val="28"/>
          <w:szCs w:val="28"/>
        </w:rPr>
        <w:t>ричины болезни, воссоздать усло</w:t>
      </w:r>
      <w:r w:rsidRPr="00E93613">
        <w:rPr>
          <w:rFonts w:ascii="Times New Roman" w:hAnsi="Times New Roman" w:cs="Times New Roman"/>
          <w:sz w:val="28"/>
          <w:szCs w:val="28"/>
        </w:rPr>
        <w:t xml:space="preserve">вия, ограничивающие или потенцирующие их действие на организм. </w:t>
      </w:r>
    </w:p>
    <w:p w:rsidR="00E06290" w:rsidRPr="006924FA" w:rsidRDefault="00E06290" w:rsidP="0038732C">
      <w:pPr>
        <w:tabs>
          <w:tab w:val="left" w:pos="142"/>
        </w:tabs>
        <w:spacing w:after="0" w:line="240" w:lineRule="auto"/>
        <w:ind w:right="2" w:firstLine="567"/>
        <w:jc w:val="both"/>
        <w:rPr>
          <w:rFonts w:ascii="Times New Roman" w:hAnsi="Times New Roman" w:cs="Times New Roman"/>
          <w:sz w:val="28"/>
          <w:szCs w:val="28"/>
        </w:rPr>
      </w:pPr>
      <w:r w:rsidRPr="006924FA">
        <w:rPr>
          <w:rFonts w:ascii="Times New Roman" w:hAnsi="Times New Roman" w:cs="Times New Roman"/>
          <w:sz w:val="28"/>
          <w:szCs w:val="28"/>
        </w:rPr>
        <w:t xml:space="preserve">Патологическая физиология формирует врачебное мышление, подводит базу для научного понимания болезни, способствует изживанию грубого эмпиризма в профилактике и терапии заболеваний животных и таким образом является одной из профилирующих дисциплин в системе ветеринарного образования.. Поэтому ветеринарные врачи должны быть широко осведомлены в вопросах адаптации организма к самым различным условиям жизни, о закономерностях возникновения и развития болезней и т. </w:t>
      </w:r>
      <w:r>
        <w:rPr>
          <w:rFonts w:ascii="Times New Roman" w:hAnsi="Times New Roman" w:cs="Times New Roman"/>
          <w:sz w:val="28"/>
          <w:szCs w:val="28"/>
        </w:rPr>
        <w:t>д.</w:t>
      </w:r>
    </w:p>
    <w:p w:rsidR="00E06290" w:rsidRPr="00746A42" w:rsidRDefault="00E06290" w:rsidP="0038732C">
      <w:pPr>
        <w:tabs>
          <w:tab w:val="left" w:pos="142"/>
        </w:tabs>
        <w:spacing w:after="0" w:line="240" w:lineRule="auto"/>
        <w:ind w:right="2" w:firstLine="567"/>
        <w:jc w:val="both"/>
        <w:rPr>
          <w:rFonts w:ascii="Times New Roman" w:hAnsi="Times New Roman" w:cs="Times New Roman"/>
          <w:sz w:val="28"/>
          <w:szCs w:val="28"/>
        </w:rPr>
      </w:pPr>
    </w:p>
    <w:p w:rsidR="00E06290" w:rsidRPr="00746A42" w:rsidRDefault="00E06290" w:rsidP="0038732C">
      <w:pPr>
        <w:tabs>
          <w:tab w:val="left" w:pos="142"/>
        </w:tabs>
        <w:spacing w:after="0" w:line="240" w:lineRule="auto"/>
        <w:ind w:right="2" w:firstLine="567"/>
        <w:jc w:val="both"/>
        <w:rPr>
          <w:rFonts w:ascii="Times New Roman" w:hAnsi="Times New Roman" w:cs="Times New Roman"/>
          <w:sz w:val="28"/>
          <w:szCs w:val="28"/>
        </w:rPr>
      </w:pPr>
    </w:p>
    <w:p w:rsidR="00E06290" w:rsidRPr="00746A42" w:rsidRDefault="00E06290" w:rsidP="0038732C">
      <w:pPr>
        <w:tabs>
          <w:tab w:val="left" w:pos="142"/>
        </w:tabs>
        <w:spacing w:after="0" w:line="240" w:lineRule="auto"/>
        <w:ind w:right="2" w:firstLine="567"/>
        <w:jc w:val="both"/>
        <w:rPr>
          <w:rFonts w:ascii="Times New Roman" w:hAnsi="Times New Roman" w:cs="Times New Roman"/>
          <w:sz w:val="28"/>
          <w:szCs w:val="28"/>
        </w:rPr>
      </w:pPr>
    </w:p>
    <w:p w:rsidR="00E06290" w:rsidRDefault="00E06290" w:rsidP="0038732C">
      <w:pPr>
        <w:ind w:right="2"/>
      </w:pPr>
    </w:p>
    <w:p w:rsidR="00E06290" w:rsidRDefault="00E06290" w:rsidP="0038732C">
      <w:pPr>
        <w:ind w:right="2"/>
      </w:pPr>
    </w:p>
    <w:p w:rsidR="00E06290" w:rsidRDefault="00E06290" w:rsidP="0038732C">
      <w:pPr>
        <w:ind w:right="2"/>
      </w:pPr>
    </w:p>
    <w:p w:rsidR="003B3C23" w:rsidRDefault="003B3C23" w:rsidP="0038732C">
      <w:pPr>
        <w:ind w:right="2"/>
      </w:pPr>
    </w:p>
    <w:p w:rsidR="00577196" w:rsidRDefault="00577196" w:rsidP="0038732C">
      <w:pPr>
        <w:ind w:right="2"/>
      </w:pPr>
    </w:p>
    <w:p w:rsidR="00E06290" w:rsidRPr="00A2234E" w:rsidRDefault="00E06290" w:rsidP="0038732C">
      <w:pPr>
        <w:tabs>
          <w:tab w:val="left" w:pos="142"/>
        </w:tabs>
        <w:spacing w:after="0" w:line="240" w:lineRule="auto"/>
        <w:ind w:right="2" w:firstLine="567"/>
        <w:jc w:val="both"/>
        <w:rPr>
          <w:rFonts w:ascii="Times New Roman" w:eastAsia="Times New Roman" w:hAnsi="Times New Roman" w:cs="Times New Roman"/>
          <w:b/>
          <w:iCs/>
          <w:sz w:val="28"/>
          <w:szCs w:val="28"/>
        </w:rPr>
      </w:pPr>
      <w:r w:rsidRPr="00A2234E">
        <w:rPr>
          <w:rFonts w:ascii="Times New Roman" w:eastAsia="Times New Roman" w:hAnsi="Times New Roman" w:cs="Times New Roman"/>
          <w:b/>
          <w:iCs/>
          <w:sz w:val="28"/>
          <w:szCs w:val="28"/>
        </w:rPr>
        <w:lastRenderedPageBreak/>
        <w:t xml:space="preserve">Предмет  и  задачи  дисциплины  </w:t>
      </w:r>
    </w:p>
    <w:p w:rsidR="00E06290" w:rsidRDefault="00E06290" w:rsidP="0038732C">
      <w:pPr>
        <w:tabs>
          <w:tab w:val="left" w:pos="142"/>
        </w:tabs>
        <w:spacing w:after="0" w:line="240" w:lineRule="auto"/>
        <w:ind w:right="2" w:firstLine="567"/>
        <w:jc w:val="both"/>
        <w:rPr>
          <w:rFonts w:ascii="Times New Roman" w:eastAsia="Times New Roman" w:hAnsi="Times New Roman" w:cs="Times New Roman"/>
          <w:iCs/>
          <w:sz w:val="28"/>
          <w:szCs w:val="28"/>
        </w:rPr>
      </w:pPr>
    </w:p>
    <w:p w:rsidR="00E06290" w:rsidRPr="00C423E2" w:rsidRDefault="00E06290" w:rsidP="0038732C">
      <w:pPr>
        <w:tabs>
          <w:tab w:val="left" w:pos="142"/>
        </w:tabs>
        <w:spacing w:after="0" w:line="240" w:lineRule="auto"/>
        <w:ind w:right="2" w:firstLine="567"/>
        <w:jc w:val="both"/>
        <w:rPr>
          <w:rFonts w:ascii="Times New Roman" w:eastAsia="Times New Roman" w:hAnsi="Times New Roman" w:cs="Times New Roman"/>
          <w:iCs/>
          <w:sz w:val="28"/>
          <w:szCs w:val="28"/>
        </w:rPr>
      </w:pPr>
      <w:r w:rsidRPr="00C423E2">
        <w:rPr>
          <w:rFonts w:ascii="Times New Roman" w:eastAsia="Times New Roman" w:hAnsi="Times New Roman" w:cs="Times New Roman"/>
          <w:iCs/>
          <w:sz w:val="28"/>
          <w:szCs w:val="28"/>
        </w:rPr>
        <w:t>Патологическая  физиология  —наука,  изучающая  жизнедеятельность  больного  организма.  Онабазируется  на  данных  гистологии,</w:t>
      </w:r>
      <w:r>
        <w:rPr>
          <w:rFonts w:ascii="Times New Roman" w:eastAsia="Times New Roman" w:hAnsi="Times New Roman" w:cs="Times New Roman"/>
          <w:iCs/>
          <w:sz w:val="28"/>
          <w:szCs w:val="28"/>
        </w:rPr>
        <w:t xml:space="preserve">  анатомии,  биохимии,  физиоло</w:t>
      </w:r>
      <w:r w:rsidRPr="00C423E2">
        <w:rPr>
          <w:rFonts w:ascii="Times New Roman" w:eastAsia="Times New Roman" w:hAnsi="Times New Roman" w:cs="Times New Roman"/>
          <w:iCs/>
          <w:sz w:val="28"/>
          <w:szCs w:val="28"/>
        </w:rPr>
        <w:t>гии,  дающих  представление  о  но</w:t>
      </w:r>
      <w:r>
        <w:rPr>
          <w:rFonts w:ascii="Times New Roman" w:eastAsia="Times New Roman" w:hAnsi="Times New Roman" w:cs="Times New Roman"/>
          <w:iCs/>
          <w:sz w:val="28"/>
          <w:szCs w:val="28"/>
        </w:rPr>
        <w:t>рмальной  структуре  и  функцио</w:t>
      </w:r>
      <w:r w:rsidRPr="00C423E2">
        <w:rPr>
          <w:rFonts w:ascii="Times New Roman" w:eastAsia="Times New Roman" w:hAnsi="Times New Roman" w:cs="Times New Roman"/>
          <w:iCs/>
          <w:sz w:val="28"/>
          <w:szCs w:val="28"/>
        </w:rPr>
        <w:t>нальной  активности  здорового  животного.  В  системе  подготовкиветеринарного  врача  указанные  к</w:t>
      </w:r>
      <w:r>
        <w:rPr>
          <w:rFonts w:ascii="Times New Roman" w:eastAsia="Times New Roman" w:hAnsi="Times New Roman" w:cs="Times New Roman"/>
          <w:iCs/>
          <w:sz w:val="28"/>
          <w:szCs w:val="28"/>
        </w:rPr>
        <w:t>урсы  предшествуют  курсу  пато</w:t>
      </w:r>
      <w:r w:rsidRPr="00C423E2">
        <w:rPr>
          <w:rFonts w:ascii="Times New Roman" w:eastAsia="Times New Roman" w:hAnsi="Times New Roman" w:cs="Times New Roman"/>
          <w:iCs/>
          <w:sz w:val="28"/>
          <w:szCs w:val="28"/>
        </w:rPr>
        <w:t xml:space="preserve">физиологии.  В  свою  очередь,  патологическая  физиология  служитосновой  для  клинических  дисциплин  —  терапии,  хирургии,  </w:t>
      </w:r>
      <w:r>
        <w:rPr>
          <w:rFonts w:ascii="Times New Roman" w:eastAsia="Times New Roman" w:hAnsi="Times New Roman" w:cs="Times New Roman"/>
          <w:iCs/>
          <w:sz w:val="28"/>
          <w:szCs w:val="28"/>
        </w:rPr>
        <w:t>аку</w:t>
      </w:r>
      <w:r w:rsidRPr="00C423E2">
        <w:rPr>
          <w:rFonts w:ascii="Times New Roman" w:eastAsia="Times New Roman" w:hAnsi="Times New Roman" w:cs="Times New Roman"/>
          <w:iCs/>
          <w:sz w:val="28"/>
          <w:szCs w:val="28"/>
        </w:rPr>
        <w:t>шерства,  эпизоотологии  и  других,  кот</w:t>
      </w:r>
      <w:r>
        <w:rPr>
          <w:rFonts w:ascii="Times New Roman" w:eastAsia="Times New Roman" w:hAnsi="Times New Roman" w:cs="Times New Roman"/>
          <w:iCs/>
          <w:sz w:val="28"/>
          <w:szCs w:val="28"/>
        </w:rPr>
        <w:t>орые  студенты  изучают  в  пос</w:t>
      </w:r>
      <w:r w:rsidRPr="00C423E2">
        <w:rPr>
          <w:rFonts w:ascii="Times New Roman" w:eastAsia="Times New Roman" w:hAnsi="Times New Roman" w:cs="Times New Roman"/>
          <w:iCs/>
          <w:sz w:val="28"/>
          <w:szCs w:val="28"/>
        </w:rPr>
        <w:t>ледующем.</w:t>
      </w:r>
    </w:p>
    <w:p w:rsidR="00E06290" w:rsidRPr="00C423E2" w:rsidRDefault="00E06290" w:rsidP="0038732C">
      <w:pPr>
        <w:tabs>
          <w:tab w:val="left" w:pos="142"/>
        </w:tabs>
        <w:spacing w:after="0" w:line="240" w:lineRule="auto"/>
        <w:ind w:right="2" w:firstLine="567"/>
        <w:jc w:val="both"/>
        <w:rPr>
          <w:rFonts w:ascii="Times New Roman" w:eastAsia="Times New Roman" w:hAnsi="Times New Roman" w:cs="Times New Roman"/>
          <w:iCs/>
          <w:sz w:val="28"/>
          <w:szCs w:val="28"/>
        </w:rPr>
      </w:pPr>
      <w:r w:rsidRPr="00C423E2">
        <w:rPr>
          <w:rFonts w:ascii="Times New Roman" w:eastAsia="Times New Roman" w:hAnsi="Times New Roman" w:cs="Times New Roman"/>
          <w:iCs/>
          <w:sz w:val="28"/>
          <w:szCs w:val="28"/>
        </w:rPr>
        <w:t xml:space="preserve">Патологическая  физиология  —  это  фундаментальная  наука,формирующая  врачебное  мышление. </w:t>
      </w:r>
      <w:r>
        <w:rPr>
          <w:rFonts w:ascii="Times New Roman" w:eastAsia="Times New Roman" w:hAnsi="Times New Roman" w:cs="Times New Roman"/>
          <w:iCs/>
          <w:sz w:val="28"/>
          <w:szCs w:val="28"/>
        </w:rPr>
        <w:t xml:space="preserve"> Ее  задача  —  научить  будуще</w:t>
      </w:r>
      <w:r w:rsidRPr="00C423E2">
        <w:rPr>
          <w:rFonts w:ascii="Times New Roman" w:eastAsia="Times New Roman" w:hAnsi="Times New Roman" w:cs="Times New Roman"/>
          <w:iCs/>
          <w:sz w:val="28"/>
          <w:szCs w:val="28"/>
        </w:rPr>
        <w:t>го  врача  выявлять  общие  причины  заболев</w:t>
      </w:r>
      <w:r>
        <w:rPr>
          <w:rFonts w:ascii="Times New Roman" w:eastAsia="Times New Roman" w:hAnsi="Times New Roman" w:cs="Times New Roman"/>
          <w:iCs/>
          <w:sz w:val="28"/>
          <w:szCs w:val="28"/>
        </w:rPr>
        <w:t>аний  животных,  анали</w:t>
      </w:r>
      <w:r w:rsidRPr="00C423E2">
        <w:rPr>
          <w:rFonts w:ascii="Times New Roman" w:eastAsia="Times New Roman" w:hAnsi="Times New Roman" w:cs="Times New Roman"/>
          <w:iCs/>
          <w:sz w:val="28"/>
          <w:szCs w:val="28"/>
        </w:rPr>
        <w:t>зировать  причинно-следственные  о</w:t>
      </w:r>
      <w:r>
        <w:rPr>
          <w:rFonts w:ascii="Times New Roman" w:eastAsia="Times New Roman" w:hAnsi="Times New Roman" w:cs="Times New Roman"/>
          <w:iCs/>
          <w:sz w:val="28"/>
          <w:szCs w:val="28"/>
        </w:rPr>
        <w:t>тношения  в  генезе  любого  за</w:t>
      </w:r>
      <w:r w:rsidRPr="00C423E2">
        <w:rPr>
          <w:rFonts w:ascii="Times New Roman" w:eastAsia="Times New Roman" w:hAnsi="Times New Roman" w:cs="Times New Roman"/>
          <w:iCs/>
          <w:sz w:val="28"/>
          <w:szCs w:val="28"/>
        </w:rPr>
        <w:t>болевания,  опираясь  на  знание</w:t>
      </w:r>
      <w:r>
        <w:rPr>
          <w:rFonts w:ascii="Times New Roman" w:eastAsia="Times New Roman" w:hAnsi="Times New Roman" w:cs="Times New Roman"/>
          <w:iCs/>
          <w:sz w:val="28"/>
          <w:szCs w:val="28"/>
        </w:rPr>
        <w:t xml:space="preserve">  общепатологических  закономер</w:t>
      </w:r>
      <w:r w:rsidRPr="00C423E2">
        <w:rPr>
          <w:rFonts w:ascii="Times New Roman" w:eastAsia="Times New Roman" w:hAnsi="Times New Roman" w:cs="Times New Roman"/>
          <w:iCs/>
          <w:sz w:val="28"/>
          <w:szCs w:val="28"/>
        </w:rPr>
        <w:t>ностей,  строить  тактику  научнообоснованной  профилактикиболезней и лечения своих пациентов.</w:t>
      </w:r>
    </w:p>
    <w:p w:rsidR="00E06290" w:rsidRPr="00C423E2" w:rsidRDefault="00E06290" w:rsidP="0038732C">
      <w:pPr>
        <w:tabs>
          <w:tab w:val="left" w:pos="142"/>
        </w:tabs>
        <w:spacing w:after="0" w:line="240" w:lineRule="auto"/>
        <w:ind w:right="2" w:firstLine="567"/>
        <w:jc w:val="both"/>
        <w:rPr>
          <w:rFonts w:ascii="Times New Roman" w:eastAsia="Times New Roman" w:hAnsi="Times New Roman" w:cs="Times New Roman"/>
          <w:iCs/>
          <w:sz w:val="28"/>
          <w:szCs w:val="28"/>
        </w:rPr>
      </w:pPr>
      <w:r w:rsidRPr="00C423E2">
        <w:rPr>
          <w:rFonts w:ascii="Times New Roman" w:eastAsia="Times New Roman" w:hAnsi="Times New Roman" w:cs="Times New Roman"/>
          <w:iCs/>
          <w:sz w:val="28"/>
          <w:szCs w:val="28"/>
        </w:rPr>
        <w:t>Курс  патологической  физио</w:t>
      </w:r>
      <w:r>
        <w:rPr>
          <w:rFonts w:ascii="Times New Roman" w:eastAsia="Times New Roman" w:hAnsi="Times New Roman" w:cs="Times New Roman"/>
          <w:iCs/>
          <w:sz w:val="28"/>
          <w:szCs w:val="28"/>
        </w:rPr>
        <w:t>логии  сельскохозяйственных  жи</w:t>
      </w:r>
      <w:r w:rsidRPr="00C423E2">
        <w:rPr>
          <w:rFonts w:ascii="Times New Roman" w:eastAsia="Times New Roman" w:hAnsi="Times New Roman" w:cs="Times New Roman"/>
          <w:iCs/>
          <w:sz w:val="28"/>
          <w:szCs w:val="28"/>
        </w:rPr>
        <w:t xml:space="preserve">вотных состоит из </w:t>
      </w:r>
      <w:r>
        <w:rPr>
          <w:rFonts w:ascii="Times New Roman" w:eastAsia="Times New Roman" w:hAnsi="Times New Roman" w:cs="Times New Roman"/>
          <w:iCs/>
          <w:sz w:val="28"/>
          <w:szCs w:val="28"/>
        </w:rPr>
        <w:t>двух</w:t>
      </w:r>
      <w:r w:rsidRPr="00C423E2">
        <w:rPr>
          <w:rFonts w:ascii="Times New Roman" w:eastAsia="Times New Roman" w:hAnsi="Times New Roman" w:cs="Times New Roman"/>
          <w:iCs/>
          <w:sz w:val="28"/>
          <w:szCs w:val="28"/>
        </w:rPr>
        <w:t xml:space="preserve"> частей.</w:t>
      </w:r>
    </w:p>
    <w:p w:rsidR="00E06290" w:rsidRPr="00C423E2" w:rsidRDefault="00E06290" w:rsidP="0038732C">
      <w:pPr>
        <w:tabs>
          <w:tab w:val="left" w:pos="142"/>
        </w:tabs>
        <w:spacing w:after="0" w:line="240" w:lineRule="auto"/>
        <w:ind w:right="2" w:firstLine="567"/>
        <w:jc w:val="both"/>
        <w:rPr>
          <w:rFonts w:ascii="Times New Roman" w:eastAsia="Times New Roman" w:hAnsi="Times New Roman" w:cs="Times New Roman"/>
          <w:iCs/>
          <w:sz w:val="28"/>
          <w:szCs w:val="28"/>
        </w:rPr>
      </w:pPr>
      <w:r w:rsidRPr="00C423E2">
        <w:rPr>
          <w:rFonts w:ascii="Times New Roman" w:eastAsia="Times New Roman" w:hAnsi="Times New Roman" w:cs="Times New Roman"/>
          <w:iCs/>
          <w:sz w:val="28"/>
          <w:szCs w:val="28"/>
        </w:rPr>
        <w:t>Первая  часть  включает  в  себя  общее  учение  о  болезни  —  общую</w:t>
      </w:r>
    </w:p>
    <w:p w:rsidR="00E06290" w:rsidRPr="00C423E2" w:rsidRDefault="00E06290" w:rsidP="0038732C">
      <w:pPr>
        <w:tabs>
          <w:tab w:val="left" w:pos="142"/>
        </w:tabs>
        <w:spacing w:after="0" w:line="240" w:lineRule="auto"/>
        <w:ind w:right="2" w:firstLine="567"/>
        <w:jc w:val="both"/>
        <w:rPr>
          <w:rFonts w:ascii="Times New Roman" w:eastAsia="Times New Roman" w:hAnsi="Times New Roman" w:cs="Times New Roman"/>
          <w:iCs/>
          <w:sz w:val="28"/>
          <w:szCs w:val="28"/>
        </w:rPr>
      </w:pPr>
      <w:r w:rsidRPr="00C423E2">
        <w:rPr>
          <w:rFonts w:ascii="Times New Roman" w:eastAsia="Times New Roman" w:hAnsi="Times New Roman" w:cs="Times New Roman"/>
          <w:iCs/>
          <w:sz w:val="28"/>
          <w:szCs w:val="28"/>
        </w:rPr>
        <w:t>нозологию,  где  изложены  представ</w:t>
      </w:r>
      <w:r>
        <w:rPr>
          <w:rFonts w:ascii="Times New Roman" w:eastAsia="Times New Roman" w:hAnsi="Times New Roman" w:cs="Times New Roman"/>
          <w:iCs/>
          <w:sz w:val="28"/>
          <w:szCs w:val="28"/>
        </w:rPr>
        <w:t>ления  о  болезни  в  историчес</w:t>
      </w:r>
      <w:r w:rsidRPr="00C423E2">
        <w:rPr>
          <w:rFonts w:ascii="Times New Roman" w:eastAsia="Times New Roman" w:hAnsi="Times New Roman" w:cs="Times New Roman"/>
          <w:iCs/>
          <w:sz w:val="28"/>
          <w:szCs w:val="28"/>
        </w:rPr>
        <w:t>ком  аспекте;  в  ней  рассмотрены  п</w:t>
      </w:r>
      <w:r>
        <w:rPr>
          <w:rFonts w:ascii="Times New Roman" w:eastAsia="Times New Roman" w:hAnsi="Times New Roman" w:cs="Times New Roman"/>
          <w:iCs/>
          <w:sz w:val="28"/>
          <w:szCs w:val="28"/>
        </w:rPr>
        <w:t>ричины  (этиология)  возникно</w:t>
      </w:r>
      <w:r w:rsidRPr="00C423E2">
        <w:rPr>
          <w:rFonts w:ascii="Times New Roman" w:eastAsia="Times New Roman" w:hAnsi="Times New Roman" w:cs="Times New Roman"/>
          <w:iCs/>
          <w:sz w:val="28"/>
          <w:szCs w:val="28"/>
        </w:rPr>
        <w:t>вения  болезней,  механизм  их  развит</w:t>
      </w:r>
      <w:r>
        <w:rPr>
          <w:rFonts w:ascii="Times New Roman" w:eastAsia="Times New Roman" w:hAnsi="Times New Roman" w:cs="Times New Roman"/>
          <w:iCs/>
          <w:sz w:val="28"/>
          <w:szCs w:val="28"/>
        </w:rPr>
        <w:t>ия  (патогенез)  и  исход  (сан</w:t>
      </w:r>
      <w:r w:rsidRPr="00C423E2">
        <w:rPr>
          <w:rFonts w:ascii="Times New Roman" w:eastAsia="Times New Roman" w:hAnsi="Times New Roman" w:cs="Times New Roman"/>
          <w:iCs/>
          <w:sz w:val="28"/>
          <w:szCs w:val="28"/>
        </w:rPr>
        <w:t>-генез,  танатогенез)  с  учетом  сложных  взаимоотношений  организма и внешней среды.</w:t>
      </w:r>
    </w:p>
    <w:p w:rsidR="00E06290" w:rsidRPr="00C423E2" w:rsidRDefault="00E06290" w:rsidP="0038732C">
      <w:pPr>
        <w:tabs>
          <w:tab w:val="left" w:pos="142"/>
        </w:tabs>
        <w:spacing w:after="0" w:line="240" w:lineRule="auto"/>
        <w:ind w:right="2" w:firstLine="567"/>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Т</w:t>
      </w:r>
      <w:r w:rsidRPr="00C423E2">
        <w:rPr>
          <w:rFonts w:ascii="Times New Roman" w:eastAsia="Times New Roman" w:hAnsi="Times New Roman" w:cs="Times New Roman"/>
          <w:iCs/>
          <w:sz w:val="28"/>
          <w:szCs w:val="28"/>
        </w:rPr>
        <w:t>иповым  патологическим  процессам,таким,  как  расстройство  микроци</w:t>
      </w:r>
      <w:r>
        <w:rPr>
          <w:rFonts w:ascii="Times New Roman" w:eastAsia="Times New Roman" w:hAnsi="Times New Roman" w:cs="Times New Roman"/>
          <w:iCs/>
          <w:sz w:val="28"/>
          <w:szCs w:val="28"/>
        </w:rPr>
        <w:t>ркуляции,  воспаление,  лихорад</w:t>
      </w:r>
      <w:r w:rsidRPr="00C423E2">
        <w:rPr>
          <w:rFonts w:ascii="Times New Roman" w:eastAsia="Times New Roman" w:hAnsi="Times New Roman" w:cs="Times New Roman"/>
          <w:iCs/>
          <w:sz w:val="28"/>
          <w:szCs w:val="28"/>
        </w:rPr>
        <w:t>ка,  нарушение  обмена  веществ,  опухолевый  рост  и  другие,  которыев различных сочетаниях определяют развитие многих болезней.</w:t>
      </w:r>
    </w:p>
    <w:p w:rsidR="00E06290" w:rsidRPr="00C423E2" w:rsidRDefault="00E06290" w:rsidP="0038732C">
      <w:pPr>
        <w:tabs>
          <w:tab w:val="left" w:pos="142"/>
        </w:tabs>
        <w:spacing w:after="0" w:line="240" w:lineRule="auto"/>
        <w:ind w:right="2" w:firstLine="567"/>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Вторая</w:t>
      </w:r>
      <w:r w:rsidRPr="00C423E2">
        <w:rPr>
          <w:rFonts w:ascii="Times New Roman" w:eastAsia="Times New Roman" w:hAnsi="Times New Roman" w:cs="Times New Roman"/>
          <w:iCs/>
          <w:sz w:val="28"/>
          <w:szCs w:val="28"/>
        </w:rPr>
        <w:t xml:space="preserve">  часть  курса  —  частная  патофизиология  —  посвященаописанию  патофизиологии  органов</w:t>
      </w:r>
      <w:r>
        <w:rPr>
          <w:rFonts w:ascii="Times New Roman" w:eastAsia="Times New Roman" w:hAnsi="Times New Roman" w:cs="Times New Roman"/>
          <w:iCs/>
          <w:sz w:val="28"/>
          <w:szCs w:val="28"/>
        </w:rPr>
        <w:t xml:space="preserve">  и  систем  животного  организ</w:t>
      </w:r>
      <w:r w:rsidRPr="00C423E2">
        <w:rPr>
          <w:rFonts w:ascii="Times New Roman" w:eastAsia="Times New Roman" w:hAnsi="Times New Roman" w:cs="Times New Roman"/>
          <w:iCs/>
          <w:sz w:val="28"/>
          <w:szCs w:val="28"/>
        </w:rPr>
        <w:t>ма.  В  этой  части  рассмотрены  общие  закономерности  расстройствиммунной  системы,  системы  крови  и  кровообращения,  дыхания  ипищеварения,  эндокринной  и  нервной  регуляции,  ф</w:t>
      </w:r>
      <w:r>
        <w:rPr>
          <w:rFonts w:ascii="Times New Roman" w:eastAsia="Times New Roman" w:hAnsi="Times New Roman" w:cs="Times New Roman"/>
          <w:iCs/>
          <w:sz w:val="28"/>
          <w:szCs w:val="28"/>
        </w:rPr>
        <w:t xml:space="preserve">ункционирования печени, почек. </w:t>
      </w:r>
      <w:r w:rsidRPr="00C423E2">
        <w:rPr>
          <w:rFonts w:ascii="Times New Roman" w:eastAsia="Times New Roman" w:hAnsi="Times New Roman" w:cs="Times New Roman"/>
          <w:iCs/>
          <w:sz w:val="28"/>
          <w:szCs w:val="28"/>
        </w:rPr>
        <w:t xml:space="preserve">Методы  патологической  физиологии.  Патологические  процессы,протекающие  в  больном  организме </w:t>
      </w:r>
      <w:r>
        <w:rPr>
          <w:rFonts w:ascii="Times New Roman" w:eastAsia="Times New Roman" w:hAnsi="Times New Roman" w:cs="Times New Roman"/>
          <w:iCs/>
          <w:sz w:val="28"/>
          <w:szCs w:val="28"/>
        </w:rPr>
        <w:t xml:space="preserve"> животных  разных  видов,  пато</w:t>
      </w:r>
      <w:r w:rsidRPr="00C423E2">
        <w:rPr>
          <w:rFonts w:ascii="Times New Roman" w:eastAsia="Times New Roman" w:hAnsi="Times New Roman" w:cs="Times New Roman"/>
          <w:iCs/>
          <w:sz w:val="28"/>
          <w:szCs w:val="28"/>
        </w:rPr>
        <w:t xml:space="preserve">физиологи  изучают  с  помощью </w:t>
      </w:r>
      <w:r>
        <w:rPr>
          <w:rFonts w:ascii="Times New Roman" w:eastAsia="Times New Roman" w:hAnsi="Times New Roman" w:cs="Times New Roman"/>
          <w:iCs/>
          <w:sz w:val="28"/>
          <w:szCs w:val="28"/>
        </w:rPr>
        <w:t xml:space="preserve"> двух  методов;  первый  (основ</w:t>
      </w:r>
      <w:r w:rsidRPr="00C423E2">
        <w:rPr>
          <w:rFonts w:ascii="Times New Roman" w:eastAsia="Times New Roman" w:hAnsi="Times New Roman" w:cs="Times New Roman"/>
          <w:iCs/>
          <w:sz w:val="28"/>
          <w:szCs w:val="28"/>
        </w:rPr>
        <w:t>ной) — экспериментальный, второй — клиническое наблюдение.</w:t>
      </w:r>
      <w:r>
        <w:rPr>
          <w:rFonts w:ascii="Times New Roman" w:eastAsia="Times New Roman" w:hAnsi="Times New Roman" w:cs="Times New Roman"/>
          <w:iCs/>
          <w:sz w:val="28"/>
          <w:szCs w:val="28"/>
        </w:rPr>
        <w:t xml:space="preserve"> В этом учебнике входит первая часть.</w:t>
      </w:r>
    </w:p>
    <w:p w:rsidR="00E06290" w:rsidRPr="00C423E2" w:rsidRDefault="00E06290" w:rsidP="0038732C">
      <w:pPr>
        <w:tabs>
          <w:tab w:val="left" w:pos="142"/>
        </w:tabs>
        <w:spacing w:after="0" w:line="240" w:lineRule="auto"/>
        <w:ind w:right="2" w:firstLine="567"/>
        <w:jc w:val="both"/>
        <w:rPr>
          <w:rFonts w:ascii="Times New Roman" w:eastAsia="Times New Roman" w:hAnsi="Times New Roman" w:cs="Times New Roman"/>
          <w:iCs/>
          <w:sz w:val="28"/>
          <w:szCs w:val="28"/>
        </w:rPr>
      </w:pPr>
      <w:r w:rsidRPr="00C423E2">
        <w:rPr>
          <w:rFonts w:ascii="Times New Roman" w:eastAsia="Times New Roman" w:hAnsi="Times New Roman" w:cs="Times New Roman"/>
          <w:iCs/>
          <w:sz w:val="28"/>
          <w:szCs w:val="28"/>
        </w:rPr>
        <w:t>Патофизиология  —  наука  экспериментальная.  Моделируя  вопытах  на  лабораторных  и  сел</w:t>
      </w:r>
      <w:r>
        <w:rPr>
          <w:rFonts w:ascii="Times New Roman" w:eastAsia="Times New Roman" w:hAnsi="Times New Roman" w:cs="Times New Roman"/>
          <w:iCs/>
          <w:sz w:val="28"/>
          <w:szCs w:val="28"/>
        </w:rPr>
        <w:t>ьскохозяйственных  животных  ти</w:t>
      </w:r>
      <w:r w:rsidRPr="00C423E2">
        <w:rPr>
          <w:rFonts w:ascii="Times New Roman" w:eastAsia="Times New Roman" w:hAnsi="Times New Roman" w:cs="Times New Roman"/>
          <w:iCs/>
          <w:sz w:val="28"/>
          <w:szCs w:val="28"/>
        </w:rPr>
        <w:t xml:space="preserve">повые  патологические  процессы  </w:t>
      </w:r>
      <w:r>
        <w:rPr>
          <w:rFonts w:ascii="Times New Roman" w:eastAsia="Times New Roman" w:hAnsi="Times New Roman" w:cs="Times New Roman"/>
          <w:iCs/>
          <w:sz w:val="28"/>
          <w:szCs w:val="28"/>
        </w:rPr>
        <w:t>(воспаление,  лихорадку)  и  от</w:t>
      </w:r>
      <w:r w:rsidRPr="00C423E2">
        <w:rPr>
          <w:rFonts w:ascii="Times New Roman" w:eastAsia="Times New Roman" w:hAnsi="Times New Roman" w:cs="Times New Roman"/>
          <w:iCs/>
          <w:sz w:val="28"/>
          <w:szCs w:val="28"/>
        </w:rPr>
        <w:t>дельные  болезни  (лучевую,  ожогов</w:t>
      </w:r>
      <w:r>
        <w:rPr>
          <w:rFonts w:ascii="Times New Roman" w:eastAsia="Times New Roman" w:hAnsi="Times New Roman" w:cs="Times New Roman"/>
          <w:iCs/>
          <w:sz w:val="28"/>
          <w:szCs w:val="28"/>
        </w:rPr>
        <w:t>ую,  инфекционные,  инвази</w:t>
      </w:r>
      <w:r w:rsidRPr="00C423E2">
        <w:rPr>
          <w:rFonts w:ascii="Times New Roman" w:eastAsia="Times New Roman" w:hAnsi="Times New Roman" w:cs="Times New Roman"/>
          <w:iCs/>
          <w:sz w:val="28"/>
          <w:szCs w:val="28"/>
        </w:rPr>
        <w:t xml:space="preserve">онные),  удается  выявить  закономерности  развития  той  или  инойпатологии  с  момента  </w:t>
      </w:r>
      <w:r w:rsidRPr="00C423E2">
        <w:rPr>
          <w:rFonts w:ascii="Times New Roman" w:eastAsia="Times New Roman" w:hAnsi="Times New Roman" w:cs="Times New Roman"/>
          <w:iCs/>
          <w:sz w:val="28"/>
          <w:szCs w:val="28"/>
        </w:rPr>
        <w:lastRenderedPageBreak/>
        <w:t>взаимодействия  этиологического  фактора  сорганизмом  до  исхода.  С  помощью  эксперимента  можно  установить  взаимосвязь  между  очагом  повреждения  и  функциональнымсостоянием  различных  органов,  системами  органов  и  целостныморганизмом.</w:t>
      </w:r>
    </w:p>
    <w:p w:rsidR="00E06290" w:rsidRPr="00C423E2" w:rsidRDefault="00E06290" w:rsidP="0038732C">
      <w:pPr>
        <w:tabs>
          <w:tab w:val="left" w:pos="142"/>
        </w:tabs>
        <w:spacing w:after="0" w:line="240" w:lineRule="auto"/>
        <w:ind w:right="2" w:firstLine="567"/>
        <w:jc w:val="both"/>
        <w:rPr>
          <w:rFonts w:ascii="Times New Roman" w:eastAsia="Times New Roman" w:hAnsi="Times New Roman" w:cs="Times New Roman"/>
          <w:iCs/>
          <w:sz w:val="28"/>
          <w:szCs w:val="28"/>
        </w:rPr>
      </w:pPr>
      <w:r w:rsidRPr="00C423E2">
        <w:rPr>
          <w:rFonts w:ascii="Times New Roman" w:eastAsia="Times New Roman" w:hAnsi="Times New Roman" w:cs="Times New Roman"/>
          <w:iCs/>
          <w:sz w:val="28"/>
          <w:szCs w:val="28"/>
        </w:rPr>
        <w:t>Эксперимент  может  быть  в  форме  острого  и  хроническогоопыта.  С  помощью  острого  опыта  изучают  изменения  функцийотдельных  тканей,  органов,  их  систем  после  действия  того  илииного  патогена,  с  помощью  хронич</w:t>
      </w:r>
      <w:r>
        <w:rPr>
          <w:rFonts w:ascii="Times New Roman" w:eastAsia="Times New Roman" w:hAnsi="Times New Roman" w:cs="Times New Roman"/>
          <w:iCs/>
          <w:sz w:val="28"/>
          <w:szCs w:val="28"/>
        </w:rPr>
        <w:t>еского  —  структурные  и  функ</w:t>
      </w:r>
      <w:r w:rsidRPr="00C423E2">
        <w:rPr>
          <w:rFonts w:ascii="Times New Roman" w:eastAsia="Times New Roman" w:hAnsi="Times New Roman" w:cs="Times New Roman"/>
          <w:iCs/>
          <w:sz w:val="28"/>
          <w:szCs w:val="28"/>
        </w:rPr>
        <w:t>циональные  сдвиги  во  всем  их  мн</w:t>
      </w:r>
      <w:r>
        <w:rPr>
          <w:rFonts w:ascii="Times New Roman" w:eastAsia="Times New Roman" w:hAnsi="Times New Roman" w:cs="Times New Roman"/>
          <w:iCs/>
          <w:sz w:val="28"/>
          <w:szCs w:val="28"/>
        </w:rPr>
        <w:t>огообразии  с  учетом  взаимоот</w:t>
      </w:r>
      <w:r w:rsidRPr="00C423E2">
        <w:rPr>
          <w:rFonts w:ascii="Times New Roman" w:eastAsia="Times New Roman" w:hAnsi="Times New Roman" w:cs="Times New Roman"/>
          <w:iCs/>
          <w:sz w:val="28"/>
          <w:szCs w:val="28"/>
        </w:rPr>
        <w:t xml:space="preserve">ношений  с  внешней  средой  от  начала  контакта  с  патогеном  до </w:t>
      </w:r>
      <w:r>
        <w:rPr>
          <w:rFonts w:ascii="Times New Roman" w:eastAsia="Times New Roman" w:hAnsi="Times New Roman" w:cs="Times New Roman"/>
          <w:iCs/>
          <w:sz w:val="28"/>
          <w:szCs w:val="28"/>
        </w:rPr>
        <w:t xml:space="preserve"> ис</w:t>
      </w:r>
      <w:r w:rsidRPr="00C423E2">
        <w:rPr>
          <w:rFonts w:ascii="Times New Roman" w:eastAsia="Times New Roman" w:hAnsi="Times New Roman" w:cs="Times New Roman"/>
          <w:iCs/>
          <w:sz w:val="28"/>
          <w:szCs w:val="28"/>
        </w:rPr>
        <w:t>хода.  Форму  эксперимента  опреде</w:t>
      </w:r>
      <w:r>
        <w:rPr>
          <w:rFonts w:ascii="Times New Roman" w:eastAsia="Times New Roman" w:hAnsi="Times New Roman" w:cs="Times New Roman"/>
          <w:iCs/>
          <w:sz w:val="28"/>
          <w:szCs w:val="28"/>
        </w:rPr>
        <w:t>ляет  поставленная  задача:  на</w:t>
      </w:r>
      <w:r w:rsidRPr="00C423E2">
        <w:rPr>
          <w:rFonts w:ascii="Times New Roman" w:eastAsia="Times New Roman" w:hAnsi="Times New Roman" w:cs="Times New Roman"/>
          <w:iCs/>
          <w:sz w:val="28"/>
          <w:szCs w:val="28"/>
        </w:rPr>
        <w:t>пример,  перекрестное  кровообращение  с  использованием  двухживотных  можно  выполнить  только  в  условиях  острого  опыта.Хронические  опыты  незаменимы  для  моделирования  и  изученияканцерогенеза.  При  изучении  па</w:t>
      </w:r>
      <w:r>
        <w:rPr>
          <w:rFonts w:ascii="Times New Roman" w:eastAsia="Times New Roman" w:hAnsi="Times New Roman" w:cs="Times New Roman"/>
          <w:iCs/>
          <w:sz w:val="28"/>
          <w:szCs w:val="28"/>
        </w:rPr>
        <w:t>тологических  процессов  исполь</w:t>
      </w:r>
      <w:r w:rsidRPr="00C423E2">
        <w:rPr>
          <w:rFonts w:ascii="Times New Roman" w:eastAsia="Times New Roman" w:hAnsi="Times New Roman" w:cs="Times New Roman"/>
          <w:iCs/>
          <w:sz w:val="28"/>
          <w:szCs w:val="28"/>
        </w:rPr>
        <w:t>зуют различные методы.</w:t>
      </w:r>
    </w:p>
    <w:p w:rsidR="00E06290" w:rsidRPr="00746A42" w:rsidRDefault="00E06290" w:rsidP="0038732C">
      <w:pPr>
        <w:spacing w:after="0" w:line="240" w:lineRule="auto"/>
        <w:ind w:right="2"/>
        <w:rPr>
          <w:rFonts w:ascii="Times New Roman" w:eastAsia="Times New Roman" w:hAnsi="Times New Roman" w:cs="Times New Roman"/>
          <w:b/>
          <w:sz w:val="28"/>
          <w:szCs w:val="28"/>
        </w:rPr>
      </w:pPr>
    </w:p>
    <w:p w:rsidR="00E06290" w:rsidRPr="00137D98" w:rsidRDefault="00E06290" w:rsidP="0038732C">
      <w:pPr>
        <w:widowControl w:val="0"/>
        <w:tabs>
          <w:tab w:val="left" w:pos="964"/>
        </w:tabs>
        <w:spacing w:after="0" w:line="240" w:lineRule="auto"/>
        <w:ind w:right="2" w:firstLine="426"/>
        <w:jc w:val="center"/>
        <w:rPr>
          <w:rFonts w:ascii="Times New Roman" w:eastAsia="Times New Roman" w:hAnsi="Times New Roman" w:cs="Times New Roman"/>
          <w:b/>
          <w:sz w:val="28"/>
          <w:szCs w:val="28"/>
          <w:lang w:val="kk-KZ"/>
        </w:rPr>
      </w:pPr>
      <w:r w:rsidRPr="00746A42">
        <w:rPr>
          <w:rFonts w:ascii="Times New Roman" w:eastAsia="Times New Roman" w:hAnsi="Times New Roman" w:cs="Times New Roman"/>
          <w:b/>
          <w:sz w:val="28"/>
          <w:szCs w:val="28"/>
          <w:shd w:val="clear" w:color="auto" w:fill="FFFFFF"/>
        </w:rPr>
        <w:t xml:space="preserve"> Общее учение нозологии</w:t>
      </w:r>
    </w:p>
    <w:p w:rsidR="00E06290" w:rsidRPr="00746A42" w:rsidRDefault="00E06290" w:rsidP="0038732C">
      <w:pPr>
        <w:tabs>
          <w:tab w:val="left" w:pos="142"/>
        </w:tabs>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sz w:val="28"/>
          <w:szCs w:val="28"/>
        </w:rPr>
        <w:br/>
      </w:r>
      <w:r w:rsidRPr="00746A42">
        <w:rPr>
          <w:rFonts w:ascii="Times New Roman" w:hAnsi="Times New Roman" w:cs="Times New Roman"/>
          <w:color w:val="000000"/>
          <w:sz w:val="28"/>
          <w:szCs w:val="28"/>
        </w:rPr>
        <w:t xml:space="preserve">      Нозология (от греч. </w:t>
      </w:r>
      <w:r w:rsidRPr="00746A42">
        <w:rPr>
          <w:rFonts w:ascii="Times New Roman" w:hAnsi="Times New Roman" w:cs="Times New Roman"/>
          <w:color w:val="000000"/>
          <w:sz w:val="28"/>
          <w:szCs w:val="28"/>
          <w:lang w:val="en-US"/>
        </w:rPr>
        <w:t>nosos</w:t>
      </w:r>
      <w:r w:rsidRPr="00746A42">
        <w:rPr>
          <w:rFonts w:ascii="Times New Roman" w:hAnsi="Times New Roman" w:cs="Times New Roman"/>
          <w:color w:val="000000"/>
          <w:sz w:val="28"/>
          <w:szCs w:val="28"/>
        </w:rPr>
        <w:t xml:space="preserve"> - болезнь, </w:t>
      </w:r>
      <w:r w:rsidRPr="00746A42">
        <w:rPr>
          <w:rFonts w:ascii="Times New Roman" w:hAnsi="Times New Roman" w:cs="Times New Roman"/>
          <w:color w:val="000000"/>
          <w:sz w:val="28"/>
          <w:szCs w:val="28"/>
          <w:lang w:val="en-US"/>
        </w:rPr>
        <w:t>logos</w:t>
      </w:r>
      <w:r w:rsidRPr="00746A42">
        <w:rPr>
          <w:rFonts w:ascii="Times New Roman" w:hAnsi="Times New Roman" w:cs="Times New Roman"/>
          <w:color w:val="000000"/>
          <w:sz w:val="28"/>
          <w:szCs w:val="28"/>
        </w:rPr>
        <w:t xml:space="preserve"> - учение) - учение о болезни. Оно  призвано устанавливать  грань  между нормальным состоянием - «здоровье» и ненормальным, определяемым термином «болезнь». Эти два понятия - «здоровье» и «болезнь» представляют собой различные формы существования животных в окружающей их среде, отличающихся способностью реагировать на ее изменения.</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bCs/>
          <w:color w:val="000000"/>
          <w:sz w:val="28"/>
          <w:szCs w:val="28"/>
        </w:rPr>
      </w:pPr>
      <w:r w:rsidRPr="00746A42">
        <w:rPr>
          <w:rFonts w:ascii="Times New Roman" w:hAnsi="Times New Roman" w:cs="Times New Roman"/>
          <w:bCs/>
          <w:color w:val="000000"/>
          <w:sz w:val="28"/>
          <w:szCs w:val="28"/>
        </w:rPr>
        <w:t>Здоровье - состояние организма, в котором отмечается соответствие всех структур и функций, а также способность регуляторных систем организма поддерживать относительное постоянство внутренней среды.</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Здоровым может считаться животное, дающее опти</w:t>
      </w:r>
      <w:r w:rsidRPr="00746A42">
        <w:rPr>
          <w:rFonts w:ascii="Times New Roman" w:hAnsi="Times New Roman" w:cs="Times New Roman"/>
          <w:color w:val="000000"/>
          <w:sz w:val="28"/>
          <w:szCs w:val="28"/>
        </w:rPr>
        <w:softHyphen/>
        <w:t>мальное количество ожидаемой от него продукции в ответ на созданные природой или человеком условия существования.</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 xml:space="preserve">Однако условия существования домашних, в том числе сельскохозяйственных, животных могут существенно меняться. Присущая животным адаптация к этим изменениям обеспечивает их нормальное существование в меняющихся условиях окружающей среды, сохранение типичных для каждого вида общеклинических (поведение, отношение к корму, реакция на окружение), физиологических (температура, пульс, дыхание), биохимических (константы биологических жидкостей), гематологических, иммунологических и других показателей.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Общие взаимоотношения с внешней средой у здоровых животных не нарушаются, регуляторные системы поддерживают гомеостаз, что обеспечивает оптимальное получение необходимой человеку продукции - тягловой силы, мяса, молока, шерсти, яиц, сырья для переработки.</w:t>
      </w:r>
    </w:p>
    <w:p w:rsidR="0038732C" w:rsidRDefault="0038732C" w:rsidP="0038732C">
      <w:pPr>
        <w:shd w:val="clear" w:color="auto" w:fill="FFFFFF"/>
        <w:tabs>
          <w:tab w:val="left" w:pos="142"/>
        </w:tabs>
        <w:adjustRightInd w:val="0"/>
        <w:spacing w:after="0" w:line="240" w:lineRule="auto"/>
        <w:ind w:right="2" w:firstLine="567"/>
        <w:jc w:val="center"/>
        <w:rPr>
          <w:rFonts w:ascii="Times New Roman" w:hAnsi="Times New Roman" w:cs="Times New Roman"/>
          <w:b/>
          <w:sz w:val="28"/>
          <w:szCs w:val="28"/>
        </w:rPr>
      </w:pPr>
    </w:p>
    <w:p w:rsidR="00577196" w:rsidRDefault="00577196" w:rsidP="0038732C">
      <w:pPr>
        <w:shd w:val="clear" w:color="auto" w:fill="FFFFFF"/>
        <w:tabs>
          <w:tab w:val="left" w:pos="142"/>
        </w:tabs>
        <w:adjustRightInd w:val="0"/>
        <w:spacing w:after="0" w:line="240" w:lineRule="auto"/>
        <w:ind w:right="2" w:firstLine="567"/>
        <w:jc w:val="center"/>
        <w:rPr>
          <w:rFonts w:ascii="Times New Roman" w:hAnsi="Times New Roman" w:cs="Times New Roman"/>
          <w:b/>
          <w:sz w:val="28"/>
          <w:szCs w:val="28"/>
        </w:rPr>
      </w:pPr>
    </w:p>
    <w:p w:rsidR="00577196" w:rsidRDefault="00577196" w:rsidP="0038732C">
      <w:pPr>
        <w:shd w:val="clear" w:color="auto" w:fill="FFFFFF"/>
        <w:tabs>
          <w:tab w:val="left" w:pos="142"/>
        </w:tabs>
        <w:adjustRightInd w:val="0"/>
        <w:spacing w:after="0" w:line="240" w:lineRule="auto"/>
        <w:ind w:right="2" w:firstLine="567"/>
        <w:jc w:val="center"/>
        <w:rPr>
          <w:rFonts w:ascii="Times New Roman" w:hAnsi="Times New Roman" w:cs="Times New Roman"/>
          <w:b/>
          <w:sz w:val="28"/>
          <w:szCs w:val="28"/>
        </w:rPr>
      </w:pPr>
    </w:p>
    <w:p w:rsidR="00577196" w:rsidRDefault="00577196" w:rsidP="0038732C">
      <w:pPr>
        <w:shd w:val="clear" w:color="auto" w:fill="FFFFFF"/>
        <w:tabs>
          <w:tab w:val="left" w:pos="142"/>
        </w:tabs>
        <w:adjustRightInd w:val="0"/>
        <w:spacing w:after="0" w:line="240" w:lineRule="auto"/>
        <w:ind w:right="2" w:firstLine="567"/>
        <w:jc w:val="center"/>
        <w:rPr>
          <w:rFonts w:ascii="Times New Roman" w:hAnsi="Times New Roman" w:cs="Times New Roman"/>
          <w:b/>
          <w:sz w:val="28"/>
          <w:szCs w:val="28"/>
        </w:rPr>
      </w:pPr>
    </w:p>
    <w:p w:rsidR="00E06290" w:rsidRPr="00746A42" w:rsidRDefault="00E06290" w:rsidP="0038732C">
      <w:pPr>
        <w:shd w:val="clear" w:color="auto" w:fill="FFFFFF"/>
        <w:tabs>
          <w:tab w:val="left" w:pos="142"/>
        </w:tabs>
        <w:adjustRightInd w:val="0"/>
        <w:spacing w:after="0" w:line="240" w:lineRule="auto"/>
        <w:ind w:right="2" w:firstLine="567"/>
        <w:jc w:val="center"/>
        <w:rPr>
          <w:rFonts w:ascii="Times New Roman" w:hAnsi="Times New Roman" w:cs="Times New Roman"/>
          <w:b/>
          <w:sz w:val="28"/>
          <w:szCs w:val="28"/>
        </w:rPr>
      </w:pPr>
      <w:r w:rsidRPr="00746A42">
        <w:rPr>
          <w:rFonts w:ascii="Times New Roman" w:hAnsi="Times New Roman" w:cs="Times New Roman"/>
          <w:b/>
          <w:sz w:val="28"/>
          <w:szCs w:val="28"/>
        </w:rPr>
        <w:t>Общая нозология</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b/>
          <w:sz w:val="28"/>
          <w:szCs w:val="28"/>
        </w:rPr>
      </w:pP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b/>
          <w:color w:val="000000"/>
          <w:sz w:val="28"/>
          <w:szCs w:val="28"/>
        </w:rPr>
        <w:t>Болезнь</w:t>
      </w:r>
      <w:r w:rsidRPr="00746A42">
        <w:rPr>
          <w:rFonts w:ascii="Times New Roman" w:hAnsi="Times New Roman" w:cs="Times New Roman"/>
          <w:color w:val="000000"/>
          <w:sz w:val="28"/>
          <w:szCs w:val="28"/>
        </w:rPr>
        <w:t xml:space="preserve"> – нарушение жизнедеятельности организма при действии на него повреждающего агента, в результате чего нарушаются защитно-приспособительные механизмы, и снижается продуктивность животных.</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Представление о болезни начало складываться в про</w:t>
      </w:r>
      <w:r w:rsidRPr="00746A42">
        <w:rPr>
          <w:rFonts w:ascii="Times New Roman" w:hAnsi="Times New Roman" w:cs="Times New Roman"/>
          <w:color w:val="000000"/>
          <w:sz w:val="28"/>
          <w:szCs w:val="28"/>
        </w:rPr>
        <w:softHyphen/>
        <w:t xml:space="preserve">цессе исторического развития общества, его мировоззрений, естественнонаучных достижений, методических возможностей. Уже к середине </w:t>
      </w:r>
      <w:r w:rsidRPr="00746A42">
        <w:rPr>
          <w:rFonts w:ascii="Times New Roman" w:hAnsi="Times New Roman" w:cs="Times New Roman"/>
          <w:color w:val="000000"/>
          <w:sz w:val="28"/>
          <w:szCs w:val="28"/>
          <w:lang w:val="en-US"/>
        </w:rPr>
        <w:t>XIX</w:t>
      </w:r>
      <w:r w:rsidRPr="00746A42">
        <w:rPr>
          <w:rFonts w:ascii="Times New Roman" w:hAnsi="Times New Roman" w:cs="Times New Roman"/>
          <w:color w:val="000000"/>
          <w:sz w:val="28"/>
          <w:szCs w:val="28"/>
        </w:rPr>
        <w:t xml:space="preserve"> столетия благодаря достижениям есте</w:t>
      </w:r>
      <w:r w:rsidRPr="00746A42">
        <w:rPr>
          <w:rFonts w:ascii="Times New Roman" w:hAnsi="Times New Roman" w:cs="Times New Roman"/>
          <w:color w:val="000000"/>
          <w:sz w:val="28"/>
          <w:szCs w:val="28"/>
        </w:rPr>
        <w:softHyphen/>
        <w:t>ствознания появились предпосылки для создания научных основ представления о болезни.</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 xml:space="preserve">В 1858г. известный немецкий патолог Р.Вирхов создает учение о целлюлярной патологии. Автор считал, что болезни возникают по причине изменений, происходящих в клетках под непосредственным влиянием патогенных факторов. Теория для своего времени была прогрессивной, несмотря на ряд недостатков.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Немалый вклад в учение о болезни внесли отечественные ученые: И.М.Сеченов - отец русской физиологии - изданием своей монографии «Рефлексы головного мозга» (</w:t>
      </w:r>
      <w:smartTag w:uri="urn:schemas-microsoft-com:office:smarttags" w:element="metricconverter">
        <w:smartTagPr>
          <w:attr w:name="ProductID" w:val="1863 г"/>
        </w:smartTagPr>
        <w:r w:rsidRPr="00746A42">
          <w:rPr>
            <w:rFonts w:ascii="Times New Roman" w:hAnsi="Times New Roman" w:cs="Times New Roman"/>
            <w:color w:val="000000"/>
            <w:sz w:val="28"/>
            <w:szCs w:val="28"/>
          </w:rPr>
          <w:t>1863 г</w:t>
        </w:r>
      </w:smartTag>
      <w:r w:rsidRPr="00746A42">
        <w:rPr>
          <w:rFonts w:ascii="Times New Roman" w:hAnsi="Times New Roman" w:cs="Times New Roman"/>
          <w:color w:val="000000"/>
          <w:sz w:val="28"/>
          <w:szCs w:val="28"/>
        </w:rPr>
        <w:t>.) создал основу для понимания целостности организма. Он считал, что болезнь - это результат «разрушительных раздражений внешней среды». Виднейший клиницист С.П. Боткин утверждал, что понятие о болезни неразрывно связано с ее причиной, которая всегда обусловлена внешней средой, действующей непосредственно на организм или на его ближайших или отдаленных родителей.</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 xml:space="preserve">Великий физиолог И.П.Павлов, основываясь на результатах собственных исследований и наблюдений, считал, что болезнь есть двусторонний процесс: с одной стороны, «полом» структуры, функции и регуляции функций, а с другой - «физиологическая мера» против болезни (защитно-приспособительные реакции).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Взаимодействие патогенного фактора с организмом может не сказываться на общем состоянии животного, его гомеостазе до тех пор, пока нарушения структуры и функции компенсируются напряжением приспособительных реакций.</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Появление больного животного требует от ветеринарных специалистов выявления причин, вызвавших расстройства жизнедеятельности, устранения их и принятия мер, предопределяющих нарушение функций.</w:t>
      </w:r>
    </w:p>
    <w:p w:rsidR="00577196" w:rsidRDefault="00577196" w:rsidP="0038732C">
      <w:pPr>
        <w:shd w:val="clear" w:color="auto" w:fill="FFFFFF"/>
        <w:tabs>
          <w:tab w:val="left" w:pos="142"/>
        </w:tabs>
        <w:adjustRightInd w:val="0"/>
        <w:spacing w:after="0" w:line="240" w:lineRule="auto"/>
        <w:ind w:right="2" w:firstLine="567"/>
        <w:jc w:val="both"/>
        <w:rPr>
          <w:rFonts w:ascii="Times New Roman" w:hAnsi="Times New Roman" w:cs="Times New Roman"/>
          <w:b/>
          <w:color w:val="000000"/>
          <w:sz w:val="28"/>
          <w:szCs w:val="28"/>
        </w:rPr>
      </w:pPr>
    </w:p>
    <w:p w:rsidR="00577196" w:rsidRDefault="00577196" w:rsidP="0038732C">
      <w:pPr>
        <w:shd w:val="clear" w:color="auto" w:fill="FFFFFF"/>
        <w:tabs>
          <w:tab w:val="left" w:pos="142"/>
        </w:tabs>
        <w:adjustRightInd w:val="0"/>
        <w:spacing w:after="0" w:line="240" w:lineRule="auto"/>
        <w:ind w:right="2" w:firstLine="567"/>
        <w:jc w:val="both"/>
        <w:rPr>
          <w:rFonts w:ascii="Times New Roman" w:hAnsi="Times New Roman" w:cs="Times New Roman"/>
          <w:b/>
          <w:color w:val="000000"/>
          <w:sz w:val="28"/>
          <w:szCs w:val="28"/>
        </w:rPr>
      </w:pPr>
    </w:p>
    <w:p w:rsidR="00577196" w:rsidRDefault="00577196" w:rsidP="0038732C">
      <w:pPr>
        <w:shd w:val="clear" w:color="auto" w:fill="FFFFFF"/>
        <w:tabs>
          <w:tab w:val="left" w:pos="142"/>
        </w:tabs>
        <w:adjustRightInd w:val="0"/>
        <w:spacing w:after="0" w:line="240" w:lineRule="auto"/>
        <w:ind w:right="2" w:firstLine="567"/>
        <w:jc w:val="both"/>
        <w:rPr>
          <w:rFonts w:ascii="Times New Roman" w:hAnsi="Times New Roman" w:cs="Times New Roman"/>
          <w:b/>
          <w:color w:val="000000"/>
          <w:sz w:val="28"/>
          <w:szCs w:val="28"/>
        </w:rPr>
      </w:pPr>
    </w:p>
    <w:p w:rsidR="00577196" w:rsidRDefault="00577196" w:rsidP="0038732C">
      <w:pPr>
        <w:shd w:val="clear" w:color="auto" w:fill="FFFFFF"/>
        <w:tabs>
          <w:tab w:val="left" w:pos="142"/>
        </w:tabs>
        <w:adjustRightInd w:val="0"/>
        <w:spacing w:after="0" w:line="240" w:lineRule="auto"/>
        <w:ind w:right="2" w:firstLine="567"/>
        <w:jc w:val="both"/>
        <w:rPr>
          <w:rFonts w:ascii="Times New Roman" w:hAnsi="Times New Roman" w:cs="Times New Roman"/>
          <w:b/>
          <w:color w:val="000000"/>
          <w:sz w:val="28"/>
          <w:szCs w:val="28"/>
        </w:rPr>
      </w:pPr>
    </w:p>
    <w:p w:rsidR="00577196" w:rsidRDefault="00577196" w:rsidP="0038732C">
      <w:pPr>
        <w:shd w:val="clear" w:color="auto" w:fill="FFFFFF"/>
        <w:tabs>
          <w:tab w:val="left" w:pos="142"/>
        </w:tabs>
        <w:adjustRightInd w:val="0"/>
        <w:spacing w:after="0" w:line="240" w:lineRule="auto"/>
        <w:ind w:right="2" w:firstLine="567"/>
        <w:jc w:val="both"/>
        <w:rPr>
          <w:rFonts w:ascii="Times New Roman" w:hAnsi="Times New Roman" w:cs="Times New Roman"/>
          <w:b/>
          <w:color w:val="000000"/>
          <w:sz w:val="28"/>
          <w:szCs w:val="28"/>
        </w:rPr>
      </w:pPr>
    </w:p>
    <w:p w:rsidR="00577196" w:rsidRDefault="00577196" w:rsidP="0038732C">
      <w:pPr>
        <w:shd w:val="clear" w:color="auto" w:fill="FFFFFF"/>
        <w:tabs>
          <w:tab w:val="left" w:pos="142"/>
        </w:tabs>
        <w:adjustRightInd w:val="0"/>
        <w:spacing w:after="0" w:line="240" w:lineRule="auto"/>
        <w:ind w:right="2" w:firstLine="567"/>
        <w:jc w:val="both"/>
        <w:rPr>
          <w:rFonts w:ascii="Times New Roman" w:hAnsi="Times New Roman" w:cs="Times New Roman"/>
          <w:b/>
          <w:color w:val="000000"/>
          <w:sz w:val="28"/>
          <w:szCs w:val="28"/>
        </w:rPr>
      </w:pPr>
    </w:p>
    <w:p w:rsidR="00577196" w:rsidRDefault="00577196" w:rsidP="0038732C">
      <w:pPr>
        <w:shd w:val="clear" w:color="auto" w:fill="FFFFFF"/>
        <w:tabs>
          <w:tab w:val="left" w:pos="142"/>
        </w:tabs>
        <w:adjustRightInd w:val="0"/>
        <w:spacing w:after="0" w:line="240" w:lineRule="auto"/>
        <w:ind w:right="2" w:firstLine="567"/>
        <w:jc w:val="both"/>
        <w:rPr>
          <w:rFonts w:ascii="Times New Roman" w:hAnsi="Times New Roman" w:cs="Times New Roman"/>
          <w:b/>
          <w:color w:val="000000"/>
          <w:sz w:val="28"/>
          <w:szCs w:val="28"/>
        </w:rPr>
      </w:pPr>
    </w:p>
    <w:p w:rsidR="00577196" w:rsidRDefault="00577196" w:rsidP="0038732C">
      <w:pPr>
        <w:shd w:val="clear" w:color="auto" w:fill="FFFFFF"/>
        <w:tabs>
          <w:tab w:val="left" w:pos="142"/>
        </w:tabs>
        <w:adjustRightInd w:val="0"/>
        <w:spacing w:after="0" w:line="240" w:lineRule="auto"/>
        <w:ind w:right="2" w:firstLine="567"/>
        <w:jc w:val="both"/>
        <w:rPr>
          <w:rFonts w:ascii="Times New Roman" w:hAnsi="Times New Roman" w:cs="Times New Roman"/>
          <w:b/>
          <w:color w:val="000000"/>
          <w:sz w:val="28"/>
          <w:szCs w:val="28"/>
        </w:rPr>
      </w:pPr>
    </w:p>
    <w:p w:rsidR="00577196" w:rsidRDefault="00577196" w:rsidP="0038732C">
      <w:pPr>
        <w:shd w:val="clear" w:color="auto" w:fill="FFFFFF"/>
        <w:tabs>
          <w:tab w:val="left" w:pos="142"/>
        </w:tabs>
        <w:adjustRightInd w:val="0"/>
        <w:spacing w:after="0" w:line="240" w:lineRule="auto"/>
        <w:ind w:right="2" w:firstLine="567"/>
        <w:jc w:val="both"/>
        <w:rPr>
          <w:rFonts w:ascii="Times New Roman" w:hAnsi="Times New Roman" w:cs="Times New Roman"/>
          <w:b/>
          <w:color w:val="000000"/>
          <w:sz w:val="28"/>
          <w:szCs w:val="28"/>
        </w:rPr>
      </w:pPr>
    </w:p>
    <w:p w:rsidR="00E06290"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b/>
          <w:color w:val="000000"/>
          <w:sz w:val="28"/>
          <w:szCs w:val="28"/>
        </w:rPr>
        <w:t>При классическомтечении болезни различают четыре периода</w:t>
      </w:r>
      <w:r w:rsidRPr="00746A42">
        <w:rPr>
          <w:rFonts w:ascii="Times New Roman" w:hAnsi="Times New Roman" w:cs="Times New Roman"/>
          <w:color w:val="000000"/>
          <w:sz w:val="28"/>
          <w:szCs w:val="28"/>
        </w:rPr>
        <w:t>:</w:t>
      </w:r>
    </w:p>
    <w:p w:rsidR="00E06290" w:rsidRDefault="00E06290" w:rsidP="0038732C">
      <w:pPr>
        <w:ind w:right="2"/>
        <w:jc w:val="center"/>
      </w:pPr>
      <w:r>
        <w:rPr>
          <w:rFonts w:ascii="Times New Roman" w:hAnsi="Times New Roman" w:cs="Times New Roman"/>
          <w:noProof/>
          <w:sz w:val="28"/>
          <w:szCs w:val="28"/>
        </w:rPr>
        <w:drawing>
          <wp:inline distT="0" distB="0" distL="0" distR="0">
            <wp:extent cx="4572635" cy="28956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72635" cy="2895600"/>
                    </a:xfrm>
                    <a:prstGeom prst="rect">
                      <a:avLst/>
                    </a:prstGeom>
                    <a:noFill/>
                  </pic:spPr>
                </pic:pic>
              </a:graphicData>
            </a:graphic>
          </wp:inline>
        </w:drawing>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1) </w:t>
      </w:r>
      <w:r w:rsidRPr="00746A42">
        <w:rPr>
          <w:rFonts w:ascii="Times New Roman" w:hAnsi="Times New Roman" w:cs="Times New Roman"/>
          <w:b/>
          <w:i/>
          <w:iCs/>
          <w:color w:val="000000"/>
          <w:sz w:val="28"/>
          <w:szCs w:val="28"/>
        </w:rPr>
        <w:t>латентный, скрытый период</w:t>
      </w:r>
      <w:r w:rsidRPr="00746A42">
        <w:rPr>
          <w:rFonts w:ascii="Times New Roman" w:hAnsi="Times New Roman" w:cs="Times New Roman"/>
          <w:color w:val="000000"/>
          <w:sz w:val="28"/>
          <w:szCs w:val="28"/>
        </w:rPr>
        <w:t>начинается с момента воздействия патогенного раздражителя и длится до появления первых клинических признаков болезни. Скрытый период характерен мобилизацией защитных сил организма. Этот период может быть различным по продолжительности - от нескольких минут (острое отравление) до нескольких месяцев и лет (ионизирующее излучение). Исходя из того, что средняя продолжительность латентного периода для большинства острых инфекционных заболеваний составляет 2-3 недели, на это время обычно объявляют карантин;</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i/>
          <w:iCs/>
          <w:color w:val="000000"/>
          <w:sz w:val="28"/>
          <w:szCs w:val="28"/>
        </w:rPr>
      </w:pPr>
      <w:r w:rsidRPr="00746A42">
        <w:rPr>
          <w:rFonts w:ascii="Times New Roman" w:hAnsi="Times New Roman" w:cs="Times New Roman"/>
          <w:color w:val="000000"/>
          <w:sz w:val="28"/>
          <w:szCs w:val="28"/>
        </w:rPr>
        <w:t xml:space="preserve">2) </w:t>
      </w:r>
      <w:r w:rsidRPr="00746A42">
        <w:rPr>
          <w:rFonts w:ascii="Times New Roman" w:hAnsi="Times New Roman" w:cs="Times New Roman"/>
          <w:b/>
          <w:i/>
          <w:iCs/>
          <w:color w:val="000000"/>
          <w:sz w:val="28"/>
          <w:szCs w:val="28"/>
        </w:rPr>
        <w:t>продромальный период</w:t>
      </w:r>
      <w:r w:rsidRPr="00746A42">
        <w:rPr>
          <w:rFonts w:ascii="Times New Roman" w:hAnsi="Times New Roman" w:cs="Times New Roman"/>
          <w:color w:val="000000"/>
          <w:sz w:val="28"/>
          <w:szCs w:val="28"/>
        </w:rPr>
        <w:t>(</w:t>
      </w:r>
      <w:r w:rsidRPr="00746A42">
        <w:rPr>
          <w:rFonts w:ascii="Times New Roman" w:hAnsi="Times New Roman" w:cs="Times New Roman"/>
          <w:color w:val="000000"/>
          <w:sz w:val="28"/>
          <w:szCs w:val="28"/>
          <w:lang w:val="en-US"/>
        </w:rPr>
        <w:t>prodrom</w:t>
      </w:r>
      <w:r w:rsidRPr="00746A42">
        <w:rPr>
          <w:rFonts w:ascii="Times New Roman" w:hAnsi="Times New Roman" w:cs="Times New Roman"/>
          <w:color w:val="000000"/>
          <w:sz w:val="28"/>
          <w:szCs w:val="28"/>
        </w:rPr>
        <w:t xml:space="preserve"> - предвестник) - время от появления общих для многих болезней признаков до классических, специфических для данной патологии признаков болезни. К таким общим признакам, часто регистрируемым у животных, следует отнести снижение аппетита или отказ от корма, общее угнетение, снижение удоев у коров, повышение температуры тела, отказ лошадей от работы и др. По этим признакам поставить диагноз не представляется возможным.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3</w:t>
      </w:r>
      <w:r w:rsidRPr="00746A42">
        <w:rPr>
          <w:rFonts w:ascii="Times New Roman" w:hAnsi="Times New Roman" w:cs="Times New Roman"/>
          <w:b/>
          <w:color w:val="000000"/>
          <w:sz w:val="28"/>
          <w:szCs w:val="28"/>
        </w:rPr>
        <w:t xml:space="preserve">) </w:t>
      </w:r>
      <w:r w:rsidRPr="00746A42">
        <w:rPr>
          <w:rFonts w:ascii="Times New Roman" w:hAnsi="Times New Roman" w:cs="Times New Roman"/>
          <w:b/>
          <w:i/>
          <w:iCs/>
          <w:color w:val="000000"/>
          <w:sz w:val="28"/>
          <w:szCs w:val="28"/>
        </w:rPr>
        <w:t>период клинически выраженных, специфических признаков или разгара болезни</w:t>
      </w:r>
      <w:r w:rsidRPr="00746A42">
        <w:rPr>
          <w:rFonts w:ascii="Times New Roman" w:hAnsi="Times New Roman" w:cs="Times New Roman"/>
          <w:i/>
          <w:iCs/>
          <w:color w:val="000000"/>
          <w:sz w:val="28"/>
          <w:szCs w:val="28"/>
        </w:rPr>
        <w:t>.</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В этот период, при отсутствии в большинстве случаев возможности лабораторного обследования больного животного, ветеринарный врач ставит диагноз по характерным клиническим признакам.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 xml:space="preserve">Продолжительность третьего, основополагающего, периода болезни зависит от характера повреждающего фактора, свойств самого организма, внешних условий - кормления, содержания, ухода, лечебных мероприятий.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4) </w:t>
      </w:r>
      <w:r w:rsidRPr="00746A42">
        <w:rPr>
          <w:rFonts w:ascii="Times New Roman" w:hAnsi="Times New Roman" w:cs="Times New Roman"/>
          <w:b/>
          <w:i/>
          <w:iCs/>
          <w:color w:val="000000"/>
          <w:sz w:val="28"/>
          <w:szCs w:val="28"/>
        </w:rPr>
        <w:t>исход болезни</w:t>
      </w:r>
      <w:r w:rsidRPr="00746A42">
        <w:rPr>
          <w:rFonts w:ascii="Times New Roman" w:hAnsi="Times New Roman" w:cs="Times New Roman"/>
          <w:i/>
          <w:iCs/>
          <w:color w:val="000000"/>
          <w:sz w:val="28"/>
          <w:szCs w:val="28"/>
        </w:rPr>
        <w:t xml:space="preserve">. </w:t>
      </w:r>
      <w:r w:rsidRPr="00746A42">
        <w:rPr>
          <w:rFonts w:ascii="Times New Roman" w:hAnsi="Times New Roman" w:cs="Times New Roman"/>
          <w:color w:val="000000"/>
          <w:sz w:val="28"/>
          <w:szCs w:val="28"/>
        </w:rPr>
        <w:t>Болезнь может завершиться благоприятным исходом - полным или неполным выздоровлением, переходом в хроническую форму и неблагоприятным исходом - смертью.</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lastRenderedPageBreak/>
        <w:t>Выздоровление - это процесс ликвидации нарушенных функций, вызванных вредоносным фактором, восстановление продуктивности и хозяйственной полноценности животных, нормализация отношений с внешней средой. Выздоровление бывает полным и неполным. При полном выздоровлении исчезают все признаки перенесенного заболевания, восстанавливается жизнедеятельность во всех ее проявлениях.</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Неполное выздоровление - это такое состояние, когда остаются нарушенными структура и функция отдельных органов, их регуляция. Например, животное выздоравливает после радиационного поражения слабой степени, но репродуктивная функция у него будет утрачена.</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Переход в хроническую форму – длительное, иногда пожизненное, течение болезни с повторяющимися периодами рецидивов и ремиссий.</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b/>
          <w:bCs/>
          <w:color w:val="000000"/>
          <w:sz w:val="28"/>
          <w:szCs w:val="28"/>
        </w:rPr>
        <w:t>Смерть -</w:t>
      </w:r>
      <w:r w:rsidRPr="00746A42">
        <w:rPr>
          <w:rFonts w:ascii="Times New Roman" w:hAnsi="Times New Roman" w:cs="Times New Roman"/>
          <w:color w:val="000000"/>
          <w:sz w:val="28"/>
          <w:szCs w:val="28"/>
        </w:rPr>
        <w:t xml:space="preserve"> прекращение жизнедеятельности организма может быть в результате старения, когда исчерпаны все репаративные возможности. Животные разных видов неодинаковы по интенсивности обмена, что определяет в конечном итоге продолжительность жизни. Смерть от старости называют естественной. Однако остается положение И.И. Мечникова о том, что «никто не умирает естественной смертью».</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В среде обитания диких и домашних животных много факторов, вызывающих болезни или насильственную смерть. Преждевременная смерть наступает тогда, когда повреждение превышает адаптационные возможности организма.</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Полному прекращению жизнедеятельности предшествует терминальное состояние. В процессе умирания (танатогенез) выделяют такие стадии, как предагонию, терминальную, агонию, клиническую и биологическую смерть.</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b/>
          <w:i/>
          <w:color w:val="000000"/>
          <w:sz w:val="28"/>
          <w:szCs w:val="28"/>
        </w:rPr>
        <w:t>Предагония</w:t>
      </w:r>
      <w:r w:rsidRPr="00746A42">
        <w:rPr>
          <w:rFonts w:ascii="Times New Roman" w:hAnsi="Times New Roman" w:cs="Times New Roman"/>
          <w:color w:val="000000"/>
          <w:sz w:val="28"/>
          <w:szCs w:val="28"/>
        </w:rPr>
        <w:t xml:space="preserve"> симптоматична углублением и учащением дыхания, тахикардией, гипотензией, боковым положением животного, отсутствием реакции на внешние раздражители, корреальный рефлекс сохранен.</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Через терминальную стадию предагония переходит в </w:t>
      </w:r>
      <w:r w:rsidRPr="00746A42">
        <w:rPr>
          <w:rFonts w:ascii="Times New Roman" w:hAnsi="Times New Roman" w:cs="Times New Roman"/>
          <w:b/>
          <w:i/>
          <w:iCs/>
          <w:color w:val="000000"/>
          <w:sz w:val="28"/>
          <w:szCs w:val="28"/>
        </w:rPr>
        <w:t>агонию</w:t>
      </w:r>
      <w:r w:rsidRPr="00746A42">
        <w:rPr>
          <w:rFonts w:ascii="Times New Roman" w:hAnsi="Times New Roman" w:cs="Times New Roman"/>
          <w:color w:val="000000"/>
          <w:sz w:val="28"/>
          <w:szCs w:val="28"/>
        </w:rPr>
        <w:t xml:space="preserve">(от греч. </w:t>
      </w:r>
      <w:r w:rsidRPr="00746A42">
        <w:rPr>
          <w:rFonts w:ascii="Times New Roman" w:hAnsi="Times New Roman" w:cs="Times New Roman"/>
          <w:color w:val="000000"/>
          <w:sz w:val="28"/>
          <w:szCs w:val="28"/>
          <w:lang w:val="en-US"/>
        </w:rPr>
        <w:t>agon</w:t>
      </w:r>
      <w:r w:rsidRPr="00746A42">
        <w:rPr>
          <w:rFonts w:ascii="Times New Roman" w:hAnsi="Times New Roman" w:cs="Times New Roman"/>
          <w:color w:val="000000"/>
          <w:sz w:val="28"/>
          <w:szCs w:val="28"/>
        </w:rPr>
        <w:t xml:space="preserve"> - борьба). Для агонии характерно разлитое торможение в центральной нервной системе, вначале распространяющееся на кору головного мозга, затем подкорку, продолговатый и спинной мозг. Возникают клоникотонические судороги, расслабляются сфинктеры. Прекращается деятельность сердца, давление опускается до нулевой отметки. Дыхание прекращается, однако в последние минуты возникают терминальные вдохи за счет спинномозговых центров. Выпадает корнеальный рефлекс. Температура тела интенсивно снижается. С прекращением терминальных вдохов начинается клиническая смерть.</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b/>
          <w:i/>
          <w:iCs/>
          <w:color w:val="000000"/>
          <w:sz w:val="28"/>
          <w:szCs w:val="28"/>
        </w:rPr>
        <w:t>Клиническая смерть</w:t>
      </w:r>
      <w:r w:rsidRPr="00746A42">
        <w:rPr>
          <w:rFonts w:ascii="Times New Roman" w:hAnsi="Times New Roman" w:cs="Times New Roman"/>
          <w:i/>
          <w:iCs/>
          <w:color w:val="000000"/>
          <w:sz w:val="28"/>
          <w:szCs w:val="28"/>
        </w:rPr>
        <w:t xml:space="preserve"> - </w:t>
      </w:r>
      <w:r w:rsidRPr="00746A42">
        <w:rPr>
          <w:rFonts w:ascii="Times New Roman" w:hAnsi="Times New Roman" w:cs="Times New Roman"/>
          <w:color w:val="000000"/>
          <w:sz w:val="28"/>
          <w:szCs w:val="28"/>
        </w:rPr>
        <w:t xml:space="preserve">это такое состояние, когда все видимые признаки жизни отсутствуют, прекращено сокращение сердца, остановлено дыхание, артериальное давление на нулевой отметке, но обменные процессы еще продолжаются, поэтому, хотя они на самом минимальном уровне, возможно оживление организма. Клиническая смерть - обратимый процесс, ее продолжительность в обычных условиях 5 </w:t>
      </w:r>
      <w:r w:rsidRPr="00746A42">
        <w:rPr>
          <w:rFonts w:ascii="Times New Roman" w:hAnsi="Times New Roman" w:cs="Times New Roman"/>
          <w:color w:val="000000"/>
          <w:sz w:val="28"/>
          <w:szCs w:val="28"/>
        </w:rPr>
        <w:lastRenderedPageBreak/>
        <w:t xml:space="preserve">- 6 мин с момента остановки сердца и дыхания. Особенно чувствительна к гипоксии кора головного мозга. При продолжительной гипотензии ее клетки погибают еще до наступления клинической смерти. Система мероприятий по оживлению людей и животных называется </w:t>
      </w:r>
      <w:r w:rsidRPr="00746A42">
        <w:rPr>
          <w:rFonts w:ascii="Times New Roman" w:hAnsi="Times New Roman" w:cs="Times New Roman"/>
          <w:i/>
          <w:iCs/>
          <w:color w:val="000000"/>
          <w:sz w:val="28"/>
          <w:szCs w:val="28"/>
        </w:rPr>
        <w:t xml:space="preserve">реанимацией, </w:t>
      </w:r>
      <w:r w:rsidRPr="00746A42">
        <w:rPr>
          <w:rFonts w:ascii="Times New Roman" w:hAnsi="Times New Roman" w:cs="Times New Roman"/>
          <w:color w:val="000000"/>
          <w:sz w:val="28"/>
          <w:szCs w:val="28"/>
        </w:rPr>
        <w:t xml:space="preserve">а наука, изучающая проблемы оживления, - </w:t>
      </w:r>
      <w:r w:rsidRPr="00746A42">
        <w:rPr>
          <w:rFonts w:ascii="Times New Roman" w:hAnsi="Times New Roman" w:cs="Times New Roman"/>
          <w:i/>
          <w:iCs/>
          <w:color w:val="000000"/>
          <w:sz w:val="28"/>
          <w:szCs w:val="28"/>
        </w:rPr>
        <w:t>реаниматологией.</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b/>
          <w:i/>
          <w:color w:val="000000"/>
          <w:sz w:val="28"/>
          <w:szCs w:val="28"/>
        </w:rPr>
        <w:t>Биологическая смерть</w:t>
      </w:r>
      <w:r w:rsidRPr="00746A42">
        <w:rPr>
          <w:rFonts w:ascii="Times New Roman" w:hAnsi="Times New Roman" w:cs="Times New Roman"/>
          <w:color w:val="000000"/>
          <w:sz w:val="28"/>
          <w:szCs w:val="28"/>
        </w:rPr>
        <w:t xml:space="preserve"> следует за клинической и представляет собой необратимый процесс. Оживление организма с восстановлением полноценной жизнедеятельности становится невозможным. Первыми погибают клеточные элементы головного мозга - коры полушарий, подкорковых структур, в последующем - клетки паренхиматозных органов, мышечной ткани, мезенхимы.</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Биологическую смерть сопровождают вторичные посмертные изменения (признаки смерти), обусловленные торможением обмена веществ: охлаждение, трупное окоченение, трупные пятна как результат перераспределения крови, трупное разложение, трупный запах. Трупное разложение происходит под влиянием аутолиза – самопереваривания клеток лизосомальными ферментами и быстрого размножения в мертвых тканях анаэробной, гнилостной микрофлоры. Образующиеся при гниении газы (метан, сероводород, аммиак и др.) создают специфический трупный запах.</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Понятие «болезнь» нельзя отождествлять с другими представлениями о патологии, такими, как «патологическая реакция», «патологический процесс», «патологическое состояние».</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b/>
          <w:color w:val="000000"/>
          <w:sz w:val="28"/>
          <w:szCs w:val="28"/>
        </w:rPr>
        <w:t>Патологическая реакция</w:t>
      </w:r>
      <w:r w:rsidRPr="00746A42">
        <w:rPr>
          <w:rFonts w:ascii="Times New Roman" w:hAnsi="Times New Roman" w:cs="Times New Roman"/>
          <w:color w:val="000000"/>
          <w:sz w:val="28"/>
          <w:szCs w:val="28"/>
        </w:rPr>
        <w:t xml:space="preserve"> - реакция несоизмеримая силе действующего раздражителя - кратковременный необычный ответ на патогенный раздражитель, сопровождающийся у животных снижением продуктивности. Типичным примером патологической реакции может быть ответ инфицированного туберкулезной палочкой животного на туберкулин. При внутрикожном введении препарата патологическая реакция сопровождается ограниченным гиперергическим воспалением с присущими ему признаками. Реакция зрачка на свет. У человека - реакция коленной чашечки</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Следовательно, патологическая реакция - это реакция клетки, ткани, системы, выходящая за пределы адаптивных возможностей при действии неадекватных раздражителей.</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b/>
          <w:color w:val="000000"/>
          <w:sz w:val="28"/>
          <w:szCs w:val="28"/>
        </w:rPr>
        <w:t>Патологический процесс</w:t>
      </w:r>
      <w:r w:rsidRPr="00746A42">
        <w:rPr>
          <w:rFonts w:ascii="Times New Roman" w:hAnsi="Times New Roman" w:cs="Times New Roman"/>
          <w:color w:val="000000"/>
          <w:sz w:val="28"/>
          <w:szCs w:val="28"/>
        </w:rPr>
        <w:t xml:space="preserve"> - сочетание местных и общих патологических и защитно-приспособительных реакций организма, входящих в сложный симптомокомплекс явлений, характеризующих болезнь. Например: эндокардит, гепатит, нефрит, любой воспалительный процесс.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b/>
          <w:color w:val="000000"/>
          <w:sz w:val="28"/>
          <w:szCs w:val="28"/>
        </w:rPr>
        <w:t>Патологическое состояние</w:t>
      </w:r>
      <w:r w:rsidRPr="00746A42">
        <w:rPr>
          <w:rFonts w:ascii="Times New Roman" w:hAnsi="Times New Roman" w:cs="Times New Roman"/>
          <w:color w:val="000000"/>
          <w:sz w:val="28"/>
          <w:szCs w:val="28"/>
        </w:rPr>
        <w:t xml:space="preserve"> - медленно протекающий патологический процесс или его исход: стойкое отклонение от нормы, характеризующееся преимущественно структурными необратимыми изменениями. Так, гепатит может завершиться циррозом печени, эндокардит - пороками </w:t>
      </w:r>
      <w:r w:rsidRPr="00746A42">
        <w:rPr>
          <w:rFonts w:ascii="Times New Roman" w:hAnsi="Times New Roman" w:cs="Times New Roman"/>
          <w:color w:val="000000"/>
          <w:sz w:val="28"/>
          <w:szCs w:val="28"/>
        </w:rPr>
        <w:lastRenderedPageBreak/>
        <w:t>сердечных клапанов, нефрит - нефрозом. Все это - необратимые состояния, приводящие к смерти или выбраковке животных.</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Начало патологического состояния может быть отнесено к периоду эмбрионального, внутриутробного развития. Это генетически обусловленные (полное или частичное отсутствие конечностей) или врожденные уродства (рахит при авитаминозах).</w:t>
      </w:r>
    </w:p>
    <w:p w:rsidR="00E06290"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Понятия «патологическая реакция», «патологический процесс», «патологическое состояние» весьма условны. Отделить их друг от друга, провести четкую грань не всегда возможно.</w:t>
      </w:r>
    </w:p>
    <w:p w:rsidR="00E06290" w:rsidRDefault="00E06290" w:rsidP="0038732C">
      <w:pPr>
        <w:ind w:right="2"/>
      </w:pPr>
    </w:p>
    <w:p w:rsidR="00E06290" w:rsidRDefault="00E06290" w:rsidP="0038732C">
      <w:pPr>
        <w:ind w:right="2"/>
        <w:jc w:val="center"/>
      </w:pPr>
      <w:r>
        <w:rPr>
          <w:noProof/>
        </w:rPr>
        <w:drawing>
          <wp:inline distT="0" distB="0" distL="0" distR="0">
            <wp:extent cx="5722620" cy="2867025"/>
            <wp:effectExtent l="0" t="0" r="0" b="9525"/>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20005"/>
                    <a:stretch/>
                  </pic:blipFill>
                  <pic:spPr bwMode="auto">
                    <a:xfrm>
                      <a:off x="0" y="0"/>
                      <a:ext cx="5738426" cy="2874944"/>
                    </a:xfrm>
                    <a:prstGeom prst="rect">
                      <a:avLst/>
                    </a:prstGeom>
                    <a:noFill/>
                    <a:ln>
                      <a:noFill/>
                    </a:ln>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E06290" w:rsidRPr="00436B1E" w:rsidRDefault="00E06290" w:rsidP="0038732C">
      <w:pPr>
        <w:spacing w:after="0" w:line="240" w:lineRule="auto"/>
        <w:ind w:right="2" w:firstLine="426"/>
        <w:jc w:val="center"/>
        <w:rPr>
          <w:rFonts w:ascii="Times New Roman" w:eastAsia="Calibri" w:hAnsi="Times New Roman" w:cs="Times New Roman"/>
          <w:b/>
          <w:sz w:val="28"/>
          <w:szCs w:val="28"/>
          <w:lang w:eastAsia="en-US"/>
        </w:rPr>
      </w:pPr>
      <w:r w:rsidRPr="00436B1E">
        <w:rPr>
          <w:rFonts w:ascii="Times New Roman" w:eastAsia="Calibri" w:hAnsi="Times New Roman" w:cs="Times New Roman"/>
          <w:b/>
          <w:sz w:val="28"/>
          <w:szCs w:val="28"/>
          <w:lang w:eastAsia="en-US"/>
        </w:rPr>
        <w:t>Понятие о профилактике</w:t>
      </w:r>
    </w:p>
    <w:p w:rsidR="00E06290" w:rsidRPr="001E09C5" w:rsidRDefault="00E06290" w:rsidP="0038732C">
      <w:pPr>
        <w:spacing w:after="0" w:line="240" w:lineRule="auto"/>
        <w:ind w:right="2" w:firstLine="426"/>
        <w:jc w:val="center"/>
        <w:rPr>
          <w:rFonts w:ascii="Calibri" w:eastAsia="Calibri" w:hAnsi="Calibri" w:cs="Times New Roman"/>
          <w:b/>
          <w:sz w:val="28"/>
          <w:szCs w:val="28"/>
          <w:lang w:eastAsia="en-US"/>
        </w:rPr>
      </w:pPr>
    </w:p>
    <w:p w:rsidR="00E06290" w:rsidRPr="00436B1E" w:rsidRDefault="00E06290" w:rsidP="0038732C">
      <w:pPr>
        <w:spacing w:after="0" w:line="240" w:lineRule="auto"/>
        <w:ind w:right="2" w:firstLine="426"/>
        <w:jc w:val="both"/>
        <w:rPr>
          <w:rFonts w:ascii="Times New Roman" w:eastAsia="Calibri" w:hAnsi="Times New Roman" w:cs="Times New Roman"/>
          <w:sz w:val="28"/>
          <w:szCs w:val="28"/>
          <w:lang w:eastAsia="en-US"/>
        </w:rPr>
      </w:pPr>
      <w:r w:rsidRPr="00436B1E">
        <w:rPr>
          <w:rFonts w:ascii="Times New Roman" w:eastAsia="Calibri" w:hAnsi="Times New Roman" w:cs="Times New Roman"/>
          <w:sz w:val="28"/>
          <w:szCs w:val="28"/>
          <w:lang w:eastAsia="en-US"/>
        </w:rPr>
        <w:t xml:space="preserve">Профилактика  болезней  основана  на  знании  их  этиологии  —причин  и </w:t>
      </w:r>
      <w:r>
        <w:rPr>
          <w:rFonts w:ascii="Times New Roman" w:eastAsia="Calibri" w:hAnsi="Times New Roman" w:cs="Times New Roman"/>
          <w:sz w:val="28"/>
          <w:szCs w:val="28"/>
          <w:lang w:eastAsia="en-US"/>
        </w:rPr>
        <w:t xml:space="preserve"> у</w:t>
      </w:r>
      <w:r w:rsidRPr="00436B1E">
        <w:rPr>
          <w:rFonts w:ascii="Times New Roman" w:eastAsia="Calibri" w:hAnsi="Times New Roman" w:cs="Times New Roman"/>
          <w:sz w:val="28"/>
          <w:szCs w:val="28"/>
          <w:lang w:eastAsia="en-US"/>
        </w:rPr>
        <w:t xml:space="preserve">словий  возникновения,  </w:t>
      </w:r>
      <w:r>
        <w:rPr>
          <w:rFonts w:ascii="Times New Roman" w:eastAsia="Calibri" w:hAnsi="Times New Roman" w:cs="Times New Roman"/>
          <w:sz w:val="28"/>
          <w:szCs w:val="28"/>
          <w:lang w:eastAsia="en-US"/>
        </w:rPr>
        <w:t>патогенеза  —  механизма  разви</w:t>
      </w:r>
      <w:r w:rsidRPr="00436B1E">
        <w:rPr>
          <w:rFonts w:ascii="Times New Roman" w:eastAsia="Calibri" w:hAnsi="Times New Roman" w:cs="Times New Roman"/>
          <w:sz w:val="28"/>
          <w:szCs w:val="28"/>
          <w:lang w:eastAsia="en-US"/>
        </w:rPr>
        <w:t>тия  и,  наконец, схода.  Остается</w:t>
      </w:r>
      <w:r>
        <w:rPr>
          <w:rFonts w:ascii="Times New Roman" w:eastAsia="Calibri" w:hAnsi="Times New Roman" w:cs="Times New Roman"/>
          <w:sz w:val="28"/>
          <w:szCs w:val="28"/>
          <w:lang w:eastAsia="en-US"/>
        </w:rPr>
        <w:t xml:space="preserve">  актуальным  положение,  выска</w:t>
      </w:r>
      <w:r w:rsidRPr="00436B1E">
        <w:rPr>
          <w:rFonts w:ascii="Times New Roman" w:eastAsia="Calibri" w:hAnsi="Times New Roman" w:cs="Times New Roman"/>
          <w:sz w:val="28"/>
          <w:szCs w:val="28"/>
          <w:lang w:eastAsia="en-US"/>
        </w:rPr>
        <w:t xml:space="preserve">занное  И.  П.  Павловым: </w:t>
      </w:r>
      <w:r>
        <w:rPr>
          <w:rFonts w:ascii="Times New Roman" w:eastAsia="Calibri" w:hAnsi="Times New Roman" w:cs="Times New Roman"/>
          <w:sz w:val="28"/>
          <w:szCs w:val="28"/>
          <w:lang w:eastAsia="en-US"/>
        </w:rPr>
        <w:t>п</w:t>
      </w:r>
      <w:r w:rsidRPr="00436B1E">
        <w:rPr>
          <w:rFonts w:ascii="Times New Roman" w:eastAsia="Calibri" w:hAnsi="Times New Roman" w:cs="Times New Roman"/>
          <w:sz w:val="28"/>
          <w:szCs w:val="28"/>
          <w:lang w:eastAsia="en-US"/>
        </w:rPr>
        <w:t>рофилактика  —  медицина  будущего. Легче  заболевание  предупредить,  чем  п</w:t>
      </w:r>
      <w:r>
        <w:rPr>
          <w:rFonts w:ascii="Times New Roman" w:eastAsia="Calibri" w:hAnsi="Times New Roman" w:cs="Times New Roman"/>
          <w:sz w:val="28"/>
          <w:szCs w:val="28"/>
          <w:lang w:eastAsia="en-US"/>
        </w:rPr>
        <w:t>отом  лечить».  Профилак</w:t>
      </w:r>
      <w:r w:rsidRPr="00436B1E">
        <w:rPr>
          <w:rFonts w:ascii="Times New Roman" w:eastAsia="Calibri" w:hAnsi="Times New Roman" w:cs="Times New Roman"/>
          <w:sz w:val="28"/>
          <w:szCs w:val="28"/>
          <w:lang w:eastAsia="en-US"/>
        </w:rPr>
        <w:t>тические меры складываются:</w:t>
      </w:r>
    </w:p>
    <w:p w:rsidR="00E06290" w:rsidRPr="00436B1E" w:rsidRDefault="00E06290" w:rsidP="0038732C">
      <w:pPr>
        <w:spacing w:after="0" w:line="240" w:lineRule="auto"/>
        <w:ind w:right="2" w:firstLine="426"/>
        <w:jc w:val="both"/>
        <w:rPr>
          <w:rFonts w:ascii="Times New Roman" w:eastAsia="Calibri" w:hAnsi="Times New Roman" w:cs="Times New Roman"/>
          <w:sz w:val="28"/>
          <w:szCs w:val="28"/>
          <w:lang w:eastAsia="en-US"/>
        </w:rPr>
      </w:pPr>
      <w:r w:rsidRPr="00436B1E">
        <w:rPr>
          <w:rFonts w:ascii="Times New Roman" w:eastAsia="Calibri" w:hAnsi="Times New Roman" w:cs="Times New Roman"/>
          <w:sz w:val="28"/>
          <w:szCs w:val="28"/>
          <w:lang w:eastAsia="en-US"/>
        </w:rPr>
        <w:t>из  диагностических  исследовани</w:t>
      </w:r>
      <w:r>
        <w:rPr>
          <w:rFonts w:ascii="Times New Roman" w:eastAsia="Calibri" w:hAnsi="Times New Roman" w:cs="Times New Roman"/>
          <w:sz w:val="28"/>
          <w:szCs w:val="28"/>
          <w:lang w:eastAsia="en-US"/>
        </w:rPr>
        <w:t>й  по  выявлению  причин  и  ис</w:t>
      </w:r>
      <w:r w:rsidRPr="00436B1E">
        <w:rPr>
          <w:rFonts w:ascii="Times New Roman" w:eastAsia="Calibri" w:hAnsi="Times New Roman" w:cs="Times New Roman"/>
          <w:sz w:val="28"/>
          <w:szCs w:val="28"/>
          <w:lang w:eastAsia="en-US"/>
        </w:rPr>
        <w:t>точников заболевания;</w:t>
      </w:r>
    </w:p>
    <w:p w:rsidR="00E06290" w:rsidRPr="00436B1E" w:rsidRDefault="00E06290" w:rsidP="0038732C">
      <w:pPr>
        <w:spacing w:after="0" w:line="240" w:lineRule="auto"/>
        <w:ind w:right="2" w:firstLine="426"/>
        <w:jc w:val="both"/>
        <w:rPr>
          <w:rFonts w:ascii="Times New Roman" w:eastAsia="Calibri" w:hAnsi="Times New Roman" w:cs="Times New Roman"/>
          <w:sz w:val="28"/>
          <w:szCs w:val="28"/>
          <w:lang w:eastAsia="en-US"/>
        </w:rPr>
      </w:pPr>
      <w:r w:rsidRPr="00436B1E">
        <w:rPr>
          <w:rFonts w:ascii="Times New Roman" w:eastAsia="Calibri" w:hAnsi="Times New Roman" w:cs="Times New Roman"/>
          <w:sz w:val="28"/>
          <w:szCs w:val="28"/>
          <w:lang w:eastAsia="en-US"/>
        </w:rPr>
        <w:t xml:space="preserve">соблюдения  зоогигиенических </w:t>
      </w:r>
      <w:r>
        <w:rPr>
          <w:rFonts w:ascii="Times New Roman" w:eastAsia="Calibri" w:hAnsi="Times New Roman" w:cs="Times New Roman"/>
          <w:sz w:val="28"/>
          <w:szCs w:val="28"/>
          <w:lang w:eastAsia="en-US"/>
        </w:rPr>
        <w:t xml:space="preserve"> требований  (полноценное  пита</w:t>
      </w:r>
      <w:r w:rsidRPr="00436B1E">
        <w:rPr>
          <w:rFonts w:ascii="Times New Roman" w:eastAsia="Calibri" w:hAnsi="Times New Roman" w:cs="Times New Roman"/>
          <w:sz w:val="28"/>
          <w:szCs w:val="28"/>
          <w:lang w:eastAsia="en-US"/>
        </w:rPr>
        <w:t>ние,птимальный  уход  и  содержание,  рациональная  э</w:t>
      </w:r>
      <w:r>
        <w:rPr>
          <w:rFonts w:ascii="Times New Roman" w:eastAsia="Calibri" w:hAnsi="Times New Roman" w:cs="Times New Roman"/>
          <w:sz w:val="28"/>
          <w:szCs w:val="28"/>
          <w:lang w:eastAsia="en-US"/>
        </w:rPr>
        <w:t>ксплуата</w:t>
      </w:r>
      <w:r w:rsidRPr="00436B1E">
        <w:rPr>
          <w:rFonts w:ascii="Times New Roman" w:eastAsia="Calibri" w:hAnsi="Times New Roman" w:cs="Times New Roman"/>
          <w:sz w:val="28"/>
          <w:szCs w:val="28"/>
          <w:lang w:eastAsia="en-US"/>
        </w:rPr>
        <w:t>ция);</w:t>
      </w:r>
    </w:p>
    <w:p w:rsidR="00E06290" w:rsidRPr="00436B1E" w:rsidRDefault="00E06290" w:rsidP="0038732C">
      <w:pPr>
        <w:spacing w:after="0" w:line="240" w:lineRule="auto"/>
        <w:ind w:right="2" w:firstLine="426"/>
        <w:jc w:val="both"/>
        <w:rPr>
          <w:rFonts w:ascii="Times New Roman" w:eastAsia="Calibri" w:hAnsi="Times New Roman" w:cs="Times New Roman"/>
          <w:sz w:val="28"/>
          <w:szCs w:val="28"/>
          <w:lang w:eastAsia="en-US"/>
        </w:rPr>
      </w:pPr>
      <w:r w:rsidRPr="00436B1E">
        <w:rPr>
          <w:rFonts w:ascii="Times New Roman" w:eastAsia="Calibri" w:hAnsi="Times New Roman" w:cs="Times New Roman"/>
          <w:sz w:val="28"/>
          <w:szCs w:val="28"/>
          <w:lang w:eastAsia="en-US"/>
        </w:rPr>
        <w:t>оздоровления  внешней  среды  (</w:t>
      </w:r>
      <w:r>
        <w:rPr>
          <w:rFonts w:ascii="Times New Roman" w:eastAsia="Calibri" w:hAnsi="Times New Roman" w:cs="Times New Roman"/>
          <w:sz w:val="28"/>
          <w:szCs w:val="28"/>
          <w:lang w:eastAsia="en-US"/>
        </w:rPr>
        <w:t>дезинфекция,  дератизация,  сме</w:t>
      </w:r>
      <w:r w:rsidRPr="00436B1E">
        <w:rPr>
          <w:rFonts w:ascii="Times New Roman" w:eastAsia="Calibri" w:hAnsi="Times New Roman" w:cs="Times New Roman"/>
          <w:sz w:val="28"/>
          <w:szCs w:val="28"/>
          <w:lang w:eastAsia="en-US"/>
        </w:rPr>
        <w:t xml:space="preserve">на  пастбищ,  освобождение  их  от </w:t>
      </w:r>
      <w:r>
        <w:rPr>
          <w:rFonts w:ascii="Times New Roman" w:eastAsia="Calibri" w:hAnsi="Times New Roman" w:cs="Times New Roman"/>
          <w:sz w:val="28"/>
          <w:szCs w:val="28"/>
          <w:lang w:eastAsia="en-US"/>
        </w:rPr>
        <w:t xml:space="preserve"> инородных  предметов,  мелиора</w:t>
      </w:r>
      <w:r w:rsidRPr="00436B1E">
        <w:rPr>
          <w:rFonts w:ascii="Times New Roman" w:eastAsia="Calibri" w:hAnsi="Times New Roman" w:cs="Times New Roman"/>
          <w:sz w:val="28"/>
          <w:szCs w:val="28"/>
          <w:lang w:eastAsia="en-US"/>
        </w:rPr>
        <w:t>ция,  утилизация  трупов  на  специ</w:t>
      </w:r>
      <w:r>
        <w:rPr>
          <w:rFonts w:ascii="Times New Roman" w:eastAsia="Calibri" w:hAnsi="Times New Roman" w:cs="Times New Roman"/>
          <w:sz w:val="28"/>
          <w:szCs w:val="28"/>
          <w:lang w:eastAsia="en-US"/>
        </w:rPr>
        <w:t>альных  предприятиях  или  захо</w:t>
      </w:r>
      <w:r w:rsidRPr="00436B1E">
        <w:rPr>
          <w:rFonts w:ascii="Times New Roman" w:eastAsia="Calibri" w:hAnsi="Times New Roman" w:cs="Times New Roman"/>
          <w:sz w:val="28"/>
          <w:szCs w:val="28"/>
          <w:lang w:eastAsia="en-US"/>
        </w:rPr>
        <w:t xml:space="preserve">ронение в оборудованных </w:t>
      </w:r>
      <w:r>
        <w:rPr>
          <w:rFonts w:ascii="Times New Roman" w:eastAsia="Calibri" w:hAnsi="Times New Roman" w:cs="Times New Roman"/>
          <w:sz w:val="28"/>
          <w:szCs w:val="28"/>
          <w:lang w:eastAsia="en-US"/>
        </w:rPr>
        <w:t xml:space="preserve"> с</w:t>
      </w:r>
      <w:r w:rsidRPr="00436B1E">
        <w:rPr>
          <w:rFonts w:ascii="Times New Roman" w:eastAsia="Calibri" w:hAnsi="Times New Roman" w:cs="Times New Roman"/>
          <w:sz w:val="28"/>
          <w:szCs w:val="28"/>
          <w:lang w:eastAsia="en-US"/>
        </w:rPr>
        <w:t>котомогильниках);</w:t>
      </w:r>
    </w:p>
    <w:p w:rsidR="00E06290" w:rsidRPr="00436B1E" w:rsidRDefault="00E06290" w:rsidP="0038732C">
      <w:pPr>
        <w:spacing w:after="0" w:line="240" w:lineRule="auto"/>
        <w:ind w:right="2" w:firstLine="426"/>
        <w:jc w:val="both"/>
        <w:rPr>
          <w:rFonts w:ascii="Times New Roman" w:eastAsia="Calibri" w:hAnsi="Times New Roman" w:cs="Times New Roman"/>
          <w:sz w:val="28"/>
          <w:szCs w:val="28"/>
          <w:lang w:eastAsia="en-US"/>
        </w:rPr>
      </w:pPr>
      <w:r w:rsidRPr="00436B1E">
        <w:rPr>
          <w:rFonts w:ascii="Times New Roman" w:eastAsia="Calibri" w:hAnsi="Times New Roman" w:cs="Times New Roman"/>
          <w:sz w:val="28"/>
          <w:szCs w:val="28"/>
          <w:lang w:eastAsia="en-US"/>
        </w:rPr>
        <w:t>вакцинопрофилактики:  план</w:t>
      </w:r>
      <w:r>
        <w:rPr>
          <w:rFonts w:ascii="Times New Roman" w:eastAsia="Calibri" w:hAnsi="Times New Roman" w:cs="Times New Roman"/>
          <w:sz w:val="28"/>
          <w:szCs w:val="28"/>
          <w:lang w:eastAsia="en-US"/>
        </w:rPr>
        <w:t>овой,  проводимой  в  неблагопо</w:t>
      </w:r>
      <w:r w:rsidRPr="00436B1E">
        <w:rPr>
          <w:rFonts w:ascii="Times New Roman" w:eastAsia="Calibri" w:hAnsi="Times New Roman" w:cs="Times New Roman"/>
          <w:sz w:val="28"/>
          <w:szCs w:val="28"/>
          <w:lang w:eastAsia="en-US"/>
        </w:rPr>
        <w:t>лучных  по  инфекционному  заболе</w:t>
      </w:r>
      <w:r>
        <w:rPr>
          <w:rFonts w:ascii="Times New Roman" w:eastAsia="Calibri" w:hAnsi="Times New Roman" w:cs="Times New Roman"/>
          <w:sz w:val="28"/>
          <w:szCs w:val="28"/>
          <w:lang w:eastAsia="en-US"/>
        </w:rPr>
        <w:t>ванию  хозяйствах,  и  вынужден</w:t>
      </w:r>
      <w:r w:rsidRPr="00436B1E">
        <w:rPr>
          <w:rFonts w:ascii="Times New Roman" w:eastAsia="Calibri" w:hAnsi="Times New Roman" w:cs="Times New Roman"/>
          <w:sz w:val="28"/>
          <w:szCs w:val="28"/>
          <w:lang w:eastAsia="en-US"/>
        </w:rPr>
        <w:t xml:space="preserve">ной  —  при  </w:t>
      </w:r>
      <w:r w:rsidRPr="00436B1E">
        <w:rPr>
          <w:rFonts w:ascii="Times New Roman" w:eastAsia="Calibri" w:hAnsi="Times New Roman" w:cs="Times New Roman"/>
          <w:sz w:val="28"/>
          <w:szCs w:val="28"/>
          <w:lang w:eastAsia="en-US"/>
        </w:rPr>
        <w:lastRenderedPageBreak/>
        <w:t>возникновении  заразной  болезни,  когда  необходимоликвидировать вспышку;</w:t>
      </w:r>
    </w:p>
    <w:p w:rsidR="00E06290" w:rsidRPr="00436B1E" w:rsidRDefault="00E06290" w:rsidP="0038732C">
      <w:pPr>
        <w:spacing w:after="0" w:line="240" w:lineRule="auto"/>
        <w:ind w:right="2" w:firstLine="426"/>
        <w:jc w:val="both"/>
        <w:rPr>
          <w:rFonts w:ascii="Times New Roman" w:eastAsia="Calibri" w:hAnsi="Times New Roman" w:cs="Times New Roman"/>
          <w:sz w:val="28"/>
          <w:szCs w:val="28"/>
          <w:lang w:eastAsia="en-US"/>
        </w:rPr>
      </w:pPr>
      <w:r w:rsidRPr="00436B1E">
        <w:rPr>
          <w:rFonts w:ascii="Times New Roman" w:eastAsia="Calibri" w:hAnsi="Times New Roman" w:cs="Times New Roman"/>
          <w:sz w:val="28"/>
          <w:szCs w:val="28"/>
          <w:lang w:eastAsia="en-US"/>
        </w:rPr>
        <w:t>ветеринарно-санитарного  надзора  (содержание</w:t>
      </w:r>
      <w:r>
        <w:rPr>
          <w:rFonts w:ascii="Times New Roman" w:eastAsia="Calibri" w:hAnsi="Times New Roman" w:cs="Times New Roman"/>
          <w:sz w:val="28"/>
          <w:szCs w:val="28"/>
          <w:lang w:eastAsia="en-US"/>
        </w:rPr>
        <w:t xml:space="preserve">  животных  в  ка</w:t>
      </w:r>
      <w:r w:rsidRPr="00436B1E">
        <w:rPr>
          <w:rFonts w:ascii="Times New Roman" w:eastAsia="Calibri" w:hAnsi="Times New Roman" w:cs="Times New Roman"/>
          <w:sz w:val="28"/>
          <w:szCs w:val="28"/>
          <w:lang w:eastAsia="en-US"/>
        </w:rPr>
        <w:t>рантине, надзор за продуктами убоя);</w:t>
      </w:r>
    </w:p>
    <w:p w:rsidR="00E06290" w:rsidRDefault="00E06290" w:rsidP="0038732C">
      <w:pPr>
        <w:spacing w:after="0" w:line="240" w:lineRule="auto"/>
        <w:ind w:right="2" w:firstLine="426"/>
        <w:jc w:val="both"/>
        <w:rPr>
          <w:rFonts w:ascii="Times New Roman" w:eastAsia="Calibri" w:hAnsi="Times New Roman" w:cs="Times New Roman"/>
          <w:sz w:val="28"/>
          <w:szCs w:val="28"/>
          <w:lang w:eastAsia="en-US"/>
        </w:rPr>
      </w:pPr>
      <w:r w:rsidRPr="00436B1E">
        <w:rPr>
          <w:rFonts w:ascii="Times New Roman" w:eastAsia="Calibri" w:hAnsi="Times New Roman" w:cs="Times New Roman"/>
          <w:sz w:val="28"/>
          <w:szCs w:val="28"/>
          <w:lang w:eastAsia="en-US"/>
        </w:rPr>
        <w:t>соблюдения  этологических  п</w:t>
      </w:r>
      <w:r>
        <w:rPr>
          <w:rFonts w:ascii="Times New Roman" w:eastAsia="Calibri" w:hAnsi="Times New Roman" w:cs="Times New Roman"/>
          <w:sz w:val="28"/>
          <w:szCs w:val="28"/>
          <w:lang w:eastAsia="en-US"/>
        </w:rPr>
        <w:t>ринципов  в  отношении  домести</w:t>
      </w:r>
      <w:r w:rsidRPr="00436B1E">
        <w:rPr>
          <w:rFonts w:ascii="Times New Roman" w:eastAsia="Calibri" w:hAnsi="Times New Roman" w:cs="Times New Roman"/>
          <w:sz w:val="28"/>
          <w:szCs w:val="28"/>
          <w:lang w:eastAsia="en-US"/>
        </w:rPr>
        <w:t xml:space="preserve">цированных  животных:  им  создают </w:t>
      </w:r>
      <w:r>
        <w:rPr>
          <w:rFonts w:ascii="Times New Roman" w:eastAsia="Calibri" w:hAnsi="Times New Roman" w:cs="Times New Roman"/>
          <w:sz w:val="28"/>
          <w:szCs w:val="28"/>
          <w:lang w:eastAsia="en-US"/>
        </w:rPr>
        <w:t xml:space="preserve"> условия  для  реализации  врож</w:t>
      </w:r>
      <w:r w:rsidRPr="00436B1E">
        <w:rPr>
          <w:rFonts w:ascii="Times New Roman" w:eastAsia="Calibri" w:hAnsi="Times New Roman" w:cs="Times New Roman"/>
          <w:sz w:val="28"/>
          <w:szCs w:val="28"/>
          <w:lang w:eastAsia="en-US"/>
        </w:rPr>
        <w:t>денных рефлексов — пищевого, полового, материнского и др.</w:t>
      </w:r>
    </w:p>
    <w:p w:rsidR="00E06290" w:rsidRPr="00436B1E" w:rsidRDefault="00E06290" w:rsidP="0038732C">
      <w:pPr>
        <w:spacing w:after="0" w:line="240" w:lineRule="auto"/>
        <w:ind w:right="2"/>
        <w:rPr>
          <w:rFonts w:ascii="Times New Roman" w:eastAsia="Calibri" w:hAnsi="Times New Roman" w:cs="Times New Roman"/>
          <w:sz w:val="28"/>
          <w:szCs w:val="28"/>
          <w:lang w:eastAsia="en-US"/>
        </w:rPr>
      </w:pPr>
    </w:p>
    <w:p w:rsidR="00E06290" w:rsidRDefault="00E06290" w:rsidP="0038732C">
      <w:pPr>
        <w:spacing w:after="0" w:line="240" w:lineRule="auto"/>
        <w:ind w:right="2" w:firstLine="426"/>
        <w:jc w:val="center"/>
        <w:rPr>
          <w:rFonts w:ascii="Times New Roman" w:eastAsia="Calibri" w:hAnsi="Times New Roman" w:cs="Times New Roman"/>
          <w:b/>
          <w:sz w:val="28"/>
          <w:szCs w:val="28"/>
          <w:lang w:eastAsia="en-US"/>
        </w:rPr>
      </w:pPr>
      <w:r w:rsidRPr="00436B1E">
        <w:rPr>
          <w:rFonts w:ascii="Times New Roman" w:eastAsia="Calibri" w:hAnsi="Times New Roman" w:cs="Times New Roman"/>
          <w:b/>
          <w:sz w:val="28"/>
          <w:szCs w:val="28"/>
          <w:lang w:eastAsia="en-US"/>
        </w:rPr>
        <w:t>Принципы лечения</w:t>
      </w:r>
    </w:p>
    <w:p w:rsidR="00E06290" w:rsidRPr="00436B1E" w:rsidRDefault="00E06290" w:rsidP="0038732C">
      <w:pPr>
        <w:spacing w:after="0" w:line="240" w:lineRule="auto"/>
        <w:ind w:right="2" w:firstLine="426"/>
        <w:jc w:val="center"/>
        <w:rPr>
          <w:rFonts w:ascii="Times New Roman" w:eastAsia="Calibri" w:hAnsi="Times New Roman" w:cs="Times New Roman"/>
          <w:b/>
          <w:sz w:val="28"/>
          <w:szCs w:val="28"/>
          <w:lang w:eastAsia="en-US"/>
        </w:rPr>
      </w:pPr>
    </w:p>
    <w:p w:rsidR="00E06290" w:rsidRPr="00436B1E" w:rsidRDefault="00E06290" w:rsidP="0038732C">
      <w:pPr>
        <w:spacing w:after="0" w:line="240" w:lineRule="auto"/>
        <w:ind w:right="2" w:firstLine="426"/>
        <w:jc w:val="both"/>
        <w:rPr>
          <w:rFonts w:ascii="Times New Roman" w:eastAsia="Calibri" w:hAnsi="Times New Roman" w:cs="Times New Roman"/>
          <w:sz w:val="28"/>
          <w:szCs w:val="28"/>
          <w:lang w:eastAsia="en-US"/>
        </w:rPr>
      </w:pPr>
      <w:r w:rsidRPr="00436B1E">
        <w:rPr>
          <w:rFonts w:ascii="Times New Roman" w:eastAsia="Calibri" w:hAnsi="Times New Roman" w:cs="Times New Roman"/>
          <w:sz w:val="28"/>
          <w:szCs w:val="28"/>
          <w:lang w:eastAsia="en-US"/>
        </w:rPr>
        <w:t xml:space="preserve">Лечебная  помощь  больным </w:t>
      </w:r>
      <w:r>
        <w:rPr>
          <w:rFonts w:ascii="Times New Roman" w:eastAsia="Calibri" w:hAnsi="Times New Roman" w:cs="Times New Roman"/>
          <w:sz w:val="28"/>
          <w:szCs w:val="28"/>
          <w:lang w:eastAsia="en-US"/>
        </w:rPr>
        <w:t xml:space="preserve"> животным  —  первейшая  обязан</w:t>
      </w:r>
      <w:r w:rsidRPr="00436B1E">
        <w:rPr>
          <w:rFonts w:ascii="Times New Roman" w:eastAsia="Calibri" w:hAnsi="Times New Roman" w:cs="Times New Roman"/>
          <w:sz w:val="28"/>
          <w:szCs w:val="28"/>
          <w:lang w:eastAsia="en-US"/>
        </w:rPr>
        <w:t>ность  ветеринарного  врача.  Терапия  должна  быть  комплексной.  В основе ее лежат следующие принципы:</w:t>
      </w:r>
    </w:p>
    <w:p w:rsidR="00E06290" w:rsidRPr="00436B1E" w:rsidRDefault="00E06290" w:rsidP="0038732C">
      <w:pPr>
        <w:spacing w:after="0" w:line="240" w:lineRule="auto"/>
        <w:ind w:right="2" w:firstLine="426"/>
        <w:jc w:val="both"/>
        <w:rPr>
          <w:rFonts w:ascii="Times New Roman" w:eastAsia="Calibri" w:hAnsi="Times New Roman" w:cs="Times New Roman"/>
          <w:sz w:val="28"/>
          <w:szCs w:val="28"/>
          <w:lang w:eastAsia="en-US"/>
        </w:rPr>
      </w:pPr>
      <w:r w:rsidRPr="00436B1E">
        <w:rPr>
          <w:rFonts w:ascii="Times New Roman" w:eastAsia="Calibri" w:hAnsi="Times New Roman" w:cs="Times New Roman"/>
          <w:i/>
          <w:sz w:val="28"/>
          <w:szCs w:val="28"/>
          <w:lang w:eastAsia="en-US"/>
        </w:rPr>
        <w:t xml:space="preserve">этиологический </w:t>
      </w:r>
      <w:r w:rsidRPr="00436B1E">
        <w:rPr>
          <w:rFonts w:ascii="Times New Roman" w:eastAsia="Calibri" w:hAnsi="Times New Roman" w:cs="Times New Roman"/>
          <w:sz w:val="28"/>
          <w:szCs w:val="28"/>
          <w:lang w:eastAsia="en-US"/>
        </w:rPr>
        <w:t xml:space="preserve"> —  устраняют  г</w:t>
      </w:r>
      <w:r>
        <w:rPr>
          <w:rFonts w:ascii="Times New Roman" w:eastAsia="Calibri" w:hAnsi="Times New Roman" w:cs="Times New Roman"/>
          <w:sz w:val="28"/>
          <w:szCs w:val="28"/>
          <w:lang w:eastAsia="en-US"/>
        </w:rPr>
        <w:t>лавную  причину,  вызвавшую  за</w:t>
      </w:r>
      <w:r w:rsidRPr="00436B1E">
        <w:rPr>
          <w:rFonts w:ascii="Times New Roman" w:eastAsia="Calibri" w:hAnsi="Times New Roman" w:cs="Times New Roman"/>
          <w:sz w:val="28"/>
          <w:szCs w:val="28"/>
          <w:lang w:eastAsia="en-US"/>
        </w:rPr>
        <w:t>болевание. Принцип основополагающий, наиболее эффективный;</w:t>
      </w:r>
    </w:p>
    <w:p w:rsidR="00E06290" w:rsidRPr="00436B1E" w:rsidRDefault="00E06290" w:rsidP="0038732C">
      <w:pPr>
        <w:spacing w:after="0" w:line="240" w:lineRule="auto"/>
        <w:ind w:right="2" w:firstLine="426"/>
        <w:jc w:val="both"/>
        <w:rPr>
          <w:rFonts w:ascii="Times New Roman" w:eastAsia="Calibri" w:hAnsi="Times New Roman" w:cs="Times New Roman"/>
          <w:sz w:val="28"/>
          <w:szCs w:val="28"/>
          <w:lang w:eastAsia="en-US"/>
        </w:rPr>
      </w:pPr>
      <w:r w:rsidRPr="00436B1E">
        <w:rPr>
          <w:rFonts w:ascii="Times New Roman" w:eastAsia="Calibri" w:hAnsi="Times New Roman" w:cs="Times New Roman"/>
          <w:i/>
          <w:sz w:val="28"/>
          <w:szCs w:val="28"/>
          <w:lang w:eastAsia="en-US"/>
        </w:rPr>
        <w:t xml:space="preserve">патогенетический </w:t>
      </w:r>
      <w:r w:rsidRPr="00436B1E">
        <w:rPr>
          <w:rFonts w:ascii="Times New Roman" w:eastAsia="Calibri" w:hAnsi="Times New Roman" w:cs="Times New Roman"/>
          <w:sz w:val="28"/>
          <w:szCs w:val="28"/>
          <w:lang w:eastAsia="en-US"/>
        </w:rPr>
        <w:t xml:space="preserve"> —  предотвращают,  ограничивают  развитие начавшегося  патологического  процесса  (например,  патогенетическая терапия ожоговой болезни);</w:t>
      </w:r>
    </w:p>
    <w:p w:rsidR="00E06290" w:rsidRPr="00436B1E" w:rsidRDefault="00E06290" w:rsidP="0038732C">
      <w:pPr>
        <w:spacing w:after="0" w:line="240" w:lineRule="auto"/>
        <w:ind w:right="2" w:firstLine="426"/>
        <w:jc w:val="both"/>
        <w:rPr>
          <w:rFonts w:ascii="Times New Roman" w:eastAsia="Calibri" w:hAnsi="Times New Roman" w:cs="Times New Roman"/>
          <w:sz w:val="28"/>
          <w:szCs w:val="28"/>
          <w:lang w:eastAsia="en-US"/>
        </w:rPr>
      </w:pPr>
      <w:r w:rsidRPr="00436B1E">
        <w:rPr>
          <w:rFonts w:ascii="Times New Roman" w:eastAsia="Calibri" w:hAnsi="Times New Roman" w:cs="Times New Roman"/>
          <w:i/>
          <w:sz w:val="28"/>
          <w:szCs w:val="28"/>
          <w:lang w:eastAsia="en-US"/>
        </w:rPr>
        <w:t xml:space="preserve">симптоматический </w:t>
      </w:r>
      <w:r w:rsidRPr="00436B1E">
        <w:rPr>
          <w:rFonts w:ascii="Times New Roman" w:eastAsia="Calibri" w:hAnsi="Times New Roman" w:cs="Times New Roman"/>
          <w:sz w:val="28"/>
          <w:szCs w:val="28"/>
          <w:lang w:eastAsia="en-US"/>
        </w:rPr>
        <w:t xml:space="preserve"> —  ослабляют  какой-либо  при-знак  болезни  например,  применяют  жаропонижающие  средствапри гиперпиретической лихорадке);</w:t>
      </w:r>
    </w:p>
    <w:p w:rsidR="00E06290" w:rsidRPr="00436B1E" w:rsidRDefault="00E06290" w:rsidP="0038732C">
      <w:pPr>
        <w:spacing w:after="0" w:line="240" w:lineRule="auto"/>
        <w:ind w:right="2" w:firstLine="426"/>
        <w:jc w:val="both"/>
        <w:rPr>
          <w:rFonts w:ascii="Times New Roman" w:eastAsia="Calibri" w:hAnsi="Times New Roman" w:cs="Times New Roman"/>
          <w:sz w:val="28"/>
          <w:szCs w:val="28"/>
          <w:lang w:eastAsia="en-US"/>
        </w:rPr>
      </w:pPr>
      <w:r w:rsidRPr="00436B1E">
        <w:rPr>
          <w:rFonts w:ascii="Times New Roman" w:eastAsia="Calibri" w:hAnsi="Times New Roman" w:cs="Times New Roman"/>
          <w:i/>
          <w:sz w:val="28"/>
          <w:szCs w:val="28"/>
          <w:lang w:eastAsia="en-US"/>
        </w:rPr>
        <w:t xml:space="preserve">заместительный </w:t>
      </w:r>
      <w:r w:rsidRPr="00436B1E">
        <w:rPr>
          <w:rFonts w:ascii="Times New Roman" w:eastAsia="Calibri" w:hAnsi="Times New Roman" w:cs="Times New Roman"/>
          <w:sz w:val="28"/>
          <w:szCs w:val="28"/>
          <w:lang w:eastAsia="en-US"/>
        </w:rPr>
        <w:t xml:space="preserve"> —  вводят  в  организм  недостающие,  жизненно важные элементы: гормоны, цитомедины, ферменты; </w:t>
      </w:r>
    </w:p>
    <w:p w:rsidR="00E06290" w:rsidRPr="00436B1E" w:rsidRDefault="00E06290" w:rsidP="0038732C">
      <w:pPr>
        <w:spacing w:after="0" w:line="240" w:lineRule="auto"/>
        <w:ind w:right="2" w:firstLine="426"/>
        <w:jc w:val="both"/>
        <w:rPr>
          <w:rFonts w:ascii="Times New Roman" w:eastAsia="Calibri" w:hAnsi="Times New Roman" w:cs="Times New Roman"/>
          <w:sz w:val="28"/>
          <w:szCs w:val="28"/>
          <w:lang w:eastAsia="en-US"/>
        </w:rPr>
      </w:pPr>
      <w:r w:rsidRPr="00BF7960">
        <w:rPr>
          <w:rFonts w:ascii="Times New Roman" w:eastAsia="Calibri" w:hAnsi="Times New Roman" w:cs="Times New Roman"/>
          <w:i/>
          <w:sz w:val="28"/>
          <w:szCs w:val="28"/>
          <w:lang w:eastAsia="en-US"/>
        </w:rPr>
        <w:t>специфиическиий</w:t>
      </w:r>
      <w:r w:rsidRPr="00436B1E">
        <w:rPr>
          <w:rFonts w:ascii="Times New Roman" w:eastAsia="Calibri" w:hAnsi="Times New Roman" w:cs="Times New Roman"/>
          <w:sz w:val="28"/>
          <w:szCs w:val="28"/>
          <w:lang w:eastAsia="en-US"/>
        </w:rPr>
        <w:t xml:space="preserve">  —  применяют  гипериммунные  сыворотки,  вакцины;</w:t>
      </w:r>
    </w:p>
    <w:p w:rsidR="00E06290" w:rsidRPr="00436B1E" w:rsidRDefault="00E06290" w:rsidP="0038732C">
      <w:pPr>
        <w:spacing w:after="0" w:line="240" w:lineRule="auto"/>
        <w:ind w:right="2" w:firstLine="426"/>
        <w:jc w:val="both"/>
        <w:rPr>
          <w:rFonts w:ascii="Times New Roman" w:eastAsia="Calibri" w:hAnsi="Times New Roman" w:cs="Times New Roman"/>
          <w:sz w:val="28"/>
          <w:szCs w:val="28"/>
          <w:lang w:eastAsia="en-US"/>
        </w:rPr>
      </w:pPr>
      <w:r w:rsidRPr="00BF7960">
        <w:rPr>
          <w:rFonts w:ascii="Times New Roman" w:eastAsia="Calibri" w:hAnsi="Times New Roman" w:cs="Times New Roman"/>
          <w:i/>
          <w:sz w:val="28"/>
          <w:szCs w:val="28"/>
          <w:lang w:eastAsia="en-US"/>
        </w:rPr>
        <w:t>неспецифический</w:t>
      </w:r>
      <w:r>
        <w:rPr>
          <w:rFonts w:ascii="Times New Roman" w:eastAsia="Calibri" w:hAnsi="Times New Roman" w:cs="Times New Roman"/>
          <w:sz w:val="28"/>
          <w:szCs w:val="28"/>
          <w:lang w:eastAsia="en-US"/>
        </w:rPr>
        <w:t xml:space="preserve">  -</w:t>
      </w:r>
      <w:r w:rsidRPr="00436B1E">
        <w:rPr>
          <w:rFonts w:ascii="Times New Roman" w:eastAsia="Calibri" w:hAnsi="Times New Roman" w:cs="Times New Roman"/>
          <w:sz w:val="28"/>
          <w:szCs w:val="28"/>
          <w:lang w:eastAsia="en-US"/>
        </w:rPr>
        <w:t xml:space="preserve">  используют  лечебные  препараты,  повышающие  </w:t>
      </w:r>
      <w:r w:rsidR="00577196">
        <w:rPr>
          <w:rFonts w:ascii="Times New Roman" w:eastAsia="Calibri" w:hAnsi="Times New Roman" w:cs="Times New Roman"/>
          <w:sz w:val="28"/>
          <w:szCs w:val="28"/>
          <w:lang w:val="kk-KZ" w:eastAsia="en-US"/>
        </w:rPr>
        <w:t>о</w:t>
      </w:r>
      <w:r w:rsidRPr="00436B1E">
        <w:rPr>
          <w:rFonts w:ascii="Times New Roman" w:eastAsia="Calibri" w:hAnsi="Times New Roman" w:cs="Times New Roman"/>
          <w:sz w:val="28"/>
          <w:szCs w:val="28"/>
          <w:lang w:eastAsia="en-US"/>
        </w:rPr>
        <w:t>бщую  резистентность  орган</w:t>
      </w:r>
      <w:r>
        <w:rPr>
          <w:rFonts w:ascii="Times New Roman" w:eastAsia="Calibri" w:hAnsi="Times New Roman" w:cs="Times New Roman"/>
          <w:sz w:val="28"/>
          <w:szCs w:val="28"/>
          <w:lang w:eastAsia="en-US"/>
        </w:rPr>
        <w:t>изма,  стимулирующие  его  адап</w:t>
      </w:r>
      <w:r w:rsidRPr="00436B1E">
        <w:rPr>
          <w:rFonts w:ascii="Times New Roman" w:eastAsia="Calibri" w:hAnsi="Times New Roman" w:cs="Times New Roman"/>
          <w:sz w:val="28"/>
          <w:szCs w:val="28"/>
          <w:lang w:eastAsia="en-US"/>
        </w:rPr>
        <w:t>тационно-способительные  механизмы  (например,  применяют</w:t>
      </w:r>
    </w:p>
    <w:p w:rsidR="00E06290" w:rsidRPr="00436B1E" w:rsidRDefault="00E06290" w:rsidP="0038732C">
      <w:pPr>
        <w:spacing w:after="0" w:line="240" w:lineRule="auto"/>
        <w:ind w:right="2" w:firstLine="426"/>
        <w:jc w:val="both"/>
        <w:rPr>
          <w:rFonts w:ascii="Times New Roman" w:eastAsia="Calibri" w:hAnsi="Times New Roman" w:cs="Times New Roman"/>
          <w:sz w:val="28"/>
          <w:szCs w:val="28"/>
          <w:lang w:eastAsia="en-US"/>
        </w:rPr>
      </w:pPr>
      <w:r w:rsidRPr="00436B1E">
        <w:rPr>
          <w:rFonts w:ascii="Times New Roman" w:eastAsia="Calibri" w:hAnsi="Times New Roman" w:cs="Times New Roman"/>
          <w:sz w:val="28"/>
          <w:szCs w:val="28"/>
          <w:lang w:eastAsia="en-US"/>
        </w:rPr>
        <w:t>пробиотики  —  бифидобактерии,  сп</w:t>
      </w:r>
      <w:r>
        <w:rPr>
          <w:rFonts w:ascii="Times New Roman" w:eastAsia="Calibri" w:hAnsi="Times New Roman" w:cs="Times New Roman"/>
          <w:sz w:val="28"/>
          <w:szCs w:val="28"/>
          <w:lang w:eastAsia="en-US"/>
        </w:rPr>
        <w:t>оробактерин  и  др.),  подавляю</w:t>
      </w:r>
      <w:r w:rsidRPr="00436B1E">
        <w:rPr>
          <w:rFonts w:ascii="Times New Roman" w:eastAsia="Calibri" w:hAnsi="Times New Roman" w:cs="Times New Roman"/>
          <w:sz w:val="28"/>
          <w:szCs w:val="28"/>
          <w:lang w:eastAsia="en-US"/>
        </w:rPr>
        <w:t>щие  жизнедеятельность  патогенных  и  гнилостных  микроорганизмов в кишечнике.</w:t>
      </w:r>
    </w:p>
    <w:p w:rsidR="00E06290" w:rsidRPr="00436B1E" w:rsidRDefault="00E06290" w:rsidP="0038732C">
      <w:pPr>
        <w:spacing w:after="0" w:line="240" w:lineRule="auto"/>
        <w:ind w:right="2" w:firstLine="426"/>
        <w:jc w:val="both"/>
        <w:rPr>
          <w:rFonts w:ascii="Times New Roman" w:eastAsia="Calibri" w:hAnsi="Times New Roman" w:cs="Times New Roman"/>
          <w:sz w:val="28"/>
          <w:szCs w:val="28"/>
          <w:lang w:eastAsia="en-US"/>
        </w:rPr>
      </w:pPr>
      <w:r w:rsidRPr="00436B1E">
        <w:rPr>
          <w:rFonts w:ascii="Times New Roman" w:eastAsia="Calibri" w:hAnsi="Times New Roman" w:cs="Times New Roman"/>
          <w:sz w:val="28"/>
          <w:szCs w:val="28"/>
          <w:lang w:eastAsia="en-US"/>
        </w:rPr>
        <w:t>Следует  учитывать,  что  механизм  и  результат  действия  лекарственных  средств  в  условиях  патологии  могут  существенно  отличаться от тех, которые характерны для нормы.</w:t>
      </w:r>
    </w:p>
    <w:p w:rsidR="00D612F5" w:rsidRPr="00746A42" w:rsidRDefault="00D612F5" w:rsidP="0038732C">
      <w:pPr>
        <w:spacing w:after="0" w:line="240" w:lineRule="auto"/>
        <w:ind w:right="2" w:firstLine="426"/>
        <w:jc w:val="center"/>
        <w:rPr>
          <w:rFonts w:ascii="Times New Roman" w:eastAsia="Calibri" w:hAnsi="Times New Roman" w:cs="Times New Roman"/>
          <w:b/>
          <w:sz w:val="28"/>
          <w:szCs w:val="28"/>
          <w:lang w:eastAsia="en-US"/>
        </w:rPr>
      </w:pPr>
    </w:p>
    <w:p w:rsidR="00E06290" w:rsidRPr="00746A42" w:rsidRDefault="00E06290" w:rsidP="0038732C">
      <w:pPr>
        <w:widowControl w:val="0"/>
        <w:tabs>
          <w:tab w:val="left" w:pos="964"/>
        </w:tabs>
        <w:spacing w:after="0" w:line="240" w:lineRule="auto"/>
        <w:ind w:right="2" w:firstLine="426"/>
        <w:jc w:val="center"/>
        <w:rPr>
          <w:rFonts w:ascii="Times New Roman" w:eastAsia="Times New Roman" w:hAnsi="Times New Roman" w:cs="Times New Roman"/>
          <w:b/>
          <w:sz w:val="28"/>
          <w:szCs w:val="28"/>
          <w:lang w:val="kk-KZ"/>
        </w:rPr>
      </w:pPr>
      <w:r>
        <w:rPr>
          <w:rStyle w:val="Bodytext2"/>
          <w:b/>
          <w:sz w:val="28"/>
          <w:szCs w:val="28"/>
        </w:rPr>
        <w:t xml:space="preserve">Общая этиология </w:t>
      </w:r>
    </w:p>
    <w:p w:rsidR="00E06290" w:rsidRPr="00746A42" w:rsidRDefault="00E06290" w:rsidP="0038732C">
      <w:pPr>
        <w:spacing w:after="0" w:line="240" w:lineRule="auto"/>
        <w:ind w:right="2" w:firstLine="426"/>
        <w:rPr>
          <w:rFonts w:ascii="Times New Roman" w:eastAsia="Calibri" w:hAnsi="Times New Roman" w:cs="Times New Roman"/>
          <w:b/>
          <w:sz w:val="28"/>
          <w:szCs w:val="28"/>
          <w:lang w:eastAsia="en-US"/>
        </w:rPr>
      </w:pP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Этиология (от греч. </w:t>
      </w:r>
      <w:r w:rsidRPr="00746A42">
        <w:rPr>
          <w:rFonts w:ascii="Times New Roman" w:hAnsi="Times New Roman" w:cs="Times New Roman"/>
          <w:color w:val="000000"/>
          <w:sz w:val="28"/>
          <w:szCs w:val="28"/>
          <w:lang w:val="en-US"/>
        </w:rPr>
        <w:t>aitia</w:t>
      </w:r>
      <w:r w:rsidRPr="00746A42">
        <w:rPr>
          <w:rFonts w:ascii="Times New Roman" w:hAnsi="Times New Roman" w:cs="Times New Roman"/>
          <w:color w:val="000000"/>
          <w:sz w:val="28"/>
          <w:szCs w:val="28"/>
        </w:rPr>
        <w:t xml:space="preserve"> - причина, </w:t>
      </w:r>
      <w:r w:rsidRPr="00746A42">
        <w:rPr>
          <w:rFonts w:ascii="Times New Roman" w:hAnsi="Times New Roman" w:cs="Times New Roman"/>
          <w:color w:val="000000"/>
          <w:sz w:val="28"/>
          <w:szCs w:val="28"/>
          <w:lang w:val="en-US"/>
        </w:rPr>
        <w:t>logos</w:t>
      </w:r>
      <w:r w:rsidRPr="00746A42">
        <w:rPr>
          <w:rFonts w:ascii="Times New Roman" w:hAnsi="Times New Roman" w:cs="Times New Roman"/>
          <w:color w:val="000000"/>
          <w:sz w:val="28"/>
          <w:szCs w:val="28"/>
        </w:rPr>
        <w:t xml:space="preserve"> - учение) - наука о причинах и условиях возникновения болезни. Лечить или предупредить болезнь можно только, зная порождающую ее причину и условия, которые могут ограничивать действия вредящего фактора или способствовать развитию заболевания.</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Обследуя больное животное, врач, прежде всего, старается выявить причину, вызвавшую заболевание, поставить диагноз и назначить соответствующее лечение.</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b/>
          <w:i/>
          <w:iCs/>
          <w:color w:val="000000"/>
          <w:sz w:val="28"/>
          <w:szCs w:val="28"/>
        </w:rPr>
        <w:lastRenderedPageBreak/>
        <w:t>Монокаузализм</w:t>
      </w:r>
      <w:r w:rsidRPr="00746A42">
        <w:rPr>
          <w:rFonts w:ascii="Times New Roman" w:hAnsi="Times New Roman" w:cs="Times New Roman"/>
          <w:color w:val="000000"/>
          <w:sz w:val="28"/>
          <w:szCs w:val="28"/>
        </w:rPr>
        <w:t xml:space="preserve">(от греч. </w:t>
      </w:r>
      <w:r w:rsidRPr="00746A42">
        <w:rPr>
          <w:rFonts w:ascii="Times New Roman" w:hAnsi="Times New Roman" w:cs="Times New Roman"/>
          <w:color w:val="000000"/>
          <w:sz w:val="28"/>
          <w:szCs w:val="28"/>
          <w:lang w:val="en-US"/>
        </w:rPr>
        <w:t>monos</w:t>
      </w:r>
      <w:r w:rsidRPr="00746A42">
        <w:rPr>
          <w:rFonts w:ascii="Times New Roman" w:hAnsi="Times New Roman" w:cs="Times New Roman"/>
          <w:color w:val="000000"/>
          <w:sz w:val="28"/>
          <w:szCs w:val="28"/>
        </w:rPr>
        <w:t xml:space="preserve"> - один, </w:t>
      </w:r>
      <w:r w:rsidRPr="00746A42">
        <w:rPr>
          <w:rFonts w:ascii="Times New Roman" w:hAnsi="Times New Roman" w:cs="Times New Roman"/>
          <w:color w:val="000000"/>
          <w:sz w:val="28"/>
          <w:szCs w:val="28"/>
          <w:lang w:val="en-US"/>
        </w:rPr>
        <w:t>causa</w:t>
      </w:r>
      <w:r w:rsidRPr="00746A42">
        <w:rPr>
          <w:rFonts w:ascii="Times New Roman" w:hAnsi="Times New Roman" w:cs="Times New Roman"/>
          <w:color w:val="000000"/>
          <w:sz w:val="28"/>
          <w:szCs w:val="28"/>
        </w:rPr>
        <w:t xml:space="preserve"> - причина) - это такое направление в этиологии, которое исходит из положения о том, что всякая болезнь вызывается только одной причиной. Сторонники появившегося направления полагали, что для возникновения заболевания достаточно внедрения микроба в организм животного. Однако эта теория не была лишена недостатков. Уже вскоре было установлено, что при эпизоотиях, когда-то или иное инфекционное заболевание распространялось среди большого контингента людей (эпидемии) или животных (эпизоотии), часть из них заболевает и погибает, часть заболевает и выздоравливает, а какая-то часть вообще не заболевает. Стало очевидным, что в возникновении болезни имеет значение не только патогенный фактор, но и состояние организма, определяемое условиями существования, видовой и индивидуальной устойчивостью.</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Роль внешних условий и во многом определяемые ими состояния организма можно видеть на примере опытов заражения птиц возбудителем сибирской язвы.</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Часто животные и люди становятся бациллоносителями, но сами не болеют. Кишечная палочка является сапрофитом, постоянным спутником организма животных, но при условиях, ослабляющих резистентность, особенно молодняка, она становится причиной тяжелейшего заболевания - колибактериоза.</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Однако сторонники монокаузализма не учли сложного взаимодействия организма со средой, характерной для возникновения болезни. Игнорировалась роль самого организма, обладающего огромными приспособительными возможностями. Клинические наблюдения и многочисленные экспериментальные данные выявили несостоятельность взглядов монокаузалистов на этиологию заболеваний.</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Появляется новое направление в объяснении причин болезней - </w:t>
      </w:r>
      <w:r w:rsidRPr="00746A42">
        <w:rPr>
          <w:rFonts w:ascii="Times New Roman" w:hAnsi="Times New Roman" w:cs="Times New Roman"/>
          <w:b/>
          <w:i/>
          <w:iCs/>
          <w:color w:val="000000"/>
          <w:sz w:val="28"/>
          <w:szCs w:val="28"/>
        </w:rPr>
        <w:t>кондиционализм</w:t>
      </w:r>
      <w:r w:rsidRPr="00746A42">
        <w:rPr>
          <w:rFonts w:ascii="Times New Roman" w:hAnsi="Times New Roman" w:cs="Times New Roman"/>
          <w:color w:val="000000"/>
          <w:sz w:val="28"/>
          <w:szCs w:val="28"/>
        </w:rPr>
        <w:t xml:space="preserve">(от греч.- </w:t>
      </w:r>
      <w:r w:rsidRPr="00746A42">
        <w:rPr>
          <w:rFonts w:ascii="Times New Roman" w:hAnsi="Times New Roman" w:cs="Times New Roman"/>
          <w:color w:val="000000"/>
          <w:sz w:val="28"/>
          <w:szCs w:val="28"/>
          <w:lang w:val="en-US"/>
        </w:rPr>
        <w:t>conditio</w:t>
      </w:r>
      <w:r w:rsidRPr="00746A42">
        <w:rPr>
          <w:rFonts w:ascii="Times New Roman" w:hAnsi="Times New Roman" w:cs="Times New Roman"/>
          <w:color w:val="000000"/>
          <w:sz w:val="28"/>
          <w:szCs w:val="28"/>
        </w:rPr>
        <w:t xml:space="preserve"> - условие). Сторонники этой теории впали в другую крайность. Они стали объяснять появление заболеваний неблагоприятным сочетанием условий внешней среды. Считали, что в каждом случае необходимо выяснить сумму условий, приведших к возникновению болезни. Один из основоположников теории Ферворн (1912г.) утверждал, что кондициональный метод объяснения причин заболеваний позволяет исключить монокаузализм, заменяя его суммой равноценных условий. Кондиционалисты отвергали причину, определяющую возникновение и развитие заболеваний. Кондиционалисты не выделяли решающей роли причины в возникновении патологических процессов, отрицали специфичность болезни как нового качества.</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Еще одним направлением в понимании этиологии болезней, появившимся в 20-х годах </w:t>
      </w:r>
      <w:r w:rsidRPr="00746A42">
        <w:rPr>
          <w:rFonts w:ascii="Times New Roman" w:hAnsi="Times New Roman" w:cs="Times New Roman"/>
          <w:color w:val="000000"/>
          <w:sz w:val="28"/>
          <w:szCs w:val="28"/>
          <w:lang w:val="en-US"/>
        </w:rPr>
        <w:t>XX</w:t>
      </w:r>
      <w:r w:rsidRPr="00746A42">
        <w:rPr>
          <w:rFonts w:ascii="Times New Roman" w:hAnsi="Times New Roman" w:cs="Times New Roman"/>
          <w:color w:val="000000"/>
          <w:sz w:val="28"/>
          <w:szCs w:val="28"/>
        </w:rPr>
        <w:t xml:space="preserve"> столетия, стал </w:t>
      </w:r>
      <w:r w:rsidRPr="00746A42">
        <w:rPr>
          <w:rFonts w:ascii="Times New Roman" w:hAnsi="Times New Roman" w:cs="Times New Roman"/>
          <w:b/>
          <w:i/>
          <w:iCs/>
          <w:color w:val="000000"/>
          <w:sz w:val="28"/>
          <w:szCs w:val="28"/>
        </w:rPr>
        <w:t>конституционализм</w:t>
      </w:r>
      <w:r w:rsidRPr="00746A42">
        <w:rPr>
          <w:rFonts w:ascii="Times New Roman" w:hAnsi="Times New Roman" w:cs="Times New Roman"/>
          <w:color w:val="000000"/>
          <w:sz w:val="28"/>
          <w:szCs w:val="28"/>
        </w:rPr>
        <w:t xml:space="preserve">(от лат. </w:t>
      </w:r>
      <w:r w:rsidRPr="00746A42">
        <w:rPr>
          <w:rFonts w:ascii="Times New Roman" w:hAnsi="Times New Roman" w:cs="Times New Roman"/>
          <w:color w:val="000000"/>
          <w:sz w:val="28"/>
          <w:szCs w:val="28"/>
          <w:lang w:val="en-US"/>
        </w:rPr>
        <w:t>constitutio</w:t>
      </w:r>
      <w:r w:rsidRPr="00746A42">
        <w:rPr>
          <w:rFonts w:ascii="Times New Roman" w:hAnsi="Times New Roman" w:cs="Times New Roman"/>
          <w:color w:val="000000"/>
          <w:sz w:val="28"/>
          <w:szCs w:val="28"/>
        </w:rPr>
        <w:t xml:space="preserve"> - строение, состояние). Согласно концепции сторонников этого направления в этиологии возникновение заболеваний связано с порочной конституцией животных, порочным набором генов. Ими утверждается фатальность заболеваний, отрицается роль внешней среды в их </w:t>
      </w:r>
      <w:r w:rsidRPr="00746A42">
        <w:rPr>
          <w:rFonts w:ascii="Times New Roman" w:hAnsi="Times New Roman" w:cs="Times New Roman"/>
          <w:color w:val="000000"/>
          <w:sz w:val="28"/>
          <w:szCs w:val="28"/>
        </w:rPr>
        <w:lastRenderedPageBreak/>
        <w:t>происхождении. С порочностью конституции сторонники этого направления связывают возникновение инфекционных болезней (туберкулеза и др.). Конституционализм обезоруживает врача, поскольку заболевание неизбежно и врачебная помощь малорезультативна.</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b/>
          <w:color w:val="000000"/>
          <w:sz w:val="28"/>
          <w:szCs w:val="28"/>
        </w:rPr>
      </w:pPr>
      <w:r w:rsidRPr="00746A42">
        <w:rPr>
          <w:rFonts w:ascii="Times New Roman" w:hAnsi="Times New Roman" w:cs="Times New Roman"/>
          <w:b/>
          <w:color w:val="000000"/>
          <w:sz w:val="28"/>
          <w:szCs w:val="28"/>
        </w:rPr>
        <w:t>Основная причина</w:t>
      </w:r>
      <w:r w:rsidRPr="00746A42">
        <w:rPr>
          <w:rFonts w:ascii="Times New Roman" w:hAnsi="Times New Roman" w:cs="Times New Roman"/>
          <w:color w:val="000000"/>
          <w:sz w:val="28"/>
          <w:szCs w:val="28"/>
        </w:rPr>
        <w:t xml:space="preserve"> необходима для возникновения конкретной болезни, она создает специфические изменения в организме</w:t>
      </w:r>
      <w:r w:rsidRPr="00746A42">
        <w:rPr>
          <w:rFonts w:ascii="Times New Roman" w:hAnsi="Times New Roman" w:cs="Times New Roman"/>
          <w:b/>
          <w:color w:val="000000"/>
          <w:sz w:val="28"/>
          <w:szCs w:val="28"/>
        </w:rPr>
        <w:t>.</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b/>
          <w:color w:val="000000"/>
          <w:sz w:val="28"/>
          <w:szCs w:val="28"/>
        </w:rPr>
        <w:t>Без конкретной причины не может быть болезни</w:t>
      </w:r>
      <w:r w:rsidRPr="00746A42">
        <w:rPr>
          <w:rFonts w:ascii="Times New Roman" w:hAnsi="Times New Roman" w:cs="Times New Roman"/>
          <w:color w:val="000000"/>
          <w:sz w:val="28"/>
          <w:szCs w:val="28"/>
        </w:rPr>
        <w:t>.</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Знание этиологических факторов - непреложное условие для успешной профилактики и лечения конкретных болезней.</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Принято рассматривать внешние и внутренние причины болезней. К </w:t>
      </w:r>
      <w:r w:rsidRPr="00746A42">
        <w:rPr>
          <w:rFonts w:ascii="Times New Roman" w:hAnsi="Times New Roman" w:cs="Times New Roman"/>
          <w:b/>
          <w:color w:val="000000"/>
          <w:sz w:val="28"/>
          <w:szCs w:val="28"/>
        </w:rPr>
        <w:t>внешним (экзогенным)</w:t>
      </w:r>
      <w:r w:rsidRPr="00746A42">
        <w:rPr>
          <w:rFonts w:ascii="Times New Roman" w:hAnsi="Times New Roman" w:cs="Times New Roman"/>
          <w:color w:val="000000"/>
          <w:sz w:val="28"/>
          <w:szCs w:val="28"/>
        </w:rPr>
        <w:t xml:space="preserve"> относят влияние на организм животных физических, химических, биологических факторов, к </w:t>
      </w:r>
      <w:r w:rsidRPr="00FE7721">
        <w:rPr>
          <w:rFonts w:ascii="Times New Roman" w:hAnsi="Times New Roman" w:cs="Times New Roman"/>
          <w:b/>
          <w:color w:val="000000"/>
          <w:sz w:val="28"/>
          <w:szCs w:val="28"/>
        </w:rPr>
        <w:t>внутренним (эндогенным)</w:t>
      </w:r>
      <w:r w:rsidRPr="00746A42">
        <w:rPr>
          <w:rFonts w:ascii="Times New Roman" w:hAnsi="Times New Roman" w:cs="Times New Roman"/>
          <w:color w:val="000000"/>
          <w:sz w:val="28"/>
          <w:szCs w:val="28"/>
        </w:rPr>
        <w:t xml:space="preserve"> - дефекты генетического аппарата, иммунной системы, врожденную патологию органов (врожденные пороки сердца у крупного рогатого скота), образование конкрементов (камней) в желчных протоках, мочевыводящих путях, формирование кист в железистых органах при задержке оттока секрета и др.</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Деление причин на внешние и внутренние весьма условно. Многие так называемые эндогенные причины возникают под влиянием внешних. Физические, химические, биологические факторы, действуя извне, способны вызвать изменения наследственных структур (генов, хромосом) с передачей негативных последствий (мутаций) потомкам. Образование конкрементов в протоках желез может быть следствием погрешностей в питании (гиповитаминоз А) и т. д.</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К условиям возникновения болезней относят такие факторы, которые в отличие от причин сами по себе заболеваний не вызывают. Они могут способствовать действию конкретной причины или ограничивать ее влияние на организм. К внешним условиям следует отнести, прежде всего, полноценность кормового рациона животных. Содержание животных также может способствовать или ограничивать действие причины. Сырые, холодные помещения со сквозняками, без должной вентиляции и санации усугубляют действие причины, могут приводить к так называемым простудным заболеваниям с поражением органов дыхания, мочеполовых органов, быть причиной аутоаллергий. Рациональный уход за животными (своевременное питание, поение, чистка, мойка, обрезание копыт у коров, лошадей) ограничивает действие многих этиологических факторов.</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К внутренним условиям, способствующим или ограничивающим действие причин, следует отнести вид животного, наследственную предрасположенность или устойчивость к конкретному патогену, возраст, пол, конституционные особенности.</w:t>
      </w:r>
    </w:p>
    <w:p w:rsidR="00D612F5" w:rsidRDefault="00D612F5" w:rsidP="0038732C">
      <w:pPr>
        <w:pStyle w:val="5"/>
        <w:keepNext w:val="0"/>
        <w:widowControl w:val="0"/>
        <w:tabs>
          <w:tab w:val="left" w:pos="142"/>
          <w:tab w:val="left" w:pos="10206"/>
        </w:tabs>
        <w:spacing w:before="0" w:line="240" w:lineRule="auto"/>
        <w:ind w:right="2" w:firstLine="567"/>
        <w:jc w:val="center"/>
        <w:rPr>
          <w:rFonts w:ascii="Times New Roman" w:hAnsi="Times New Roman" w:cs="Times New Roman"/>
          <w:b/>
          <w:iCs/>
          <w:color w:val="auto"/>
          <w:sz w:val="28"/>
          <w:szCs w:val="28"/>
        </w:rPr>
      </w:pPr>
    </w:p>
    <w:p w:rsidR="00E06290" w:rsidRPr="00746A42" w:rsidRDefault="00E06290" w:rsidP="0038732C">
      <w:pPr>
        <w:pStyle w:val="5"/>
        <w:keepNext w:val="0"/>
        <w:widowControl w:val="0"/>
        <w:tabs>
          <w:tab w:val="left" w:pos="142"/>
          <w:tab w:val="left" w:pos="10206"/>
        </w:tabs>
        <w:spacing w:before="0" w:line="240" w:lineRule="auto"/>
        <w:ind w:right="2" w:firstLine="567"/>
        <w:jc w:val="center"/>
        <w:rPr>
          <w:rFonts w:ascii="Times New Roman" w:hAnsi="Times New Roman" w:cs="Times New Roman"/>
          <w:b/>
          <w:iCs/>
          <w:color w:val="auto"/>
          <w:sz w:val="28"/>
          <w:szCs w:val="28"/>
        </w:rPr>
      </w:pPr>
      <w:r>
        <w:rPr>
          <w:rFonts w:ascii="Times New Roman" w:hAnsi="Times New Roman" w:cs="Times New Roman"/>
          <w:b/>
          <w:iCs/>
          <w:color w:val="auto"/>
          <w:sz w:val="28"/>
          <w:szCs w:val="28"/>
        </w:rPr>
        <w:t>Действие болезнетворных факторов на организм животных</w:t>
      </w:r>
    </w:p>
    <w:p w:rsidR="00E06290" w:rsidRPr="00746A42" w:rsidRDefault="00E06290" w:rsidP="0038732C">
      <w:pPr>
        <w:tabs>
          <w:tab w:val="left" w:pos="142"/>
        </w:tabs>
        <w:spacing w:after="0" w:line="240" w:lineRule="auto"/>
        <w:ind w:right="2" w:firstLine="567"/>
        <w:jc w:val="both"/>
        <w:rPr>
          <w:rFonts w:ascii="Times New Roman" w:hAnsi="Times New Roman" w:cs="Times New Roman"/>
          <w:sz w:val="28"/>
          <w:szCs w:val="28"/>
        </w:rPr>
      </w:pP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b/>
          <w:iCs/>
          <w:sz w:val="28"/>
          <w:szCs w:val="28"/>
        </w:rPr>
      </w:pPr>
      <w:r w:rsidRPr="00746A42">
        <w:rPr>
          <w:rFonts w:ascii="Times New Roman" w:hAnsi="Times New Roman" w:cs="Times New Roman"/>
          <w:sz w:val="28"/>
          <w:szCs w:val="28"/>
        </w:rPr>
        <w:t xml:space="preserve">К патогенным факторам внешней среды, способным вызвать заболевания животных, относят механические, физические, химические и </w:t>
      </w:r>
      <w:r w:rsidRPr="00746A42">
        <w:rPr>
          <w:rFonts w:ascii="Times New Roman" w:hAnsi="Times New Roman" w:cs="Times New Roman"/>
          <w:sz w:val="28"/>
          <w:szCs w:val="28"/>
        </w:rPr>
        <w:lastRenderedPageBreak/>
        <w:t>биологические. Они становятся болезнетворными, если по силе и продолжительности превосходят адаптационные, приспособительные возможности организма.</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b/>
          <w:iCs/>
          <w:sz w:val="28"/>
          <w:szCs w:val="28"/>
        </w:rPr>
        <w:t xml:space="preserve">Болезнетворное воздействие механических факторов </w:t>
      </w:r>
      <w:r w:rsidRPr="00746A42">
        <w:rPr>
          <w:rFonts w:ascii="Times New Roman" w:hAnsi="Times New Roman" w:cs="Times New Roman"/>
          <w:color w:val="000000"/>
          <w:sz w:val="28"/>
          <w:szCs w:val="28"/>
        </w:rPr>
        <w:t xml:space="preserve">подразумевает повреждения, обусловленные приложением механической силы к тканям, превышающей их способность к сопротивлению, называют механической травмой (от греч. </w:t>
      </w:r>
      <w:r w:rsidRPr="00746A42">
        <w:rPr>
          <w:rFonts w:ascii="Times New Roman" w:hAnsi="Times New Roman" w:cs="Times New Roman"/>
          <w:color w:val="000000"/>
          <w:sz w:val="28"/>
          <w:szCs w:val="28"/>
          <w:lang w:val="en-US"/>
        </w:rPr>
        <w:t>trauma</w:t>
      </w:r>
      <w:r w:rsidRPr="00746A42">
        <w:rPr>
          <w:rFonts w:ascii="Times New Roman" w:hAnsi="Times New Roman" w:cs="Times New Roman"/>
          <w:color w:val="000000"/>
          <w:sz w:val="28"/>
          <w:szCs w:val="28"/>
        </w:rPr>
        <w:t xml:space="preserve"> - рана, повреждения). Раздел ветеринарной медицины, изучающий взаимоотношения между живой тканью и механическим давлением получил название биосопромата. Заболевания, вызванные механическими факторами, составляют более 50 % незаразных болезней домашних животных. Различают несколько видов травматических повреждений:</w:t>
      </w:r>
      <w:r w:rsidRPr="00746A42">
        <w:rPr>
          <w:rFonts w:ascii="Times New Roman" w:hAnsi="Times New Roman" w:cs="Times New Roman"/>
          <w:bCs/>
          <w:color w:val="000000"/>
          <w:sz w:val="28"/>
          <w:szCs w:val="28"/>
        </w:rPr>
        <w:t>сотрясение мозга, контузия, ушиб, раны, повреждения опорно-двигательного аппарата.</w:t>
      </w:r>
    </w:p>
    <w:p w:rsidR="00E06290"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Осложнения, сопровождающие травматизм: повреждения жизненно важных органов, часто несовместимые с жизнью;кровопотеря;асептическое, гнойное, гнилостное воспаления;парезы, параличи, атрофии;столбнячная инфекция;травматический шок.</w:t>
      </w:r>
    </w:p>
    <w:p w:rsidR="00E06290" w:rsidRPr="00A01575"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1575">
        <w:rPr>
          <w:rFonts w:ascii="Times New Roman" w:hAnsi="Times New Roman" w:cs="Times New Roman"/>
          <w:color w:val="000000"/>
          <w:sz w:val="28"/>
          <w:szCs w:val="28"/>
        </w:rPr>
        <w:t>С о т р я с е н и е м о з г а может быть вызвано ударом по головеили падением животного. Сопровождается функциональными расстройствами без грубых деструктивных изменений мозговойткани, нарушением межмолекулярных связей в нервных клетках.</w:t>
      </w:r>
    </w:p>
    <w:p w:rsidR="00E06290" w:rsidRPr="00A01575"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1575">
        <w:rPr>
          <w:rFonts w:ascii="Times New Roman" w:hAnsi="Times New Roman" w:cs="Times New Roman"/>
          <w:color w:val="000000"/>
          <w:sz w:val="28"/>
          <w:szCs w:val="28"/>
        </w:rPr>
        <w:t>Для  сотрясения  мсозга  характерны  п</w:t>
      </w:r>
      <w:r>
        <w:rPr>
          <w:rFonts w:ascii="Times New Roman" w:hAnsi="Times New Roman" w:cs="Times New Roman"/>
          <w:color w:val="000000"/>
          <w:sz w:val="28"/>
          <w:szCs w:val="28"/>
        </w:rPr>
        <w:t>отеря  сознания,  боковое  поло</w:t>
      </w:r>
      <w:r w:rsidRPr="00A01575">
        <w:rPr>
          <w:rFonts w:ascii="Times New Roman" w:hAnsi="Times New Roman" w:cs="Times New Roman"/>
          <w:color w:val="000000"/>
          <w:sz w:val="28"/>
          <w:szCs w:val="28"/>
        </w:rPr>
        <w:t>жение  животного,  падение  артериального  давления,  брадикардия,одышка,  рвота.  Клинические  при</w:t>
      </w:r>
      <w:r>
        <w:rPr>
          <w:rFonts w:ascii="Times New Roman" w:hAnsi="Times New Roman" w:cs="Times New Roman"/>
          <w:color w:val="000000"/>
          <w:sz w:val="28"/>
          <w:szCs w:val="28"/>
        </w:rPr>
        <w:t>знаки  сравнительно  быстро  ис</w:t>
      </w:r>
      <w:r w:rsidRPr="00A01575">
        <w:rPr>
          <w:rFonts w:ascii="Times New Roman" w:hAnsi="Times New Roman" w:cs="Times New Roman"/>
          <w:color w:val="000000"/>
          <w:sz w:val="28"/>
          <w:szCs w:val="28"/>
        </w:rPr>
        <w:t>чезают.</w:t>
      </w:r>
    </w:p>
    <w:p w:rsidR="00E06290" w:rsidRPr="00A01575"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1575">
        <w:rPr>
          <w:rFonts w:ascii="Times New Roman" w:hAnsi="Times New Roman" w:cs="Times New Roman"/>
          <w:color w:val="000000"/>
          <w:sz w:val="28"/>
          <w:szCs w:val="28"/>
        </w:rPr>
        <w:t xml:space="preserve">К р о в </w:t>
      </w:r>
      <w:r>
        <w:rPr>
          <w:rFonts w:ascii="Times New Roman" w:hAnsi="Times New Roman" w:cs="Times New Roman"/>
          <w:color w:val="000000"/>
          <w:sz w:val="28"/>
          <w:szCs w:val="28"/>
        </w:rPr>
        <w:t xml:space="preserve">о и з </w:t>
      </w:r>
      <w:r w:rsidRPr="00A01575">
        <w:rPr>
          <w:rFonts w:ascii="Times New Roman" w:hAnsi="Times New Roman" w:cs="Times New Roman"/>
          <w:color w:val="000000"/>
          <w:sz w:val="28"/>
          <w:szCs w:val="28"/>
        </w:rPr>
        <w:t>л и я н и е в  м о з г   (гемо</w:t>
      </w:r>
      <w:r>
        <w:rPr>
          <w:rFonts w:ascii="Times New Roman" w:hAnsi="Times New Roman" w:cs="Times New Roman"/>
          <w:color w:val="000000"/>
          <w:sz w:val="28"/>
          <w:szCs w:val="28"/>
        </w:rPr>
        <w:t>ррагический инсульт) на</w:t>
      </w:r>
      <w:r w:rsidRPr="00A01575">
        <w:rPr>
          <w:rFonts w:ascii="Times New Roman" w:hAnsi="Times New Roman" w:cs="Times New Roman"/>
          <w:color w:val="000000"/>
          <w:sz w:val="28"/>
          <w:szCs w:val="28"/>
        </w:rPr>
        <w:t>блюдают  при  разрыве  кровеносных</w:t>
      </w:r>
      <w:r>
        <w:rPr>
          <w:rFonts w:ascii="Times New Roman" w:hAnsi="Times New Roman" w:cs="Times New Roman"/>
          <w:color w:val="000000"/>
          <w:sz w:val="28"/>
          <w:szCs w:val="28"/>
        </w:rPr>
        <w:t xml:space="preserve">  сосудов.  Кровь  может  запол</w:t>
      </w:r>
      <w:r w:rsidRPr="00A01575">
        <w:rPr>
          <w:rFonts w:ascii="Times New Roman" w:hAnsi="Times New Roman" w:cs="Times New Roman"/>
          <w:color w:val="000000"/>
          <w:sz w:val="28"/>
          <w:szCs w:val="28"/>
        </w:rPr>
        <w:t>нять  желудочки  мозга  или  раздвигать  окружающую  мозговуюткань.  Симптоматика  и  последствия</w:t>
      </w:r>
      <w:r>
        <w:rPr>
          <w:rFonts w:ascii="Times New Roman" w:hAnsi="Times New Roman" w:cs="Times New Roman"/>
          <w:color w:val="000000"/>
          <w:sz w:val="28"/>
          <w:szCs w:val="28"/>
        </w:rPr>
        <w:t xml:space="preserve">  зависят  от  локализации  кро</w:t>
      </w:r>
      <w:r w:rsidRPr="00A01575">
        <w:rPr>
          <w:rFonts w:ascii="Times New Roman" w:hAnsi="Times New Roman" w:cs="Times New Roman"/>
          <w:color w:val="000000"/>
          <w:sz w:val="28"/>
          <w:szCs w:val="28"/>
        </w:rPr>
        <w:t>воизлияния,  размера  сосуда,  колич</w:t>
      </w:r>
      <w:r>
        <w:rPr>
          <w:rFonts w:ascii="Times New Roman" w:hAnsi="Times New Roman" w:cs="Times New Roman"/>
          <w:color w:val="000000"/>
          <w:sz w:val="28"/>
          <w:szCs w:val="28"/>
        </w:rPr>
        <w:t>ества  излившейся  крови.  Ге</w:t>
      </w:r>
      <w:r w:rsidRPr="00A01575">
        <w:rPr>
          <w:rFonts w:ascii="Times New Roman" w:hAnsi="Times New Roman" w:cs="Times New Roman"/>
          <w:color w:val="000000"/>
          <w:sz w:val="28"/>
          <w:szCs w:val="28"/>
        </w:rPr>
        <w:t xml:space="preserve">моррагический  инсульт  у  животных  чаще </w:t>
      </w:r>
      <w:r>
        <w:rPr>
          <w:rFonts w:ascii="Times New Roman" w:hAnsi="Times New Roman" w:cs="Times New Roman"/>
          <w:color w:val="000000"/>
          <w:sz w:val="28"/>
          <w:szCs w:val="28"/>
        </w:rPr>
        <w:t xml:space="preserve"> всего  обусловлен  сол</w:t>
      </w:r>
      <w:r w:rsidRPr="00A01575">
        <w:rPr>
          <w:rFonts w:ascii="Times New Roman" w:hAnsi="Times New Roman" w:cs="Times New Roman"/>
          <w:color w:val="000000"/>
          <w:sz w:val="28"/>
          <w:szCs w:val="28"/>
        </w:rPr>
        <w:t>нечным  ударом  —  прямым  действием  солнечных  лучей  на  голову.Особенно  подвержены  солнечном</w:t>
      </w:r>
      <w:r>
        <w:rPr>
          <w:rFonts w:ascii="Times New Roman" w:hAnsi="Times New Roman" w:cs="Times New Roman"/>
          <w:color w:val="000000"/>
          <w:sz w:val="28"/>
          <w:szCs w:val="28"/>
        </w:rPr>
        <w:t>у  удару  перемещенные  в  арид</w:t>
      </w:r>
      <w:r w:rsidRPr="00A01575">
        <w:rPr>
          <w:rFonts w:ascii="Times New Roman" w:hAnsi="Times New Roman" w:cs="Times New Roman"/>
          <w:color w:val="000000"/>
          <w:sz w:val="28"/>
          <w:szCs w:val="28"/>
        </w:rPr>
        <w:t>ные регионы неакклиматизированные животные.</w:t>
      </w:r>
    </w:p>
    <w:p w:rsidR="00E06290" w:rsidRPr="00A01575"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1575">
        <w:rPr>
          <w:rFonts w:ascii="Times New Roman" w:hAnsi="Times New Roman" w:cs="Times New Roman"/>
          <w:color w:val="000000"/>
          <w:sz w:val="28"/>
          <w:szCs w:val="28"/>
        </w:rPr>
        <w:t>К о н т у з и я   характеризуется  повреждением  тканей  мозга  с</w:t>
      </w:r>
    </w:p>
    <w:p w:rsidR="00E06290" w:rsidRPr="00A01575"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1575">
        <w:rPr>
          <w:rFonts w:ascii="Times New Roman" w:hAnsi="Times New Roman" w:cs="Times New Roman"/>
          <w:color w:val="000000"/>
          <w:sz w:val="28"/>
          <w:szCs w:val="28"/>
        </w:rPr>
        <w:t>разрывом кровеносных сосудов. Причиной могут послужить удар,ушиб,  взрывная  волна.  Симптоматик</w:t>
      </w:r>
      <w:r>
        <w:rPr>
          <w:rFonts w:ascii="Times New Roman" w:hAnsi="Times New Roman" w:cs="Times New Roman"/>
          <w:color w:val="000000"/>
          <w:sz w:val="28"/>
          <w:szCs w:val="28"/>
        </w:rPr>
        <w:t>а  зависит  от  степени  травми</w:t>
      </w:r>
      <w:r w:rsidRPr="00A01575">
        <w:rPr>
          <w:rFonts w:ascii="Times New Roman" w:hAnsi="Times New Roman" w:cs="Times New Roman"/>
          <w:color w:val="000000"/>
          <w:sz w:val="28"/>
          <w:szCs w:val="28"/>
        </w:rPr>
        <w:t>рования  и  функциональной  значимости  поврежденного  участкамозга.</w:t>
      </w:r>
    </w:p>
    <w:p w:rsidR="00E06290" w:rsidRPr="00A01575"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1575">
        <w:rPr>
          <w:rFonts w:ascii="Times New Roman" w:hAnsi="Times New Roman" w:cs="Times New Roman"/>
          <w:color w:val="000000"/>
          <w:sz w:val="28"/>
          <w:szCs w:val="28"/>
        </w:rPr>
        <w:t>У ш и б   характеризуется  разм</w:t>
      </w:r>
      <w:r>
        <w:rPr>
          <w:rFonts w:ascii="Times New Roman" w:hAnsi="Times New Roman" w:cs="Times New Roman"/>
          <w:color w:val="000000"/>
          <w:sz w:val="28"/>
          <w:szCs w:val="28"/>
        </w:rPr>
        <w:t>ожжением  тканей,  разрывом  со</w:t>
      </w:r>
      <w:r w:rsidRPr="00A01575">
        <w:rPr>
          <w:rFonts w:ascii="Times New Roman" w:hAnsi="Times New Roman" w:cs="Times New Roman"/>
          <w:color w:val="000000"/>
          <w:sz w:val="28"/>
          <w:szCs w:val="28"/>
        </w:rPr>
        <w:t>судов,  кровоизлияниями,  некрозом,</w:t>
      </w:r>
      <w:r>
        <w:rPr>
          <w:rFonts w:ascii="Times New Roman" w:hAnsi="Times New Roman" w:cs="Times New Roman"/>
          <w:color w:val="000000"/>
          <w:sz w:val="28"/>
          <w:szCs w:val="28"/>
        </w:rPr>
        <w:t xml:space="preserve">  болевой  реакцией.  При  нару</w:t>
      </w:r>
      <w:r w:rsidRPr="00A01575">
        <w:rPr>
          <w:rFonts w:ascii="Times New Roman" w:hAnsi="Times New Roman" w:cs="Times New Roman"/>
          <w:color w:val="000000"/>
          <w:sz w:val="28"/>
          <w:szCs w:val="28"/>
        </w:rPr>
        <w:t>шении  целостности  кожных  покровов  развивается  гнойное  илигнилостное воспаление.</w:t>
      </w:r>
    </w:p>
    <w:p w:rsidR="00E06290" w:rsidRPr="00A01575"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1575">
        <w:rPr>
          <w:rFonts w:ascii="Times New Roman" w:hAnsi="Times New Roman" w:cs="Times New Roman"/>
          <w:color w:val="000000"/>
          <w:sz w:val="28"/>
          <w:szCs w:val="28"/>
        </w:rPr>
        <w:lastRenderedPageBreak/>
        <w:t>Р а н ы   —  нарушение  целостности  покровных  тканей,  сосудов,мышц,  внутренних  органов  в  рез</w:t>
      </w:r>
      <w:r>
        <w:rPr>
          <w:rFonts w:ascii="Times New Roman" w:hAnsi="Times New Roman" w:cs="Times New Roman"/>
          <w:color w:val="000000"/>
          <w:sz w:val="28"/>
          <w:szCs w:val="28"/>
        </w:rPr>
        <w:t>ультате  воздействия  значитель</w:t>
      </w:r>
      <w:r w:rsidRPr="00A01575">
        <w:rPr>
          <w:rFonts w:ascii="Times New Roman" w:hAnsi="Times New Roman" w:cs="Times New Roman"/>
          <w:color w:val="000000"/>
          <w:sz w:val="28"/>
          <w:szCs w:val="28"/>
        </w:rPr>
        <w:t>ной  механической  силы.  Различают</w:t>
      </w:r>
      <w:r>
        <w:rPr>
          <w:rFonts w:ascii="Times New Roman" w:hAnsi="Times New Roman" w:cs="Times New Roman"/>
          <w:color w:val="000000"/>
          <w:sz w:val="28"/>
          <w:szCs w:val="28"/>
        </w:rPr>
        <w:t xml:space="preserve">  раны  колотые,  резаные,  рва</w:t>
      </w:r>
      <w:r w:rsidRPr="00A01575">
        <w:rPr>
          <w:rFonts w:ascii="Times New Roman" w:hAnsi="Times New Roman" w:cs="Times New Roman"/>
          <w:color w:val="000000"/>
          <w:sz w:val="28"/>
          <w:szCs w:val="28"/>
        </w:rPr>
        <w:t>ные,  огнестрельные,  разможженные,  операционные.  Раны  —  этонаиболее  распространенная  хиру</w:t>
      </w:r>
      <w:r>
        <w:rPr>
          <w:rFonts w:ascii="Times New Roman" w:hAnsi="Times New Roman" w:cs="Times New Roman"/>
          <w:color w:val="000000"/>
          <w:sz w:val="28"/>
          <w:szCs w:val="28"/>
        </w:rPr>
        <w:t>ргическая  патология.  Симптома</w:t>
      </w:r>
      <w:r w:rsidRPr="00A01575">
        <w:rPr>
          <w:rFonts w:ascii="Times New Roman" w:hAnsi="Times New Roman" w:cs="Times New Roman"/>
          <w:color w:val="000000"/>
          <w:sz w:val="28"/>
          <w:szCs w:val="28"/>
        </w:rPr>
        <w:t>тика  и  последствия  зависят  от  приложенной  силы,  локализациираневого  процесса,  возможных  о</w:t>
      </w:r>
      <w:r>
        <w:rPr>
          <w:rFonts w:ascii="Times New Roman" w:hAnsi="Times New Roman" w:cs="Times New Roman"/>
          <w:color w:val="000000"/>
          <w:sz w:val="28"/>
          <w:szCs w:val="28"/>
        </w:rPr>
        <w:t>сложнений.  Ранения  могут  при</w:t>
      </w:r>
      <w:r w:rsidRPr="00A01575">
        <w:rPr>
          <w:rFonts w:ascii="Times New Roman" w:hAnsi="Times New Roman" w:cs="Times New Roman"/>
          <w:color w:val="000000"/>
          <w:sz w:val="28"/>
          <w:szCs w:val="28"/>
        </w:rPr>
        <w:t>нимать  массовый  характер  при  стр</w:t>
      </w:r>
      <w:r>
        <w:rPr>
          <w:rFonts w:ascii="Times New Roman" w:hAnsi="Times New Roman" w:cs="Times New Roman"/>
          <w:color w:val="000000"/>
          <w:sz w:val="28"/>
          <w:szCs w:val="28"/>
        </w:rPr>
        <w:t>ижке  овец,  при  ков</w:t>
      </w:r>
      <w:r w:rsidR="00577196">
        <w:rPr>
          <w:rFonts w:ascii="Times New Roman" w:hAnsi="Times New Roman" w:cs="Times New Roman"/>
          <w:color w:val="000000"/>
          <w:sz w:val="28"/>
          <w:szCs w:val="28"/>
          <w:lang w:val="kk-KZ"/>
        </w:rPr>
        <w:t>ыль</w:t>
      </w:r>
      <w:r>
        <w:rPr>
          <w:rFonts w:ascii="Times New Roman" w:hAnsi="Times New Roman" w:cs="Times New Roman"/>
          <w:color w:val="000000"/>
          <w:sz w:val="28"/>
          <w:szCs w:val="28"/>
        </w:rPr>
        <w:t>ной  бо</w:t>
      </w:r>
      <w:r w:rsidRPr="00A01575">
        <w:rPr>
          <w:rFonts w:ascii="Times New Roman" w:hAnsi="Times New Roman" w:cs="Times New Roman"/>
          <w:color w:val="000000"/>
          <w:sz w:val="28"/>
          <w:szCs w:val="28"/>
        </w:rPr>
        <w:t>лезни  (когда  остями  плода  ковыля  различных  видов  травмируютсяткани  и  органы  животных),  а  также  в  условиях  ведения  боевыхдействий.</w:t>
      </w:r>
    </w:p>
    <w:p w:rsidR="00E06290" w:rsidRPr="00A01575"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1575">
        <w:rPr>
          <w:rFonts w:ascii="Times New Roman" w:hAnsi="Times New Roman" w:cs="Times New Roman"/>
          <w:color w:val="000000"/>
          <w:sz w:val="28"/>
          <w:szCs w:val="28"/>
        </w:rPr>
        <w:t xml:space="preserve">П о в р е ж д е н и я  о п о р н о - д в и г а т е л ь н о г о  а п п а р а т а ,такие  как  переломы  костей  (открытые  и  закрытые),  вывихи  костей,  растяжения  и  </w:t>
      </w:r>
      <w:r>
        <w:rPr>
          <w:rFonts w:ascii="Times New Roman" w:hAnsi="Times New Roman" w:cs="Times New Roman"/>
          <w:color w:val="000000"/>
          <w:sz w:val="28"/>
          <w:szCs w:val="28"/>
        </w:rPr>
        <w:t>разрывы  мышц,  сухожилий,  воз</w:t>
      </w:r>
      <w:r w:rsidRPr="00A01575">
        <w:rPr>
          <w:rFonts w:ascii="Times New Roman" w:hAnsi="Times New Roman" w:cs="Times New Roman"/>
          <w:color w:val="000000"/>
          <w:sz w:val="28"/>
          <w:szCs w:val="28"/>
        </w:rPr>
        <w:t>никают в результате падений, аварийных ситуаций.</w:t>
      </w:r>
    </w:p>
    <w:p w:rsidR="00E06290"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О с л о ж н е н и я</w:t>
      </w:r>
      <w:r w:rsidRPr="00A01575">
        <w:rPr>
          <w:rFonts w:ascii="Times New Roman" w:hAnsi="Times New Roman" w:cs="Times New Roman"/>
          <w:color w:val="000000"/>
          <w:sz w:val="28"/>
          <w:szCs w:val="28"/>
        </w:rPr>
        <w:t xml:space="preserve">,  с о п р о в о ж д а ю щ и </w:t>
      </w:r>
      <w:r>
        <w:rPr>
          <w:rFonts w:ascii="Times New Roman" w:hAnsi="Times New Roman" w:cs="Times New Roman"/>
          <w:color w:val="000000"/>
          <w:sz w:val="28"/>
          <w:szCs w:val="28"/>
        </w:rPr>
        <w:t>е  т р а в м а т и з м ,   вклю</w:t>
      </w:r>
      <w:r w:rsidRPr="00A01575">
        <w:rPr>
          <w:rFonts w:ascii="Times New Roman" w:hAnsi="Times New Roman" w:cs="Times New Roman"/>
          <w:color w:val="000000"/>
          <w:sz w:val="28"/>
          <w:szCs w:val="28"/>
        </w:rPr>
        <w:t xml:space="preserve">чают  в  себя:  повреждения  жизненно </w:t>
      </w:r>
      <w:r>
        <w:rPr>
          <w:rFonts w:ascii="Times New Roman" w:hAnsi="Times New Roman" w:cs="Times New Roman"/>
          <w:color w:val="000000"/>
          <w:sz w:val="28"/>
          <w:szCs w:val="28"/>
        </w:rPr>
        <w:t xml:space="preserve"> важных  органов,  часто  несов</w:t>
      </w:r>
      <w:r w:rsidRPr="00A01575">
        <w:rPr>
          <w:rFonts w:ascii="Times New Roman" w:hAnsi="Times New Roman" w:cs="Times New Roman"/>
          <w:color w:val="000000"/>
          <w:sz w:val="28"/>
          <w:szCs w:val="28"/>
        </w:rPr>
        <w:t xml:space="preserve">местимые  с  жизнью;  кровопотерю; </w:t>
      </w:r>
      <w:r>
        <w:rPr>
          <w:rFonts w:ascii="Times New Roman" w:hAnsi="Times New Roman" w:cs="Times New Roman"/>
          <w:color w:val="000000"/>
          <w:sz w:val="28"/>
          <w:szCs w:val="28"/>
        </w:rPr>
        <w:t xml:space="preserve"> асептическое,  гнойное,  гнило</w:t>
      </w:r>
      <w:r w:rsidRPr="00A01575">
        <w:rPr>
          <w:rFonts w:ascii="Times New Roman" w:hAnsi="Times New Roman" w:cs="Times New Roman"/>
          <w:color w:val="000000"/>
          <w:sz w:val="28"/>
          <w:szCs w:val="28"/>
        </w:rPr>
        <w:t>стное  воспаления;  парезы,  парал</w:t>
      </w:r>
      <w:r>
        <w:rPr>
          <w:rFonts w:ascii="Times New Roman" w:hAnsi="Times New Roman" w:cs="Times New Roman"/>
          <w:color w:val="000000"/>
          <w:sz w:val="28"/>
          <w:szCs w:val="28"/>
        </w:rPr>
        <w:t>ичи,  атрофии;  столбнячную  ин</w:t>
      </w:r>
      <w:r w:rsidRPr="00A01575">
        <w:rPr>
          <w:rFonts w:ascii="Times New Roman" w:hAnsi="Times New Roman" w:cs="Times New Roman"/>
          <w:color w:val="000000"/>
          <w:sz w:val="28"/>
          <w:szCs w:val="28"/>
        </w:rPr>
        <w:t>фекцию; травматический шок.</w:t>
      </w:r>
    </w:p>
    <w:p w:rsidR="00E06290" w:rsidRDefault="00E06290" w:rsidP="0038732C">
      <w:pPr>
        <w:shd w:val="clear" w:color="auto" w:fill="FFFFFF"/>
        <w:tabs>
          <w:tab w:val="left" w:pos="142"/>
        </w:tabs>
        <w:adjustRightInd w:val="0"/>
        <w:spacing w:after="0" w:line="240" w:lineRule="auto"/>
        <w:ind w:right="2"/>
        <w:jc w:val="both"/>
        <w:rPr>
          <w:rFonts w:ascii="Times New Roman" w:hAnsi="Times New Roman" w:cs="Times New Roman"/>
          <w:color w:val="000000"/>
          <w:sz w:val="28"/>
          <w:szCs w:val="28"/>
        </w:rPr>
      </w:pPr>
    </w:p>
    <w:p w:rsidR="00E06290" w:rsidRDefault="00E06290" w:rsidP="0038732C">
      <w:pPr>
        <w:shd w:val="clear" w:color="auto" w:fill="FFFFFF"/>
        <w:tabs>
          <w:tab w:val="left" w:pos="142"/>
        </w:tabs>
        <w:adjustRightInd w:val="0"/>
        <w:spacing w:after="0" w:line="240" w:lineRule="auto"/>
        <w:ind w:right="2" w:firstLine="567"/>
        <w:jc w:val="center"/>
        <w:rPr>
          <w:rFonts w:ascii="Times New Roman" w:hAnsi="Times New Roman" w:cs="Times New Roman"/>
          <w:color w:val="000000"/>
          <w:sz w:val="28"/>
          <w:szCs w:val="28"/>
        </w:rPr>
      </w:pPr>
      <w:r>
        <w:rPr>
          <w:rFonts w:ascii="Times New Roman" w:hAnsi="Times New Roman" w:cs="Times New Roman"/>
          <w:noProof/>
          <w:color w:val="000000"/>
          <w:sz w:val="28"/>
          <w:szCs w:val="28"/>
        </w:rPr>
        <w:drawing>
          <wp:inline distT="0" distB="0" distL="0" distR="0">
            <wp:extent cx="5018979" cy="291592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2669" t="5743" r="6246" b="9123"/>
                    <a:stretch/>
                  </pic:blipFill>
                  <pic:spPr bwMode="auto">
                    <a:xfrm>
                      <a:off x="0" y="0"/>
                      <a:ext cx="5032673" cy="292387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E06290" w:rsidRPr="00A01575" w:rsidRDefault="00E06290" w:rsidP="0038732C">
      <w:pPr>
        <w:shd w:val="clear" w:color="auto" w:fill="FFFFFF"/>
        <w:tabs>
          <w:tab w:val="left" w:pos="142"/>
        </w:tabs>
        <w:adjustRightInd w:val="0"/>
        <w:spacing w:after="0" w:line="240" w:lineRule="auto"/>
        <w:ind w:right="2"/>
        <w:rPr>
          <w:rFonts w:ascii="Times New Roman" w:hAnsi="Times New Roman" w:cs="Times New Roman"/>
          <w:b/>
          <w:color w:val="000000"/>
          <w:sz w:val="28"/>
          <w:szCs w:val="28"/>
        </w:rPr>
      </w:pPr>
    </w:p>
    <w:p w:rsidR="00E06290" w:rsidRPr="00A01575" w:rsidRDefault="00E06290" w:rsidP="0038732C">
      <w:pPr>
        <w:shd w:val="clear" w:color="auto" w:fill="FFFFFF"/>
        <w:tabs>
          <w:tab w:val="left" w:pos="142"/>
        </w:tabs>
        <w:adjustRightInd w:val="0"/>
        <w:spacing w:after="0" w:line="240" w:lineRule="auto"/>
        <w:ind w:right="2" w:firstLine="567"/>
        <w:jc w:val="center"/>
        <w:rPr>
          <w:rFonts w:ascii="Times New Roman" w:hAnsi="Times New Roman" w:cs="Times New Roman"/>
          <w:b/>
          <w:color w:val="000000"/>
          <w:sz w:val="28"/>
          <w:szCs w:val="28"/>
        </w:rPr>
      </w:pPr>
      <w:r w:rsidRPr="00A01575">
        <w:rPr>
          <w:rFonts w:ascii="Times New Roman" w:hAnsi="Times New Roman" w:cs="Times New Roman"/>
          <w:b/>
          <w:bCs/>
          <w:iCs/>
          <w:sz w:val="28"/>
          <w:szCs w:val="28"/>
        </w:rPr>
        <w:t>Физические  факторы</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p>
    <w:p w:rsidR="00E06290" w:rsidRPr="00746A42" w:rsidRDefault="00E06290" w:rsidP="0038732C">
      <w:pPr>
        <w:pStyle w:val="5"/>
        <w:keepNext w:val="0"/>
        <w:widowControl w:val="0"/>
        <w:tabs>
          <w:tab w:val="left" w:pos="142"/>
          <w:tab w:val="left" w:pos="10206"/>
        </w:tabs>
        <w:spacing w:before="0" w:line="240" w:lineRule="auto"/>
        <w:ind w:right="2" w:firstLine="567"/>
        <w:jc w:val="both"/>
        <w:rPr>
          <w:rFonts w:ascii="Times New Roman" w:hAnsi="Times New Roman" w:cs="Times New Roman"/>
          <w:bCs/>
          <w:iCs/>
          <w:color w:val="auto"/>
          <w:sz w:val="28"/>
          <w:szCs w:val="28"/>
        </w:rPr>
      </w:pPr>
      <w:r w:rsidRPr="00746A42">
        <w:rPr>
          <w:rFonts w:ascii="Times New Roman" w:hAnsi="Times New Roman" w:cs="Times New Roman"/>
          <w:bCs/>
          <w:iCs/>
          <w:color w:val="auto"/>
          <w:sz w:val="28"/>
          <w:szCs w:val="28"/>
        </w:rPr>
        <w:t xml:space="preserve">Болезнетворное действие физических факторовподразумевает </w:t>
      </w:r>
      <w:r w:rsidRPr="00746A42">
        <w:rPr>
          <w:rFonts w:ascii="Times New Roman" w:hAnsi="Times New Roman" w:cs="Times New Roman"/>
          <w:bCs/>
          <w:color w:val="auto"/>
          <w:sz w:val="28"/>
          <w:szCs w:val="28"/>
        </w:rPr>
        <w:t>действие на организм высокой и низкой температур, изменений барометрического давления, электрического тока, атмосферного электричества, инфракрасных лучей, ультрафиолетового излучения, ионизирующих излучений, лучевое поражение.</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b/>
          <w:bCs/>
          <w:color w:val="000000"/>
          <w:sz w:val="28"/>
          <w:szCs w:val="28"/>
        </w:rPr>
      </w:pPr>
      <w:r w:rsidRPr="00746A42">
        <w:rPr>
          <w:rFonts w:ascii="Times New Roman" w:hAnsi="Times New Roman" w:cs="Times New Roman"/>
          <w:b/>
          <w:bCs/>
          <w:color w:val="000000"/>
          <w:sz w:val="28"/>
          <w:szCs w:val="28"/>
        </w:rPr>
        <w:lastRenderedPageBreak/>
        <w:t xml:space="preserve">Электрические волны. </w:t>
      </w:r>
      <w:r w:rsidRPr="00746A42">
        <w:rPr>
          <w:rFonts w:ascii="Times New Roman" w:hAnsi="Times New Roman" w:cs="Times New Roman"/>
          <w:color w:val="000000"/>
          <w:sz w:val="28"/>
          <w:szCs w:val="28"/>
        </w:rPr>
        <w:t xml:space="preserve">Их длина от </w:t>
      </w:r>
      <w:smartTag w:uri="urn:schemas-microsoft-com:office:smarttags" w:element="metricconverter">
        <w:smartTagPr>
          <w:attr w:name="ProductID" w:val="10 м"/>
        </w:smartTagPr>
        <w:r w:rsidRPr="00746A42">
          <w:rPr>
            <w:rFonts w:ascii="Times New Roman" w:hAnsi="Times New Roman" w:cs="Times New Roman"/>
            <w:color w:val="000000"/>
            <w:sz w:val="28"/>
            <w:szCs w:val="28"/>
          </w:rPr>
          <w:t>10 м</w:t>
        </w:r>
      </w:smartTag>
      <w:r w:rsidRPr="00746A42">
        <w:rPr>
          <w:rFonts w:ascii="Times New Roman" w:hAnsi="Times New Roman" w:cs="Times New Roman"/>
          <w:color w:val="000000"/>
          <w:sz w:val="28"/>
          <w:szCs w:val="28"/>
        </w:rPr>
        <w:t xml:space="preserve"> до </w:t>
      </w:r>
      <w:smartTag w:uri="urn:schemas-microsoft-com:office:smarttags" w:element="metricconverter">
        <w:smartTagPr>
          <w:attr w:name="ProductID" w:val="1 км"/>
        </w:smartTagPr>
        <w:r w:rsidRPr="00746A42">
          <w:rPr>
            <w:rFonts w:ascii="Times New Roman" w:hAnsi="Times New Roman" w:cs="Times New Roman"/>
            <w:color w:val="000000"/>
            <w:sz w:val="28"/>
            <w:szCs w:val="28"/>
          </w:rPr>
          <w:t>1 км</w:t>
        </w:r>
      </w:smartTag>
      <w:r w:rsidRPr="00746A42">
        <w:rPr>
          <w:rFonts w:ascii="Times New Roman" w:hAnsi="Times New Roman" w:cs="Times New Roman"/>
          <w:color w:val="000000"/>
          <w:sz w:val="28"/>
          <w:szCs w:val="28"/>
        </w:rPr>
        <w:t>. Источниками тока, поражающего организм животных, является природное электричество или сетевой электроток.</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Действию природного тока животные могут быть подвержены во время дождя, когда разряды молнии напряжением до 1млн.В вызывают паралич дыхательного и сосудодвигательного центров. На теле пораженного животного остаются последствия в виде ожогов разной степени, вплоть до обугливания.</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Патогенное действие сетевого электрического тока животные испытывают при контакте различных частей тела с оголенными электропроводами. Нередки случаи повреждения током через конечности, когда животное наступает на оборванный провод. Животные (коровы) могут подвергаться действию тока, когда пьют воду из автопоилок, система металлических труб которых из-за неисправности электросети может быть подключена к источнику тока.</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 xml:space="preserve">Действие сетевого тока зависит от его параметров, путей прохождения через организм, вида и состояния животного. Сопротивление электрическому току зависит как от напряжения, так и от свойств тканей, через которые он проходит. Наиболее часто у животных электротравма обусловлена контактом токонесущего предмета с покровными тканями. Они обладают наибольшим сопротивлением, но кожа, волосы, копыта могут быть в момент прохождения тока сухими или влажными.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Поражающее действие тока зависит от длительности действия, пути прохождения его по организму. Наиболее опасно поражение током дыхательного и сосудодвигательного центров при прохождении через голову, а также через область сердца. В первом случае может наступить смерть от остановки дыхания. Во втором возникают спазм коронарных сосудов и фибрилляция сердца.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Чувствительность животных разных видов к электротравме неодинакова. Лошади более чувствительны, чем крупный рогатый скот, собаки погибают быстрее, чем кошки. Очень чувствительны к току овцы. Прохождение электрическоготока через организм сопровождается </w:t>
      </w:r>
      <w:r w:rsidRPr="00746A42">
        <w:rPr>
          <w:rFonts w:ascii="Times New Roman" w:hAnsi="Times New Roman" w:cs="Times New Roman"/>
          <w:b/>
          <w:color w:val="000000"/>
          <w:sz w:val="28"/>
          <w:szCs w:val="28"/>
        </w:rPr>
        <w:t xml:space="preserve">общими и местными изменениями. </w:t>
      </w:r>
      <w:r w:rsidRPr="00746A42">
        <w:rPr>
          <w:rFonts w:ascii="Times New Roman" w:hAnsi="Times New Roman" w:cs="Times New Roman"/>
          <w:color w:val="000000"/>
          <w:sz w:val="28"/>
          <w:szCs w:val="28"/>
        </w:rPr>
        <w:t>Общие реакции сводятся к возбуждению нервных рецепторов поперечнополосатых и гладких мышц. Развитие тонических судорог приводит к резкому подъему артериального давления, остановке дыхания, непроизвольному мочеиспусканию и дефекации, спазму голосовых связок. Повышен выброс адреналина и норадреналина.</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Исход электротравмы во многом зависит от исходного функционального состояния центральной нервной системы. Действие электротока обусловлено тремя факторами:</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1) электротермическое действие определяет переход электрической энергии в тепловую, при этом возможны ожоги разной степени;</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lastRenderedPageBreak/>
        <w:t>2) электромеханическое действие тока вызвано преобразованием электроэнергии в механическую и действием образовавшихся газов и паров воды;</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3) электрохимическое действие тока заключается в электролизе, появлении свободных радикалов, перемещение ионов; у анода скапливаются положительно заряженные ионы, что приводит к коагуляционному некрозу клеток, а отрицательные ионы направляются к катоду, создавая щелочную среду с последующим колликвационным некрозом.</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Местные проявления электротравмы сводятся к ожогам, электрическому рисунку и разрывам мягких тканей на месте входа и выхода тока.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b/>
          <w:bCs/>
          <w:color w:val="000000"/>
          <w:sz w:val="28"/>
          <w:szCs w:val="28"/>
        </w:rPr>
        <w:t>Действие барометрического давления.</w:t>
      </w:r>
      <w:r w:rsidRPr="00746A42">
        <w:rPr>
          <w:rFonts w:ascii="Times New Roman" w:hAnsi="Times New Roman" w:cs="Times New Roman"/>
          <w:color w:val="000000"/>
          <w:sz w:val="28"/>
          <w:szCs w:val="28"/>
        </w:rPr>
        <w:t xml:space="preserve">Находясь в среде обитания, животный мир наряду с другими природными факторами испытывает на себе изменения барометрического давления. На уровне моря барометрическое давление равно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smartTag w:uri="urn:schemas-microsoft-com:office:smarttags" w:element="metricconverter">
        <w:smartTagPr>
          <w:attr w:name="ProductID" w:val="760 мм"/>
        </w:smartTagPr>
        <w:r w:rsidRPr="00746A42">
          <w:rPr>
            <w:rFonts w:ascii="Times New Roman" w:hAnsi="Times New Roman" w:cs="Times New Roman"/>
            <w:color w:val="000000"/>
            <w:sz w:val="28"/>
            <w:szCs w:val="28"/>
          </w:rPr>
          <w:t>760 мм</w:t>
        </w:r>
      </w:smartTag>
      <w:r w:rsidRPr="00746A42">
        <w:rPr>
          <w:rFonts w:ascii="Times New Roman" w:hAnsi="Times New Roman" w:cs="Times New Roman"/>
          <w:color w:val="000000"/>
          <w:sz w:val="28"/>
          <w:szCs w:val="28"/>
        </w:rPr>
        <w:t xml:space="preserve"> рт. ст. Чем выше поднимается животное над уровнем моря, тем давление ниже, при опускании в шахты или под воду оно повышается.</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b/>
          <w:bCs/>
          <w:color w:val="000000"/>
          <w:sz w:val="28"/>
          <w:szCs w:val="28"/>
        </w:rPr>
      </w:pPr>
      <w:r w:rsidRPr="00746A42">
        <w:rPr>
          <w:rFonts w:ascii="Times New Roman" w:hAnsi="Times New Roman" w:cs="Times New Roman"/>
          <w:b/>
          <w:bCs/>
          <w:color w:val="000000"/>
          <w:sz w:val="28"/>
          <w:szCs w:val="28"/>
        </w:rPr>
        <w:t xml:space="preserve">Действие пониженного атмосферного давления. </w:t>
      </w:r>
      <w:r w:rsidRPr="00746A42">
        <w:rPr>
          <w:rFonts w:ascii="Times New Roman" w:hAnsi="Times New Roman" w:cs="Times New Roman"/>
          <w:color w:val="000000"/>
          <w:sz w:val="28"/>
          <w:szCs w:val="28"/>
        </w:rPr>
        <w:t>В естественных условиях животные испытывают действие пониженного барометрического давления при перемещении на высокогорные пастбища, транспортировке самолетами, проведении экспериментов в барокамерах в результате разрежения воздуха.</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Возникающие патологические изменения при горной болезни определяются двумя факторами: снижением парциального давления кислорода во вдыхаемом воздухе и влиянием на организм пониженного барометрического давления (гипобарии).</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Снижение парциального давления кислорода во вдыхаемом воздухе сопровождается </w:t>
      </w:r>
      <w:r w:rsidRPr="00746A42">
        <w:rPr>
          <w:rFonts w:ascii="Times New Roman" w:hAnsi="Times New Roman" w:cs="Times New Roman"/>
          <w:b/>
          <w:color w:val="000000"/>
          <w:sz w:val="28"/>
          <w:szCs w:val="28"/>
        </w:rPr>
        <w:t>гипоксемией</w:t>
      </w:r>
      <w:r w:rsidRPr="00746A42">
        <w:rPr>
          <w:rFonts w:ascii="Times New Roman" w:hAnsi="Times New Roman" w:cs="Times New Roman"/>
          <w:color w:val="000000"/>
          <w:sz w:val="28"/>
          <w:szCs w:val="28"/>
        </w:rPr>
        <w:t xml:space="preserve"> - уменьшением содержания кислорода в крови и последующей гипоксией - уменьшением содержания кислорода в тканях. Реакция организма будет зависеть от степени и продолжительности гипоксии. Чем длительнее гипоксия, тем лучше условия для адаптации организма, развития компенсаторных реакций: увеличения числа эритроцитов и гемоглобина крови, рефлекторной одышки и тахикардии, гипертрофии миокарда. Эритроцитоз и гипергемоглобинемия позитивно влияют на организм при возврате животных с высокогорных пастбищ в долины.</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При быстрых подъемах на значительную высоту вовлекаются механизмы экстренной адаптации. Гипоксемия сопровождается раздражением рефлексогенных зон, рефлекторно учащается дыхание. Оно углубляется, вовлекаются резервные альвеолы. Увеличивается количество циркулирующей крови за счет срочного выброса из депо. Тахикардия сопровождается увеличением ударного и минутного объемов сердца. Усиливается кровоснабжение жизненно важных органов - мозга, сердца, почек. Ограничивается функциональная активность других органов и </w:t>
      </w:r>
      <w:r w:rsidRPr="00746A42">
        <w:rPr>
          <w:rFonts w:ascii="Times New Roman" w:hAnsi="Times New Roman" w:cs="Times New Roman"/>
          <w:color w:val="000000"/>
          <w:sz w:val="28"/>
          <w:szCs w:val="28"/>
        </w:rPr>
        <w:lastRenderedPageBreak/>
        <w:t>тканей. Причиной возможной остановки дыхания и последующей смерти является газовый алкалоз и гипокапния, обусловленные гипервентиляцией легких и неполным окислением субстратов, уменьшенным образованием конечных продуктов - СО</w:t>
      </w:r>
      <w:r w:rsidRPr="00746A42">
        <w:rPr>
          <w:rFonts w:ascii="Times New Roman" w:hAnsi="Times New Roman" w:cs="Times New Roman"/>
          <w:color w:val="000000"/>
          <w:sz w:val="28"/>
          <w:szCs w:val="28"/>
          <w:vertAlign w:val="subscript"/>
        </w:rPr>
        <w:t>2</w:t>
      </w:r>
      <w:r w:rsidRPr="00746A42">
        <w:rPr>
          <w:rFonts w:ascii="Times New Roman" w:hAnsi="Times New Roman" w:cs="Times New Roman"/>
          <w:color w:val="000000"/>
          <w:sz w:val="28"/>
          <w:szCs w:val="28"/>
        </w:rPr>
        <w:t xml:space="preserve"> и Н</w:t>
      </w:r>
      <w:r w:rsidRPr="00746A42">
        <w:rPr>
          <w:rFonts w:ascii="Times New Roman" w:hAnsi="Times New Roman" w:cs="Times New Roman"/>
          <w:color w:val="000000"/>
          <w:sz w:val="28"/>
          <w:szCs w:val="28"/>
          <w:vertAlign w:val="subscript"/>
        </w:rPr>
        <w:t>2</w:t>
      </w:r>
      <w:r w:rsidRPr="00746A42">
        <w:rPr>
          <w:rFonts w:ascii="Times New Roman" w:hAnsi="Times New Roman" w:cs="Times New Roman"/>
          <w:color w:val="000000"/>
          <w:sz w:val="28"/>
          <w:szCs w:val="28"/>
        </w:rPr>
        <w:t>О.</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Второй фактор, определяющий симптоматику горной болезни, - синдром декомпрессии. Снижение барометрического давления сопровождается </w:t>
      </w:r>
      <w:r w:rsidRPr="00746A42">
        <w:rPr>
          <w:rFonts w:ascii="Times New Roman" w:hAnsi="Times New Roman" w:cs="Times New Roman"/>
          <w:b/>
          <w:color w:val="000000"/>
          <w:sz w:val="28"/>
          <w:szCs w:val="28"/>
        </w:rPr>
        <w:t>расширением газов, растворенных в жидких средах организма и полостях.</w:t>
      </w:r>
      <w:r w:rsidRPr="00746A42">
        <w:rPr>
          <w:rFonts w:ascii="Times New Roman" w:hAnsi="Times New Roman" w:cs="Times New Roman"/>
          <w:color w:val="000000"/>
          <w:sz w:val="28"/>
          <w:szCs w:val="28"/>
        </w:rPr>
        <w:t xml:space="preserve"> Из-за повышения градиента разницы между внутренним и внешним давлением возможны разрыв мелких сосудов и кровотечение из носа и ушей. При умеренной декомпрессии возможна адаптация путем повышения тонуса стенок кровеносных сосудов.</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b/>
          <w:bCs/>
          <w:color w:val="000000"/>
          <w:sz w:val="28"/>
          <w:szCs w:val="28"/>
        </w:rPr>
      </w:pPr>
      <w:r w:rsidRPr="00746A42">
        <w:rPr>
          <w:rFonts w:ascii="Times New Roman" w:hAnsi="Times New Roman" w:cs="Times New Roman"/>
          <w:b/>
          <w:bCs/>
          <w:color w:val="000000"/>
          <w:sz w:val="28"/>
          <w:szCs w:val="28"/>
        </w:rPr>
        <w:t xml:space="preserve">Действие термических факторов. Влияние высоких температур. </w:t>
      </w:r>
      <w:r w:rsidRPr="00746A42">
        <w:rPr>
          <w:rFonts w:ascii="Times New Roman" w:hAnsi="Times New Roman" w:cs="Times New Roman"/>
          <w:color w:val="000000"/>
          <w:sz w:val="28"/>
          <w:szCs w:val="28"/>
        </w:rPr>
        <w:t>Окружающая температура во многом определяет обменные процессы, поведение животных, их продуктивность. Теплокровные животные разных климатических зон в процессе эволюции приобрели способность поддерживать тепловой гомеостаз в условиях термонейтральной зоны. Повышение внешней температуры при невозможности обеспечить отдачу в окружающую среду образующегося тепла может привести к пе</w:t>
      </w:r>
      <w:r w:rsidRPr="00746A42">
        <w:rPr>
          <w:rFonts w:ascii="Times New Roman" w:hAnsi="Times New Roman" w:cs="Times New Roman"/>
          <w:color w:val="000000"/>
          <w:sz w:val="28"/>
          <w:szCs w:val="28"/>
        </w:rPr>
        <w:softHyphen/>
        <w:t xml:space="preserve">регреванию </w:t>
      </w:r>
      <w:r w:rsidRPr="00746A42">
        <w:rPr>
          <w:rFonts w:ascii="Times New Roman" w:hAnsi="Times New Roman" w:cs="Times New Roman"/>
          <w:b/>
          <w:color w:val="000000"/>
          <w:sz w:val="28"/>
          <w:szCs w:val="28"/>
        </w:rPr>
        <w:t>- гипертермии.</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Действие высокой температуры непосредственно на кожу, слизистые оболочки вызывает ожоговую болезнь. Источники могут действовать на ткани дистанционно (солнечные лучи, тепловой поток при взрывах атомных и термоядерных бомб, лучи лазера, вольтова дуга), в других случаях - при непосредственном контакте (кипяток, пар, пламя, раскаленный металл и др.). Одни и те же источники тепла могут действовать и дистанционно, и при непосредственном контакте (раскаленный металл, пламя). Животные наиболее часто поражаются при пожарах.</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Действие высокой температуры непосредственно на кожу и слизистые оболочки сопровождается ожогом. Под термическим ожогом следует понимать повреждение тканей, возникающее при повышении их температуры до 45-50°С и выше. </w:t>
      </w:r>
      <w:r w:rsidRPr="00746A42">
        <w:rPr>
          <w:rFonts w:ascii="Times New Roman" w:hAnsi="Times New Roman" w:cs="Times New Roman"/>
          <w:b/>
          <w:color w:val="000000"/>
          <w:sz w:val="28"/>
          <w:szCs w:val="28"/>
        </w:rPr>
        <w:t>Ожог первой степени</w:t>
      </w:r>
      <w:r w:rsidRPr="00746A42">
        <w:rPr>
          <w:rFonts w:ascii="Times New Roman" w:hAnsi="Times New Roman" w:cs="Times New Roman"/>
          <w:color w:val="000000"/>
          <w:sz w:val="28"/>
          <w:szCs w:val="28"/>
        </w:rPr>
        <w:t xml:space="preserve"> характерен повреждением эпидермиса, артериальной гиперемией, болезненностью, легким воспалением. </w:t>
      </w:r>
      <w:r w:rsidRPr="00746A42">
        <w:rPr>
          <w:rFonts w:ascii="Times New Roman" w:hAnsi="Times New Roman" w:cs="Times New Roman"/>
          <w:b/>
          <w:color w:val="000000"/>
          <w:sz w:val="28"/>
          <w:szCs w:val="28"/>
        </w:rPr>
        <w:t>Ожог второй степени</w:t>
      </w:r>
      <w:r w:rsidRPr="00746A42">
        <w:rPr>
          <w:rFonts w:ascii="Times New Roman" w:hAnsi="Times New Roman" w:cs="Times New Roman"/>
          <w:color w:val="000000"/>
          <w:sz w:val="28"/>
          <w:szCs w:val="28"/>
        </w:rPr>
        <w:t xml:space="preserve"> проявляется острым экссудативным воспалением. На коже или слизистой оболочке образуются пузыри, наполненные серозной жидкостью</w:t>
      </w:r>
      <w:r w:rsidRPr="00746A42">
        <w:rPr>
          <w:rFonts w:ascii="Times New Roman" w:hAnsi="Times New Roman" w:cs="Times New Roman"/>
          <w:b/>
          <w:color w:val="000000"/>
          <w:sz w:val="28"/>
          <w:szCs w:val="28"/>
        </w:rPr>
        <w:t xml:space="preserve">. Ожог третьей степени </w:t>
      </w:r>
      <w:r w:rsidRPr="00746A42">
        <w:rPr>
          <w:rFonts w:ascii="Times New Roman" w:hAnsi="Times New Roman" w:cs="Times New Roman"/>
          <w:color w:val="000000"/>
          <w:sz w:val="28"/>
          <w:szCs w:val="28"/>
        </w:rPr>
        <w:t xml:space="preserve">характеризуется некрозом поврежденной области, образованием язв. Повреждается как покровный эпителий, так и более глубокие ткани. Ожог </w:t>
      </w:r>
      <w:r w:rsidRPr="00746A42">
        <w:rPr>
          <w:rFonts w:ascii="Times New Roman" w:hAnsi="Times New Roman" w:cs="Times New Roman"/>
          <w:b/>
          <w:color w:val="000000"/>
          <w:sz w:val="28"/>
          <w:szCs w:val="28"/>
        </w:rPr>
        <w:t>четвертой степени</w:t>
      </w:r>
      <w:r w:rsidRPr="00746A42">
        <w:rPr>
          <w:rFonts w:ascii="Times New Roman" w:hAnsi="Times New Roman" w:cs="Times New Roman"/>
          <w:color w:val="000000"/>
          <w:sz w:val="28"/>
          <w:szCs w:val="28"/>
        </w:rPr>
        <w:t xml:space="preserve"> характеризуется обугливанием.</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Экспериментальные исследования и клинические наблюдения показывают, что организм погибает при поражении половины поверхности тела ожогом первой степени, одной трети поверхности ожогом второй степени и еще меньшей площади ожогом третьей и четвертой степеней.</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Вдыхание раскаленных газов, например при пожаре, может вызывать ожог слизистой оболочки носоглотки. Возникающий спустя некоторое </w:t>
      </w:r>
      <w:r w:rsidRPr="00746A42">
        <w:rPr>
          <w:rFonts w:ascii="Times New Roman" w:hAnsi="Times New Roman" w:cs="Times New Roman"/>
          <w:color w:val="000000"/>
          <w:sz w:val="28"/>
          <w:szCs w:val="28"/>
        </w:rPr>
        <w:lastRenderedPageBreak/>
        <w:t xml:space="preserve">время отек приводит к асфиксии и гибели животного. Обширные (более 15% поверхности тела) и глубокие термические поражения сопровождаются </w:t>
      </w:r>
      <w:r w:rsidRPr="00746A42">
        <w:rPr>
          <w:rFonts w:ascii="Times New Roman" w:hAnsi="Times New Roman" w:cs="Times New Roman"/>
          <w:b/>
          <w:color w:val="000000"/>
          <w:sz w:val="28"/>
          <w:szCs w:val="28"/>
        </w:rPr>
        <w:t>ожоговой болезнью</w:t>
      </w:r>
      <w:r w:rsidRPr="00746A42">
        <w:rPr>
          <w:rFonts w:ascii="Times New Roman" w:hAnsi="Times New Roman" w:cs="Times New Roman"/>
          <w:color w:val="000000"/>
          <w:sz w:val="28"/>
          <w:szCs w:val="28"/>
        </w:rPr>
        <w:t>.</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Общие явления, характеризующие ожоговую болезнь, начинаются с раздражения болевых рецепторов и тяжелых нарушений рефлекторной регуляции кровообращения.</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b/>
          <w:color w:val="000000"/>
          <w:sz w:val="28"/>
          <w:szCs w:val="28"/>
        </w:rPr>
        <w:t xml:space="preserve">Ожоговый шок - </w:t>
      </w:r>
      <w:r w:rsidRPr="00746A42">
        <w:rPr>
          <w:rFonts w:ascii="Times New Roman" w:hAnsi="Times New Roman" w:cs="Times New Roman"/>
          <w:color w:val="000000"/>
          <w:sz w:val="28"/>
          <w:szCs w:val="28"/>
        </w:rPr>
        <w:t>болевые импульсы, возникающие при ожогах, вызывают сдвиги в системе гипоталамус - гипофиз - надпочечники. Усиленно продуцируются гормоны, нарушается ионное равновесие, падает сосудистый тонус. Количество эритроцитов уменьшается вследствие гемолиза. Жидкая часть крови выходит за пределы измененных стенок сосудов. Сгущение крови усугубляется тем, что жидкость теряется через поврежденные участки кожи. Кровоизлияние в легочную ткань сопровождается очаговой пневмонией.</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b/>
          <w:color w:val="000000"/>
          <w:sz w:val="28"/>
          <w:szCs w:val="28"/>
        </w:rPr>
        <w:t>Ожоговая интоксикация</w:t>
      </w:r>
      <w:r w:rsidRPr="00746A42">
        <w:rPr>
          <w:rFonts w:ascii="Times New Roman" w:hAnsi="Times New Roman" w:cs="Times New Roman"/>
          <w:color w:val="000000"/>
          <w:sz w:val="28"/>
          <w:szCs w:val="28"/>
        </w:rPr>
        <w:t xml:space="preserve">. Обусловлена всасыванием в кровь с поверхности ожога ожоговых токсинов - продуктов денатурации белка и его ферментативного гидролиза. При этом резко нарушается обмен веществ, состав крови, усиливается потоотделение, гипоксия - повышается нагрузка на сердечно-сосудистую систему, что в конечном итоге может привести к развитию острой сердечно сосудистой недостаточности и остановке дыхания.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b/>
          <w:color w:val="000000"/>
          <w:sz w:val="28"/>
          <w:szCs w:val="28"/>
        </w:rPr>
        <w:t>Ожоговая инфекция.</w:t>
      </w:r>
      <w:r w:rsidRPr="00746A42">
        <w:rPr>
          <w:rFonts w:ascii="Times New Roman" w:hAnsi="Times New Roman" w:cs="Times New Roman"/>
          <w:color w:val="000000"/>
          <w:sz w:val="28"/>
          <w:szCs w:val="28"/>
        </w:rPr>
        <w:t xml:space="preserve"> Развивается вследствие попадания в организм патогенной микрофлоры через поверхность ожога, и действия патогенной кишечной микрофлоры, которая активизируется вследствие ослабления защитных свойств организма. Особую опасность представляют поражения легких и почек как органа выделения токсичных продуктов, образующихся в больших количествах поврежденными, некротизированными тканями. В почках при ожогах постоянно наблюдают резкие изменения воспалительно - дегенеративного характера. В моче появляются белок, продукты его распада, эритроциты, почечный эпителий. Нарушается выделительная функция. Иногда наступает анурия, как результат острого нефрита, так и резкой потери воды через поврежденную кожу.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В легких вследствие нарушения кровообращения развивается застой и пневмонии. Могут быть нарушены функции органов пищеварения, печени. Ожоги могут приводить к развитию хронического гастрита.</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b/>
          <w:color w:val="000000"/>
          <w:sz w:val="28"/>
          <w:szCs w:val="28"/>
        </w:rPr>
        <w:t>Ожоговое истощение.</w:t>
      </w:r>
      <w:r w:rsidRPr="00746A42">
        <w:rPr>
          <w:rFonts w:ascii="Times New Roman" w:hAnsi="Times New Roman" w:cs="Times New Roman"/>
          <w:color w:val="000000"/>
          <w:sz w:val="28"/>
          <w:szCs w:val="28"/>
        </w:rPr>
        <w:t xml:space="preserve"> Интенсивный распад тканей и токсическое действие продуктов распада вызывают лихорадку. Болевое раздражение рецепторного аппарата приводит к рефлекторной гипертензии сменяющейся падением артериального давления, одышке, Рвоте. Осложнения в виде нефритов, нефрозов, пневмонии. Все это приводит к резкому истощению организма, снижению веса.</w:t>
      </w:r>
    </w:p>
    <w:p w:rsidR="00E06290"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 xml:space="preserve">Гибель животного может наступить сразу или спустя некоторое время после ожогов. Последствия ожога в случае ранней гибели объясняют параличом жизненно важных органов дыхательного и </w:t>
      </w:r>
      <w:r w:rsidRPr="00746A42">
        <w:rPr>
          <w:rFonts w:ascii="Times New Roman" w:hAnsi="Times New Roman" w:cs="Times New Roman"/>
          <w:color w:val="000000"/>
          <w:sz w:val="28"/>
          <w:szCs w:val="28"/>
        </w:rPr>
        <w:lastRenderedPageBreak/>
        <w:t>сосудодвигательного центров и накоплением токсических продуктов распада, которые вызывают в последующем отравление организма.</w:t>
      </w:r>
    </w:p>
    <w:p w:rsidR="00E06290" w:rsidRPr="00A01575"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F769C">
        <w:rPr>
          <w:rFonts w:ascii="Times New Roman" w:hAnsi="Times New Roman" w:cs="Times New Roman"/>
          <w:b/>
          <w:color w:val="000000"/>
          <w:sz w:val="28"/>
          <w:szCs w:val="28"/>
        </w:rPr>
        <w:t>Влияние  низких  температур</w:t>
      </w:r>
      <w:r w:rsidRPr="00A01575">
        <w:rPr>
          <w:rFonts w:ascii="Times New Roman" w:hAnsi="Times New Roman" w:cs="Times New Roman"/>
          <w:color w:val="000000"/>
          <w:sz w:val="28"/>
          <w:szCs w:val="28"/>
        </w:rPr>
        <w:t>.  Дейст</w:t>
      </w:r>
      <w:r>
        <w:rPr>
          <w:rFonts w:ascii="Times New Roman" w:hAnsi="Times New Roman" w:cs="Times New Roman"/>
          <w:color w:val="000000"/>
          <w:sz w:val="28"/>
          <w:szCs w:val="28"/>
        </w:rPr>
        <w:t>вие  низких  температур  окру</w:t>
      </w:r>
      <w:r w:rsidRPr="00A01575">
        <w:rPr>
          <w:rFonts w:ascii="Times New Roman" w:hAnsi="Times New Roman" w:cs="Times New Roman"/>
          <w:color w:val="000000"/>
          <w:sz w:val="28"/>
          <w:szCs w:val="28"/>
        </w:rPr>
        <w:t>жающей  среды  может  вызвать  отморожение  тканей,  понижение</w:t>
      </w:r>
      <w:r>
        <w:rPr>
          <w:rFonts w:ascii="Times New Roman" w:hAnsi="Times New Roman" w:cs="Times New Roman"/>
          <w:color w:val="000000"/>
          <w:sz w:val="28"/>
          <w:szCs w:val="28"/>
        </w:rPr>
        <w:t xml:space="preserve"> температуры  тела  </w:t>
      </w:r>
      <w:r w:rsidRPr="00A01575">
        <w:rPr>
          <w:rFonts w:ascii="Times New Roman" w:hAnsi="Times New Roman" w:cs="Times New Roman"/>
          <w:color w:val="000000"/>
          <w:sz w:val="28"/>
          <w:szCs w:val="28"/>
        </w:rPr>
        <w:t xml:space="preserve">  гипотермию  и  обусловить  возникновение  такназываемых простудных заболеваний.</w:t>
      </w:r>
    </w:p>
    <w:p w:rsidR="00E06290" w:rsidRPr="00A01575"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1575">
        <w:rPr>
          <w:rFonts w:ascii="Times New Roman" w:hAnsi="Times New Roman" w:cs="Times New Roman"/>
          <w:color w:val="000000"/>
          <w:sz w:val="28"/>
          <w:szCs w:val="28"/>
        </w:rPr>
        <w:t>Влияние  холода  на  какой-либо  участок  покровных  тканей  со-провождается  сосудисто-тканевыми  нарушениями,  присущимиотморожению.</w:t>
      </w:r>
    </w:p>
    <w:p w:rsidR="00E06290" w:rsidRPr="00A01575"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1575">
        <w:rPr>
          <w:rFonts w:ascii="Times New Roman" w:hAnsi="Times New Roman" w:cs="Times New Roman"/>
          <w:color w:val="000000"/>
          <w:sz w:val="28"/>
          <w:szCs w:val="28"/>
        </w:rPr>
        <w:t xml:space="preserve">Отморожение  —  повреждение </w:t>
      </w:r>
      <w:r>
        <w:rPr>
          <w:rFonts w:ascii="Times New Roman" w:hAnsi="Times New Roman" w:cs="Times New Roman"/>
          <w:color w:val="000000"/>
          <w:sz w:val="28"/>
          <w:szCs w:val="28"/>
        </w:rPr>
        <w:t xml:space="preserve"> тканей  холодом,  характеризую</w:t>
      </w:r>
      <w:r w:rsidRPr="00A01575">
        <w:rPr>
          <w:rFonts w:ascii="Times New Roman" w:hAnsi="Times New Roman" w:cs="Times New Roman"/>
          <w:color w:val="000000"/>
          <w:sz w:val="28"/>
          <w:szCs w:val="28"/>
        </w:rPr>
        <w:t>щееся следующими симптомами</w:t>
      </w:r>
      <w:r>
        <w:rPr>
          <w:rFonts w:ascii="Times New Roman" w:hAnsi="Times New Roman" w:cs="Times New Roman"/>
          <w:color w:val="000000"/>
          <w:sz w:val="28"/>
          <w:szCs w:val="28"/>
        </w:rPr>
        <w:t xml:space="preserve">. Первоначально возникает спазм </w:t>
      </w:r>
      <w:r w:rsidRPr="00A01575">
        <w:rPr>
          <w:rFonts w:ascii="Times New Roman" w:hAnsi="Times New Roman" w:cs="Times New Roman"/>
          <w:color w:val="000000"/>
          <w:sz w:val="28"/>
          <w:szCs w:val="28"/>
        </w:rPr>
        <w:t>артериальных  сосудов,  развивается  бледность,  животное  ощущает</w:t>
      </w:r>
    </w:p>
    <w:p w:rsidR="00E06290" w:rsidRPr="00A01575"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1575">
        <w:rPr>
          <w:rFonts w:ascii="Times New Roman" w:hAnsi="Times New Roman" w:cs="Times New Roman"/>
          <w:color w:val="000000"/>
          <w:sz w:val="28"/>
          <w:szCs w:val="28"/>
        </w:rPr>
        <w:t>холод  из-за  снижения  температуры.</w:t>
      </w:r>
      <w:r>
        <w:rPr>
          <w:rFonts w:ascii="Times New Roman" w:hAnsi="Times New Roman" w:cs="Times New Roman"/>
          <w:color w:val="000000"/>
          <w:sz w:val="28"/>
          <w:szCs w:val="28"/>
        </w:rPr>
        <w:t xml:space="preserve">  Затем  чувствительность  теря</w:t>
      </w:r>
      <w:r w:rsidRPr="00A01575">
        <w:rPr>
          <w:rFonts w:ascii="Times New Roman" w:hAnsi="Times New Roman" w:cs="Times New Roman"/>
          <w:color w:val="000000"/>
          <w:sz w:val="28"/>
          <w:szCs w:val="28"/>
        </w:rPr>
        <w:t>ется,  сосуды  расширяются  вследств</w:t>
      </w:r>
      <w:r>
        <w:rPr>
          <w:rFonts w:ascii="Times New Roman" w:hAnsi="Times New Roman" w:cs="Times New Roman"/>
          <w:color w:val="000000"/>
          <w:sz w:val="28"/>
          <w:szCs w:val="28"/>
        </w:rPr>
        <w:t>ие  пареза  или  паралича  вазо</w:t>
      </w:r>
      <w:r w:rsidRPr="00A01575">
        <w:rPr>
          <w:rFonts w:ascii="Times New Roman" w:hAnsi="Times New Roman" w:cs="Times New Roman"/>
          <w:color w:val="000000"/>
          <w:sz w:val="28"/>
          <w:szCs w:val="28"/>
        </w:rPr>
        <w:t>моторов,  теряют  свой  тонус  и  переполняются  кров</w:t>
      </w:r>
      <w:r>
        <w:rPr>
          <w:rFonts w:ascii="Times New Roman" w:hAnsi="Times New Roman" w:cs="Times New Roman"/>
          <w:color w:val="000000"/>
          <w:sz w:val="28"/>
          <w:szCs w:val="28"/>
        </w:rPr>
        <w:t>ью.  Из-за  по</w:t>
      </w:r>
      <w:r w:rsidRPr="00A01575">
        <w:rPr>
          <w:rFonts w:ascii="Times New Roman" w:hAnsi="Times New Roman" w:cs="Times New Roman"/>
          <w:color w:val="000000"/>
          <w:sz w:val="28"/>
          <w:szCs w:val="28"/>
        </w:rPr>
        <w:t>вышенной проницаемости сосудов выпотевает экссудат.</w:t>
      </w:r>
    </w:p>
    <w:p w:rsidR="00E06290" w:rsidRPr="00A01575"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1575">
        <w:rPr>
          <w:rFonts w:ascii="Times New Roman" w:hAnsi="Times New Roman" w:cs="Times New Roman"/>
          <w:color w:val="000000"/>
          <w:sz w:val="28"/>
          <w:szCs w:val="28"/>
        </w:rPr>
        <w:t xml:space="preserve">При  снижении  температуры  до  -2 </w:t>
      </w:r>
      <w:r>
        <w:rPr>
          <w:rFonts w:ascii="Times New Roman" w:hAnsi="Times New Roman" w:cs="Times New Roman"/>
          <w:color w:val="000000"/>
          <w:sz w:val="28"/>
          <w:szCs w:val="28"/>
        </w:rPr>
        <w:t xml:space="preserve"> °С  ткань  подвергается  омерт</w:t>
      </w:r>
      <w:r w:rsidRPr="00A01575">
        <w:rPr>
          <w:rFonts w:ascii="Times New Roman" w:hAnsi="Times New Roman" w:cs="Times New Roman"/>
          <w:color w:val="000000"/>
          <w:sz w:val="28"/>
          <w:szCs w:val="28"/>
        </w:rPr>
        <w:t>вению,  что  чаще  наблюдают  на  пери</w:t>
      </w:r>
      <w:r>
        <w:rPr>
          <w:rFonts w:ascii="Times New Roman" w:hAnsi="Times New Roman" w:cs="Times New Roman"/>
          <w:color w:val="000000"/>
          <w:sz w:val="28"/>
          <w:szCs w:val="28"/>
        </w:rPr>
        <w:t>ферийных  участках  тела  с  не</w:t>
      </w:r>
      <w:r w:rsidRPr="00A01575">
        <w:rPr>
          <w:rFonts w:ascii="Times New Roman" w:hAnsi="Times New Roman" w:cs="Times New Roman"/>
          <w:color w:val="000000"/>
          <w:sz w:val="28"/>
          <w:szCs w:val="28"/>
        </w:rPr>
        <w:t>достаточным  кровоснабжением  —  кончиках  ушей,  препуции,  вен-чике  копыта,  сережках  и  гребешках  у  кур</w:t>
      </w:r>
      <w:r>
        <w:rPr>
          <w:rFonts w:ascii="Times New Roman" w:hAnsi="Times New Roman" w:cs="Times New Roman"/>
          <w:color w:val="000000"/>
          <w:sz w:val="28"/>
          <w:szCs w:val="28"/>
        </w:rPr>
        <w:t>,  кончике  хвоста  и  др.  Сте</w:t>
      </w:r>
      <w:r w:rsidRPr="00A01575">
        <w:rPr>
          <w:rFonts w:ascii="Times New Roman" w:hAnsi="Times New Roman" w:cs="Times New Roman"/>
          <w:color w:val="000000"/>
          <w:sz w:val="28"/>
          <w:szCs w:val="28"/>
        </w:rPr>
        <w:t>пень,  быстрота,  обширность  поражения  зависят  не  только  отинтенсивности  понижения  температур</w:t>
      </w:r>
      <w:r>
        <w:rPr>
          <w:rFonts w:ascii="Times New Roman" w:hAnsi="Times New Roman" w:cs="Times New Roman"/>
          <w:color w:val="000000"/>
          <w:sz w:val="28"/>
          <w:szCs w:val="28"/>
        </w:rPr>
        <w:t>ы,  но  и  от  атмосферных  вли</w:t>
      </w:r>
      <w:r w:rsidRPr="00A01575">
        <w:rPr>
          <w:rFonts w:ascii="Times New Roman" w:hAnsi="Times New Roman" w:cs="Times New Roman"/>
          <w:color w:val="000000"/>
          <w:sz w:val="28"/>
          <w:szCs w:val="28"/>
        </w:rPr>
        <w:t xml:space="preserve">яний,  таких,  как  влажность,  ветер.  </w:t>
      </w:r>
      <w:r>
        <w:rPr>
          <w:rFonts w:ascii="Times New Roman" w:hAnsi="Times New Roman" w:cs="Times New Roman"/>
          <w:color w:val="000000"/>
          <w:sz w:val="28"/>
          <w:szCs w:val="28"/>
        </w:rPr>
        <w:t>Сильный  ветер  существенно  ус</w:t>
      </w:r>
      <w:r w:rsidRPr="00A01575">
        <w:rPr>
          <w:rFonts w:ascii="Times New Roman" w:hAnsi="Times New Roman" w:cs="Times New Roman"/>
          <w:color w:val="000000"/>
          <w:sz w:val="28"/>
          <w:szCs w:val="28"/>
        </w:rPr>
        <w:t>коряет  наступление  отморожения.  Усугубляют  тяжесть  пораженияпониженный  обмен  веществ,  утомление,  истощение,  нарушениякровообращения. Рассматривают три степени отморожения.</w:t>
      </w:r>
    </w:p>
    <w:p w:rsidR="00E06290" w:rsidRPr="00A01575"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F769C">
        <w:rPr>
          <w:rFonts w:ascii="Times New Roman" w:hAnsi="Times New Roman" w:cs="Times New Roman"/>
          <w:i/>
          <w:color w:val="000000"/>
          <w:sz w:val="28"/>
          <w:szCs w:val="28"/>
        </w:rPr>
        <w:t>Отморожение  первой  степени</w:t>
      </w:r>
      <w:r w:rsidRPr="00A01575">
        <w:rPr>
          <w:rFonts w:ascii="Times New Roman" w:hAnsi="Times New Roman" w:cs="Times New Roman"/>
          <w:color w:val="000000"/>
          <w:sz w:val="28"/>
          <w:szCs w:val="28"/>
        </w:rPr>
        <w:t xml:space="preserve">  характеризуется  первоначальным</w:t>
      </w:r>
    </w:p>
    <w:p w:rsidR="00E06290" w:rsidRPr="00A01575"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1575">
        <w:rPr>
          <w:rFonts w:ascii="Times New Roman" w:hAnsi="Times New Roman" w:cs="Times New Roman"/>
          <w:color w:val="000000"/>
          <w:sz w:val="28"/>
          <w:szCs w:val="28"/>
        </w:rPr>
        <w:t>спазмом  сосудов,  ишемией,  перех</w:t>
      </w:r>
      <w:r>
        <w:rPr>
          <w:rFonts w:ascii="Times New Roman" w:hAnsi="Times New Roman" w:cs="Times New Roman"/>
          <w:color w:val="000000"/>
          <w:sz w:val="28"/>
          <w:szCs w:val="28"/>
        </w:rPr>
        <w:t>одящей  в  артериальную  гипере</w:t>
      </w:r>
      <w:r w:rsidRPr="00A01575">
        <w:rPr>
          <w:rFonts w:ascii="Times New Roman" w:hAnsi="Times New Roman" w:cs="Times New Roman"/>
          <w:color w:val="000000"/>
          <w:sz w:val="28"/>
          <w:szCs w:val="28"/>
        </w:rPr>
        <w:t>мию,  а  затем  в  венозную.  Пораже</w:t>
      </w:r>
      <w:r>
        <w:rPr>
          <w:rFonts w:ascii="Times New Roman" w:hAnsi="Times New Roman" w:cs="Times New Roman"/>
          <w:color w:val="000000"/>
          <w:sz w:val="28"/>
          <w:szCs w:val="28"/>
        </w:rPr>
        <w:t>нная  ткань  приобретает  синюш</w:t>
      </w:r>
      <w:r w:rsidRPr="00A01575">
        <w:rPr>
          <w:rFonts w:ascii="Times New Roman" w:hAnsi="Times New Roman" w:cs="Times New Roman"/>
          <w:color w:val="000000"/>
          <w:sz w:val="28"/>
          <w:szCs w:val="28"/>
        </w:rPr>
        <w:t xml:space="preserve">ный  оттенок,  лишается  чувствительности.  </w:t>
      </w:r>
      <w:r w:rsidRPr="007F769C">
        <w:rPr>
          <w:rFonts w:ascii="Times New Roman" w:hAnsi="Times New Roman" w:cs="Times New Roman"/>
          <w:i/>
          <w:color w:val="000000"/>
          <w:sz w:val="28"/>
          <w:szCs w:val="28"/>
        </w:rPr>
        <w:t>Отморожение  второй степени</w:t>
      </w:r>
      <w:r w:rsidRPr="00A01575">
        <w:rPr>
          <w:rFonts w:ascii="Times New Roman" w:hAnsi="Times New Roman" w:cs="Times New Roman"/>
          <w:color w:val="000000"/>
          <w:sz w:val="28"/>
          <w:szCs w:val="28"/>
        </w:rPr>
        <w:t xml:space="preserve">  сопровождается  воспалительной  реакцией,  отслоениемверхних  слоев  эпителия,  образова</w:t>
      </w:r>
      <w:r>
        <w:rPr>
          <w:rFonts w:ascii="Times New Roman" w:hAnsi="Times New Roman" w:cs="Times New Roman"/>
          <w:color w:val="000000"/>
          <w:sz w:val="28"/>
          <w:szCs w:val="28"/>
        </w:rPr>
        <w:t>нием  пузырей,  наполненных  се</w:t>
      </w:r>
      <w:r w:rsidRPr="00A01575">
        <w:rPr>
          <w:rFonts w:ascii="Times New Roman" w:hAnsi="Times New Roman" w:cs="Times New Roman"/>
          <w:color w:val="000000"/>
          <w:sz w:val="28"/>
          <w:szCs w:val="28"/>
        </w:rPr>
        <w:t xml:space="preserve">розным  или  серозно-геморрагическим  экссудатом.  </w:t>
      </w:r>
      <w:r w:rsidRPr="007F769C">
        <w:rPr>
          <w:rFonts w:ascii="Times New Roman" w:hAnsi="Times New Roman" w:cs="Times New Roman"/>
          <w:i/>
          <w:color w:val="000000"/>
          <w:sz w:val="28"/>
          <w:szCs w:val="28"/>
        </w:rPr>
        <w:t>Отморожение третьей  степени</w:t>
      </w:r>
      <w:r w:rsidRPr="00A01575">
        <w:rPr>
          <w:rFonts w:ascii="Times New Roman" w:hAnsi="Times New Roman" w:cs="Times New Roman"/>
          <w:color w:val="000000"/>
          <w:sz w:val="28"/>
          <w:szCs w:val="28"/>
        </w:rPr>
        <w:t xml:space="preserve">  проявляется  наиб</w:t>
      </w:r>
      <w:r>
        <w:rPr>
          <w:rFonts w:ascii="Times New Roman" w:hAnsi="Times New Roman" w:cs="Times New Roman"/>
          <w:color w:val="000000"/>
          <w:sz w:val="28"/>
          <w:szCs w:val="28"/>
        </w:rPr>
        <w:t>олее  интенсивно.  Ткани  некро</w:t>
      </w:r>
      <w:r w:rsidRPr="00A01575">
        <w:rPr>
          <w:rFonts w:ascii="Times New Roman" w:hAnsi="Times New Roman" w:cs="Times New Roman"/>
          <w:color w:val="000000"/>
          <w:sz w:val="28"/>
          <w:szCs w:val="28"/>
        </w:rPr>
        <w:t>тизируются  с  образованием  струп</w:t>
      </w:r>
      <w:r>
        <w:rPr>
          <w:rFonts w:ascii="Times New Roman" w:hAnsi="Times New Roman" w:cs="Times New Roman"/>
          <w:color w:val="000000"/>
          <w:sz w:val="28"/>
          <w:szCs w:val="28"/>
        </w:rPr>
        <w:t>а.  В  последующем  некротизиро</w:t>
      </w:r>
      <w:r w:rsidRPr="00A01575">
        <w:rPr>
          <w:rFonts w:ascii="Times New Roman" w:hAnsi="Times New Roman" w:cs="Times New Roman"/>
          <w:color w:val="000000"/>
          <w:sz w:val="28"/>
          <w:szCs w:val="28"/>
        </w:rPr>
        <w:t>ванный  участок  отторгается,  обнажается  язвенная  поверхность.Отторжение  происходит  медленно,  так  как  нет  четкой  границымежду отмороженной и здоровой тканью.</w:t>
      </w:r>
    </w:p>
    <w:p w:rsidR="00E06290" w:rsidRPr="00A01575"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1575">
        <w:rPr>
          <w:rFonts w:ascii="Times New Roman" w:hAnsi="Times New Roman" w:cs="Times New Roman"/>
          <w:color w:val="000000"/>
          <w:sz w:val="28"/>
          <w:szCs w:val="28"/>
        </w:rPr>
        <w:t>Отморожения  первой  и  второй  степеней  обратимы:  после  тогокак  действие  холода  прекращается,  структура  и  функции  тканейвосстанавливаются,  но  сохраняется  повышенная  чувствительностьк  повторному  влиянию  холода.  П</w:t>
      </w:r>
      <w:r>
        <w:rPr>
          <w:rFonts w:ascii="Times New Roman" w:hAnsi="Times New Roman" w:cs="Times New Roman"/>
          <w:color w:val="000000"/>
          <w:sz w:val="28"/>
          <w:szCs w:val="28"/>
        </w:rPr>
        <w:t>ри  отморожении  больших  облас</w:t>
      </w:r>
      <w:r w:rsidRPr="00A01575">
        <w:rPr>
          <w:rFonts w:ascii="Times New Roman" w:hAnsi="Times New Roman" w:cs="Times New Roman"/>
          <w:color w:val="000000"/>
          <w:sz w:val="28"/>
          <w:szCs w:val="28"/>
        </w:rPr>
        <w:t>тей  тела  нарушаются  обменные  про</w:t>
      </w:r>
      <w:r>
        <w:rPr>
          <w:rFonts w:ascii="Times New Roman" w:hAnsi="Times New Roman" w:cs="Times New Roman"/>
          <w:color w:val="000000"/>
          <w:sz w:val="28"/>
          <w:szCs w:val="28"/>
        </w:rPr>
        <w:t>цессы,  повышается  температу</w:t>
      </w:r>
      <w:r w:rsidRPr="00A01575">
        <w:rPr>
          <w:rFonts w:ascii="Times New Roman" w:hAnsi="Times New Roman" w:cs="Times New Roman"/>
          <w:color w:val="000000"/>
          <w:sz w:val="28"/>
          <w:szCs w:val="28"/>
        </w:rPr>
        <w:t>ра тела, снижаются аппетит и продуктивность.</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1575">
        <w:rPr>
          <w:rFonts w:ascii="Times New Roman" w:hAnsi="Times New Roman" w:cs="Times New Roman"/>
          <w:color w:val="000000"/>
          <w:sz w:val="28"/>
          <w:szCs w:val="28"/>
        </w:rPr>
        <w:lastRenderedPageBreak/>
        <w:t>Мертвая  ткань  в  таких  случаях  служит  хорошей  средой  для  раз-множения анаэробов, поэтому может развиться газовая гангрена</w:t>
      </w:r>
      <w:r>
        <w:rPr>
          <w:rFonts w:ascii="Times New Roman" w:hAnsi="Times New Roman" w:cs="Times New Roman"/>
          <w:color w:val="000000"/>
          <w:sz w:val="28"/>
          <w:szCs w:val="28"/>
        </w:rPr>
        <w:t>.</w:t>
      </w:r>
    </w:p>
    <w:p w:rsidR="00E06290"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b/>
          <w:bCs/>
          <w:iCs/>
          <w:sz w:val="28"/>
          <w:szCs w:val="28"/>
        </w:rPr>
        <w:t xml:space="preserve">Болезнетворное действие химических факторов. </w:t>
      </w:r>
      <w:r w:rsidRPr="00746A42">
        <w:rPr>
          <w:rFonts w:ascii="Times New Roman" w:hAnsi="Times New Roman" w:cs="Times New Roman"/>
          <w:color w:val="000000"/>
          <w:sz w:val="28"/>
          <w:szCs w:val="28"/>
        </w:rPr>
        <w:t>Химические вещества могут болезнетворно действовать на организм сельскохозяйственных животных. Чаще всего они являются причиной отравлений. Отравляющее действие химических веществ зависит от дозы (малые дозы стрихнина, например, используют в терапевтических целях), пути попадания в организм (энтерально, парэнтерально), скорости выведения, резистентности и реактивности организма, возраста (молодые, старые), пола (женские особи менее чувствительны к яду, чем мужские), вида животных (крупный рогатый скот менее чувствителен к поваренной соли, чем свиньи, птицы, кошки очень чувствительны к лизолу, фенолу, а крупный рогатый скот - к хлороформу, лошади в отличие от овец чрезвычайно тяжело переносят укусы змей и т.д.).</w:t>
      </w:r>
    </w:p>
    <w:p w:rsidR="00E06290"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E06290"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Pr>
          <w:noProof/>
        </w:rPr>
        <w:drawing>
          <wp:inline distT="0" distB="0" distL="0" distR="0">
            <wp:extent cx="5686425" cy="3647765"/>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91659" cy="3651122"/>
                    </a:xfrm>
                    <a:prstGeom prst="rect">
                      <a:avLst/>
                    </a:prstGeom>
                    <a:noFill/>
                    <a:ln>
                      <a:noFill/>
                    </a:ln>
                    <a:effectLst/>
                  </pic:spPr>
                </pic:pic>
              </a:graphicData>
            </a:graphic>
          </wp:inline>
        </w:drawing>
      </w:r>
    </w:p>
    <w:p w:rsidR="00E06290" w:rsidRDefault="00E06290" w:rsidP="0038732C">
      <w:pPr>
        <w:shd w:val="clear" w:color="auto" w:fill="FFFFFF"/>
        <w:tabs>
          <w:tab w:val="left" w:pos="142"/>
        </w:tabs>
        <w:adjustRightInd w:val="0"/>
        <w:spacing w:after="0" w:line="240" w:lineRule="auto"/>
        <w:ind w:right="2" w:firstLine="567"/>
        <w:jc w:val="center"/>
        <w:rPr>
          <w:rFonts w:ascii="Times New Roman" w:hAnsi="Times New Roman" w:cs="Times New Roman"/>
          <w:color w:val="000000"/>
          <w:sz w:val="28"/>
          <w:szCs w:val="28"/>
        </w:rPr>
      </w:pPr>
      <w:r>
        <w:rPr>
          <w:rFonts w:ascii="Times New Roman" w:hAnsi="Times New Roman" w:cs="Times New Roman"/>
          <w:color w:val="000000"/>
          <w:sz w:val="28"/>
          <w:szCs w:val="28"/>
        </w:rPr>
        <w:t xml:space="preserve">Рисунок  1 -  </w:t>
      </w:r>
      <w:r w:rsidRPr="00746A42">
        <w:rPr>
          <w:rFonts w:ascii="Times New Roman" w:hAnsi="Times New Roman" w:cs="Times New Roman"/>
          <w:color w:val="000000"/>
          <w:sz w:val="28"/>
          <w:szCs w:val="28"/>
        </w:rPr>
        <w:t>Действие химических веществ</w:t>
      </w:r>
      <w:r>
        <w:rPr>
          <w:rFonts w:ascii="Times New Roman" w:hAnsi="Times New Roman" w:cs="Times New Roman"/>
          <w:color w:val="000000"/>
          <w:sz w:val="28"/>
          <w:szCs w:val="28"/>
        </w:rPr>
        <w:t xml:space="preserve"> на животных</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b/>
          <w:sz w:val="28"/>
          <w:szCs w:val="28"/>
        </w:rPr>
      </w:pP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Действие химических веществ может быть местным, когда, например, на ткань действует кислота, вызывая коагуляционный некроз, или крепкая щелочь - колликвационный некроз. Из очага поражения поступает афферентная патологическая импульсация, рефлекторно вызывающая расстройства эффекторных жизненно важных органов. Действие химических веществ может быть резорбтивным - после всасывания в кровь. В организме ядовитые вещества могут накапливаться (кумуляция) и по мере повышения концентрации усиливать свое действие (ртуть, госсипол, ДДТ и др.). Возможно резкое повышение чувствительности </w:t>
      </w:r>
      <w:r w:rsidRPr="00746A42">
        <w:rPr>
          <w:rFonts w:ascii="Times New Roman" w:hAnsi="Times New Roman" w:cs="Times New Roman"/>
          <w:color w:val="000000"/>
          <w:sz w:val="28"/>
          <w:szCs w:val="28"/>
        </w:rPr>
        <w:lastRenderedPageBreak/>
        <w:t>организма животных к повторному попаданию химических веществ (аллергия).</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Отравления могут быть вызваны ядами, поступающими в организм извне - экзогенные яды, и ядовитыми соединениями, образующимися в самом организме - эндогенные яды.</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b/>
          <w:bCs/>
          <w:color w:val="000000"/>
          <w:sz w:val="28"/>
          <w:szCs w:val="28"/>
        </w:rPr>
      </w:pPr>
      <w:r w:rsidRPr="00746A42">
        <w:rPr>
          <w:rFonts w:ascii="Times New Roman" w:hAnsi="Times New Roman" w:cs="Times New Roman"/>
          <w:b/>
          <w:bCs/>
          <w:color w:val="000000"/>
          <w:sz w:val="28"/>
          <w:szCs w:val="28"/>
        </w:rPr>
        <w:t xml:space="preserve">Экзогенные отравления. </w:t>
      </w:r>
      <w:r w:rsidRPr="00746A42">
        <w:rPr>
          <w:rFonts w:ascii="Times New Roman" w:hAnsi="Times New Roman" w:cs="Times New Roman"/>
          <w:color w:val="000000"/>
          <w:sz w:val="28"/>
          <w:szCs w:val="28"/>
        </w:rPr>
        <w:t>К ним относят:</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1) кормовые отравления;</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2) отравления ядами неорганического происхождения;</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3) медикаментозные отравления, связанные с передозировкой или неправильным применением лекарственных препаратов;</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 xml:space="preserve">4) отравления ядами животного происхождения.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b/>
          <w:bCs/>
          <w:color w:val="000000"/>
          <w:sz w:val="28"/>
          <w:szCs w:val="28"/>
        </w:rPr>
      </w:pPr>
      <w:r w:rsidRPr="00746A42">
        <w:rPr>
          <w:rFonts w:ascii="Times New Roman" w:hAnsi="Times New Roman" w:cs="Times New Roman"/>
          <w:b/>
          <w:bCs/>
          <w:color w:val="000000"/>
          <w:sz w:val="28"/>
          <w:szCs w:val="28"/>
        </w:rPr>
        <w:t xml:space="preserve">Эндогенные отравления. </w:t>
      </w:r>
      <w:r w:rsidRPr="00746A42">
        <w:rPr>
          <w:rFonts w:ascii="Times New Roman" w:hAnsi="Times New Roman" w:cs="Times New Roman"/>
          <w:color w:val="000000"/>
          <w:sz w:val="28"/>
          <w:szCs w:val="28"/>
        </w:rPr>
        <w:t>Они обусловлены токсическими продуктами нарушенного обмена веществ и распада собственных тканей. Эти эндотоксины способны вызвать самоотравление - аутоинтоксикацию.</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Отравления эндогенного происхождения могут возникнуть в результате:</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 xml:space="preserve">1) нарушения функции органов выделения: почек (уремия), печени (токсическая желтуха), кожи (ожог, обморожение);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 xml:space="preserve">2) всасывания токсических продуктов из очага некроза, гнойных полостей, кишечника;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3) нарушений обменных процессов в организме (токсический зоб, токсикоз беременных, родильный парез).</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Каждый из ядов, действуя на весь организм, обладает органоспецифичностью. В связи с этим выделяют следующие группы:нервные яды - стрихнин, наркотики, алкоголь;кровяные яды - оксид углерода (карбоксигемоглобин), нитриты, нитраты (метгемоглобин);сердечные яды - глюкозиды наперстянки, ландыша;сосудистые яды - мышьяк, барий;энтеротропные яды, поражающие желудок, кишечник, печень, - четыреххлористый углерод;протоплазматические яды - цианистые соединения; соли тяжелых металлов (меди, железа, свинца); алкалоиды (сапонин, морфий); синильная кислота, спорынья, аллоксан;нефротические яды - эфирные масла хвои, урановые соли (уранил);костные яды - ртуть, фосфор, стронций-90.</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Общий патогенез действия ядов сводится к блокированию ферментных систем. К яду может наступить привыкание за счет более быстрого разрушения и элиминации, уменьшения проницаемости слизистых оболочек или кожи, усиления скорости выведения. При других ситуациях можно наблюдать повышение чувствительности тканей (аллергическая реакция - идиосинкразия) к повторным попаданиям ядов или их накоплению (кумуляция).</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Яды могут негативно влиять на организм животного в момент поступления, пребывания или выхода из тканей.</w:t>
      </w:r>
    </w:p>
    <w:p w:rsidR="00E06290" w:rsidRPr="00746A42" w:rsidRDefault="00E06290" w:rsidP="0038732C">
      <w:pPr>
        <w:pStyle w:val="5"/>
        <w:keepNext w:val="0"/>
        <w:widowControl w:val="0"/>
        <w:tabs>
          <w:tab w:val="left" w:pos="142"/>
          <w:tab w:val="left" w:pos="10206"/>
        </w:tabs>
        <w:spacing w:before="0" w:line="240" w:lineRule="auto"/>
        <w:ind w:right="2" w:firstLine="567"/>
        <w:jc w:val="both"/>
        <w:rPr>
          <w:rFonts w:ascii="Times New Roman" w:hAnsi="Times New Roman" w:cs="Times New Roman"/>
          <w:b/>
          <w:bCs/>
          <w:iCs/>
          <w:color w:val="auto"/>
          <w:sz w:val="28"/>
          <w:szCs w:val="28"/>
        </w:rPr>
      </w:pPr>
      <w:r w:rsidRPr="00746A42">
        <w:rPr>
          <w:rFonts w:ascii="Times New Roman" w:hAnsi="Times New Roman" w:cs="Times New Roman"/>
          <w:b/>
          <w:bCs/>
          <w:iCs/>
          <w:color w:val="auto"/>
          <w:sz w:val="28"/>
          <w:szCs w:val="28"/>
        </w:rPr>
        <w:t>Вредоносное действие биологических факторов</w:t>
      </w:r>
    </w:p>
    <w:p w:rsidR="00E06290"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 xml:space="preserve">К числу патогенных факторов относятся живые возбудители болезней: бактерии, вирусы, гельминты, простейшие, патогенные грибы. В </w:t>
      </w:r>
      <w:r w:rsidRPr="00746A42">
        <w:rPr>
          <w:rFonts w:ascii="Times New Roman" w:hAnsi="Times New Roman" w:cs="Times New Roman"/>
          <w:color w:val="000000"/>
          <w:sz w:val="28"/>
          <w:szCs w:val="28"/>
        </w:rPr>
        <w:lastRenderedPageBreak/>
        <w:t>последние годы обнаружены ранее неизвестные возбудители болезней животных и человека - прионы.</w:t>
      </w:r>
    </w:p>
    <w:p w:rsidR="00E06290"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E06290" w:rsidRDefault="00E06290" w:rsidP="0038732C">
      <w:pPr>
        <w:shd w:val="clear" w:color="auto" w:fill="FFFFFF"/>
        <w:tabs>
          <w:tab w:val="left" w:pos="142"/>
        </w:tabs>
        <w:adjustRightInd w:val="0"/>
        <w:spacing w:after="0" w:line="240" w:lineRule="auto"/>
        <w:ind w:right="2" w:firstLine="567"/>
        <w:jc w:val="center"/>
        <w:rPr>
          <w:rFonts w:ascii="Times New Roman" w:hAnsi="Times New Roman" w:cs="Times New Roman"/>
          <w:color w:val="000000"/>
          <w:sz w:val="28"/>
          <w:szCs w:val="28"/>
        </w:rPr>
      </w:pPr>
      <w:r>
        <w:rPr>
          <w:noProof/>
        </w:rPr>
        <w:drawing>
          <wp:inline distT="0" distB="0" distL="0" distR="0">
            <wp:extent cx="4846955" cy="2790825"/>
            <wp:effectExtent l="0" t="0" r="0" b="0"/>
            <wp:docPr id="2201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66" name="Picture 3"/>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59116" cy="2797827"/>
                    </a:xfrm>
                    <a:prstGeom prst="rect">
                      <a:avLst/>
                    </a:prstGeom>
                    <a:noFill/>
                    <a:ln>
                      <a:noFill/>
                    </a:ln>
                    <a:effectLst/>
                  </pic:spPr>
                </pic:pic>
              </a:graphicData>
            </a:graphic>
          </wp:inline>
        </w:drawing>
      </w:r>
    </w:p>
    <w:p w:rsidR="00E06290" w:rsidRDefault="00E06290" w:rsidP="0038732C">
      <w:pPr>
        <w:shd w:val="clear" w:color="auto" w:fill="FFFFFF"/>
        <w:tabs>
          <w:tab w:val="left" w:pos="142"/>
        </w:tabs>
        <w:adjustRightInd w:val="0"/>
        <w:spacing w:after="0" w:line="240" w:lineRule="auto"/>
        <w:ind w:right="2" w:firstLine="567"/>
        <w:jc w:val="center"/>
        <w:rPr>
          <w:rFonts w:ascii="Times New Roman" w:hAnsi="Times New Roman" w:cs="Times New Roman"/>
          <w:color w:val="000000"/>
          <w:sz w:val="28"/>
          <w:szCs w:val="28"/>
        </w:rPr>
      </w:pPr>
      <w:r>
        <w:rPr>
          <w:rFonts w:ascii="Times New Roman" w:hAnsi="Times New Roman" w:cs="Times New Roman"/>
          <w:color w:val="000000"/>
          <w:sz w:val="28"/>
          <w:szCs w:val="28"/>
        </w:rPr>
        <w:t>Рисунок  2 - В</w:t>
      </w:r>
      <w:r w:rsidRPr="00746A42">
        <w:rPr>
          <w:rFonts w:ascii="Times New Roman" w:hAnsi="Times New Roman" w:cs="Times New Roman"/>
          <w:color w:val="000000"/>
          <w:sz w:val="28"/>
          <w:szCs w:val="28"/>
        </w:rPr>
        <w:t>озбудители болезней животных и человека</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 xml:space="preserve">Чаще возбудителями инфекций являются патогенные микробы. Под </w:t>
      </w:r>
      <w:r w:rsidRPr="00746A42">
        <w:rPr>
          <w:rFonts w:ascii="Times New Roman" w:hAnsi="Times New Roman" w:cs="Times New Roman"/>
          <w:b/>
          <w:i/>
          <w:iCs/>
          <w:color w:val="000000"/>
          <w:sz w:val="28"/>
          <w:szCs w:val="28"/>
        </w:rPr>
        <w:t>патогенностью</w:t>
      </w:r>
      <w:r w:rsidRPr="00746A42">
        <w:rPr>
          <w:rFonts w:ascii="Times New Roman" w:hAnsi="Times New Roman" w:cs="Times New Roman"/>
          <w:color w:val="000000"/>
          <w:sz w:val="28"/>
          <w:szCs w:val="28"/>
        </w:rPr>
        <w:t>понимают способность микроорганизмов проникать в макроорганизм, размножаться там и выделять токсические продукты жизнедеятельности (экзотоксины) или освобождать их при распаде (эндотоксины). Однако не всегда патогенные микроорганизмы, находясь в организме животного, вызывают инфекционные заболевания. Микробоносительство часто не сопровождается функциональными расстройствами, а размножение микробов сдерживается барьерными системами. Резистентные здоровые животные могут быть носителями возбудителей пастереллеза, сальмонеллеза, рожи свиней, мыта лошадей и др. Микробы локализуются в этих случаях на поверхности слизистых оболочек, в миндалинах, лимфатических фолликулах кишечника и выделяются во внешнюю среду. Снижение неспецифической устойчивости ведет к активации этой латентной инфекции, резкому возрастанию вирулентности.</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b/>
          <w:i/>
          <w:iCs/>
          <w:color w:val="000000"/>
          <w:sz w:val="28"/>
          <w:szCs w:val="28"/>
        </w:rPr>
        <w:t>Вирулентность</w:t>
      </w:r>
      <w:r w:rsidRPr="00746A42">
        <w:rPr>
          <w:rFonts w:ascii="Times New Roman" w:hAnsi="Times New Roman" w:cs="Times New Roman"/>
          <w:color w:val="000000"/>
          <w:sz w:val="28"/>
          <w:szCs w:val="28"/>
        </w:rPr>
        <w:t xml:space="preserve">(от лат. </w:t>
      </w:r>
      <w:r w:rsidRPr="00746A42">
        <w:rPr>
          <w:rFonts w:ascii="Times New Roman" w:hAnsi="Times New Roman" w:cs="Times New Roman"/>
          <w:color w:val="000000"/>
          <w:sz w:val="28"/>
          <w:szCs w:val="28"/>
          <w:lang w:val="en-US"/>
        </w:rPr>
        <w:t>virulentus</w:t>
      </w:r>
      <w:r w:rsidRPr="00746A42">
        <w:rPr>
          <w:rFonts w:ascii="Times New Roman" w:hAnsi="Times New Roman" w:cs="Times New Roman"/>
          <w:color w:val="000000"/>
          <w:sz w:val="28"/>
          <w:szCs w:val="28"/>
        </w:rPr>
        <w:t xml:space="preserve"> - ядовитый) – совокупность болезнетворных свойств микроорганизмов: инфекционности (возможности заражения), инвазивности (преодоление защитных барьеров), агрессивности (способности интенсивного размножения в тканях макроорганизма), токсичности (образования ядовитых для организма веществ).</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Вирулентность усиливается при пассаж</w:t>
      </w:r>
      <w:r w:rsidR="00577196">
        <w:rPr>
          <w:rFonts w:ascii="Times New Roman" w:hAnsi="Times New Roman" w:cs="Times New Roman"/>
          <w:color w:val="000000"/>
          <w:sz w:val="28"/>
          <w:szCs w:val="28"/>
          <w:lang w:val="kk-KZ"/>
        </w:rPr>
        <w:t>ах</w:t>
      </w:r>
      <w:r w:rsidRPr="00746A42">
        <w:rPr>
          <w:rFonts w:ascii="Times New Roman" w:hAnsi="Times New Roman" w:cs="Times New Roman"/>
          <w:color w:val="000000"/>
          <w:sz w:val="28"/>
          <w:szCs w:val="28"/>
        </w:rPr>
        <w:t xml:space="preserve"> микроорганизмов через восприимчивых животных путем образования капсул, препятствующих действию антител. Степень вирулентности зависит от свойств самого животного, кормления, содержания и ухода. Однако во всех случаях </w:t>
      </w:r>
      <w:r w:rsidRPr="00746A42">
        <w:rPr>
          <w:rFonts w:ascii="Times New Roman" w:hAnsi="Times New Roman" w:cs="Times New Roman"/>
          <w:color w:val="000000"/>
          <w:sz w:val="28"/>
          <w:szCs w:val="28"/>
        </w:rPr>
        <w:lastRenderedPageBreak/>
        <w:t>основным этиологическим фактором остается патогенный микроб, определяющий специфический характер заболевания.</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Источником заражения является больное животное. Попадая в организм животного, возбудители могут локализоваться в каком-то месте и, выделяя токсины, определять симптоматику заболевания (абсцессы, флегмоны, пневмония), распространяться в организме по кровеносной, лимфатической системам, нервным стволам. Появление микроорганизмов в крови и поражение ряда органов носит название сепсиса, появление там гноеродных кокков - пиемии.</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 xml:space="preserve">Образуемые живыми возбудителями ядовитые вещества подразделяются на экзотоксины - продукты жизнедеятельности возбудителей и эндотоксины, освобождающиеся при их деструкции. </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b/>
          <w:i/>
          <w:iCs/>
          <w:color w:val="000000"/>
          <w:sz w:val="28"/>
          <w:szCs w:val="28"/>
        </w:rPr>
        <w:t>Экзотоксины</w:t>
      </w:r>
      <w:r w:rsidRPr="00746A42">
        <w:rPr>
          <w:rFonts w:ascii="Times New Roman" w:hAnsi="Times New Roman" w:cs="Times New Roman"/>
          <w:color w:val="000000"/>
          <w:sz w:val="28"/>
          <w:szCs w:val="28"/>
        </w:rPr>
        <w:t>- белки, обладающие антигенными свойствами и высокой токсичностью. По биологическим свойствам они приближаются к ферментам. По специфическому влиянию на разные структурные единицы их подразделяют на гемолизины, растворяющие эритроциты (сибирская язва); коагулазы, вызывающие свертывание крови; фибринолизины, растворяющие фибрин; нейротоксины, поражающие нервную систему; энтеротоксины, вызывающие кормовые отравления.</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i/>
          <w:iCs/>
          <w:color w:val="000000"/>
          <w:sz w:val="28"/>
          <w:szCs w:val="28"/>
        </w:rPr>
        <w:t xml:space="preserve">Эндотоксины </w:t>
      </w:r>
      <w:r w:rsidRPr="00746A42">
        <w:rPr>
          <w:rFonts w:ascii="Times New Roman" w:hAnsi="Times New Roman" w:cs="Times New Roman"/>
          <w:color w:val="000000"/>
          <w:sz w:val="28"/>
          <w:szCs w:val="28"/>
        </w:rPr>
        <w:t>менее ядовиты, чем экзотоксины, но обладают теми же свойствами. Экзотоксины и эндотоксины являются анти</w:t>
      </w:r>
      <w:r w:rsidRPr="00746A42">
        <w:rPr>
          <w:rFonts w:ascii="Times New Roman" w:hAnsi="Times New Roman" w:cs="Times New Roman"/>
          <w:color w:val="000000"/>
          <w:sz w:val="28"/>
          <w:szCs w:val="28"/>
        </w:rPr>
        <w:softHyphen/>
        <w:t>генами, нейтрализуются антителами - иммуноглобулинами разных классов.</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b/>
          <w:i/>
          <w:iCs/>
          <w:color w:val="000000"/>
          <w:sz w:val="28"/>
          <w:szCs w:val="28"/>
        </w:rPr>
        <w:t>Инфекционная болезнь</w:t>
      </w:r>
      <w:r w:rsidRPr="00746A42">
        <w:rPr>
          <w:rFonts w:ascii="Times New Roman" w:hAnsi="Times New Roman" w:cs="Times New Roman"/>
          <w:i/>
          <w:iCs/>
          <w:color w:val="000000"/>
          <w:sz w:val="28"/>
          <w:szCs w:val="28"/>
        </w:rPr>
        <w:t xml:space="preserve"> - </w:t>
      </w:r>
      <w:r w:rsidRPr="00746A42">
        <w:rPr>
          <w:rFonts w:ascii="Times New Roman" w:hAnsi="Times New Roman" w:cs="Times New Roman"/>
          <w:color w:val="000000"/>
          <w:sz w:val="28"/>
          <w:szCs w:val="28"/>
        </w:rPr>
        <w:t>комплекс патологических изменений, возникающих в организме в результате внедрения и размножения патогенных бактерий и вирусов. Общая характеристика: изменение реакций на внешние раздражители (угасание аппетита); расстройство обмена веществ; нарушение функциональной активности систем жизнеобеспечения; повышение температуры тела; снижение продуктивности.</w:t>
      </w:r>
    </w:p>
    <w:p w:rsidR="00E06290"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b/>
          <w:i/>
          <w:iCs/>
          <w:color w:val="000000"/>
          <w:sz w:val="28"/>
          <w:szCs w:val="28"/>
        </w:rPr>
        <w:t>Инвазионные (паразитарные) болезни</w:t>
      </w:r>
      <w:r w:rsidRPr="00746A42">
        <w:rPr>
          <w:rFonts w:ascii="Times New Roman" w:hAnsi="Times New Roman" w:cs="Times New Roman"/>
          <w:color w:val="000000"/>
          <w:sz w:val="28"/>
          <w:szCs w:val="28"/>
        </w:rPr>
        <w:t>вызываются паразитами животного происхождения. В зависимости от таксономического положения паразита их подразделяют на гельминтозы (вызывают гельминты), протозоозы (вызывают простейшие), арахнозы (вызывают клещи, паукообразные), энтомозы (вызывают насекомые). Инвазирующее начало - яйца или личинки гельминтов, членистоногих, ооцисты кокцидий, цисты амеб, балантидий, спорозоиды, взрослые формы паразитов.</w:t>
      </w:r>
    </w:p>
    <w:p w:rsidR="00E06290"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E06290" w:rsidRDefault="00E06290" w:rsidP="0038732C">
      <w:pPr>
        <w:shd w:val="clear" w:color="auto" w:fill="FFFFFF"/>
        <w:tabs>
          <w:tab w:val="left" w:pos="142"/>
        </w:tabs>
        <w:adjustRightInd w:val="0"/>
        <w:spacing w:after="0" w:line="240" w:lineRule="auto"/>
        <w:ind w:right="2" w:firstLine="567"/>
        <w:jc w:val="center"/>
        <w:rPr>
          <w:rFonts w:ascii="Times New Roman" w:hAnsi="Times New Roman" w:cs="Times New Roman"/>
          <w:color w:val="000000"/>
          <w:sz w:val="28"/>
          <w:szCs w:val="28"/>
        </w:rPr>
      </w:pPr>
      <w:r>
        <w:rPr>
          <w:noProof/>
        </w:rPr>
        <w:lastRenderedPageBreak/>
        <w:drawing>
          <wp:inline distT="0" distB="0" distL="0" distR="0">
            <wp:extent cx="4275024" cy="1860697"/>
            <wp:effectExtent l="0" t="0" r="0" b="635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44256" t="19095" r="24294" b="67579"/>
                    <a:stretch/>
                  </pic:blipFill>
                  <pic:spPr bwMode="auto">
                    <a:xfrm>
                      <a:off x="0" y="0"/>
                      <a:ext cx="4292565" cy="1868332"/>
                    </a:xfrm>
                    <a:prstGeom prst="rect">
                      <a:avLst/>
                    </a:prstGeom>
                    <a:noFill/>
                    <a:ln>
                      <a:noFill/>
                    </a:ln>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E06290" w:rsidRDefault="00E06290" w:rsidP="0038732C">
      <w:pPr>
        <w:shd w:val="clear" w:color="auto" w:fill="FFFFFF"/>
        <w:tabs>
          <w:tab w:val="left" w:pos="142"/>
        </w:tabs>
        <w:adjustRightInd w:val="0"/>
        <w:spacing w:after="0" w:line="240" w:lineRule="auto"/>
        <w:ind w:right="2" w:firstLine="567"/>
        <w:jc w:val="center"/>
        <w:rPr>
          <w:rFonts w:ascii="Times New Roman" w:hAnsi="Times New Roman" w:cs="Times New Roman"/>
          <w:sz w:val="28"/>
          <w:szCs w:val="28"/>
        </w:rPr>
      </w:pPr>
    </w:p>
    <w:p w:rsidR="00E06290" w:rsidRPr="00746A42" w:rsidRDefault="00E06290" w:rsidP="0038732C">
      <w:pPr>
        <w:shd w:val="clear" w:color="auto" w:fill="FFFFFF"/>
        <w:tabs>
          <w:tab w:val="left" w:pos="142"/>
        </w:tabs>
        <w:adjustRightInd w:val="0"/>
        <w:spacing w:after="0" w:line="240" w:lineRule="auto"/>
        <w:ind w:right="2" w:firstLine="567"/>
        <w:jc w:val="center"/>
        <w:rPr>
          <w:rFonts w:ascii="Times New Roman" w:hAnsi="Times New Roman" w:cs="Times New Roman"/>
          <w:sz w:val="28"/>
          <w:szCs w:val="28"/>
        </w:rPr>
      </w:pPr>
      <w:r>
        <w:rPr>
          <w:rFonts w:ascii="Times New Roman" w:hAnsi="Times New Roman" w:cs="Times New Roman"/>
          <w:sz w:val="28"/>
          <w:szCs w:val="28"/>
        </w:rPr>
        <w:t xml:space="preserve">Рисунок 3- </w:t>
      </w:r>
      <w:r>
        <w:rPr>
          <w:rFonts w:ascii="Times New Roman" w:hAnsi="Times New Roman" w:cs="Times New Roman"/>
          <w:color w:val="000000"/>
          <w:sz w:val="28"/>
          <w:szCs w:val="28"/>
        </w:rPr>
        <w:t>П</w:t>
      </w:r>
      <w:r w:rsidRPr="00746A42">
        <w:rPr>
          <w:rFonts w:ascii="Times New Roman" w:hAnsi="Times New Roman" w:cs="Times New Roman"/>
          <w:color w:val="000000"/>
          <w:sz w:val="28"/>
          <w:szCs w:val="28"/>
        </w:rPr>
        <w:t>аразитами животного происхождения</w:t>
      </w:r>
    </w:p>
    <w:p w:rsidR="00E06290"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Паразитозы у сельскохозяйственных животных протекают в клинически выраженной форме со значительной летальностью (бабезиоз, пироплазмидозы, диктиокаулез) или в скрытой, латентной форме. Не только состояние хозяина определяет развитие паразитарных болезней, но и природные условия - почва, климат, фауна и флора, влажность, заболоченность пастбищ, наличие переносчиков, промежуточных хозяев. Исключительно велико значение паразитоносительства, когда животные клинически здоровы, но служат источником распространения инвазии.</w:t>
      </w:r>
    </w:p>
    <w:p w:rsidR="00E06290" w:rsidRPr="00746A42" w:rsidRDefault="00E06290" w:rsidP="0038732C">
      <w:pPr>
        <w:shd w:val="clear" w:color="auto" w:fill="FFFFFF"/>
        <w:tabs>
          <w:tab w:val="left" w:pos="142"/>
        </w:tabs>
        <w:spacing w:after="0" w:line="240" w:lineRule="auto"/>
        <w:ind w:right="2" w:firstLine="567"/>
        <w:jc w:val="center"/>
        <w:rPr>
          <w:rFonts w:ascii="Times New Roman" w:eastAsia="Calibri" w:hAnsi="Times New Roman" w:cs="Times New Roman"/>
          <w:b/>
          <w:sz w:val="28"/>
          <w:szCs w:val="28"/>
          <w:lang w:eastAsia="en-US"/>
        </w:rPr>
      </w:pPr>
    </w:p>
    <w:p w:rsidR="00E06290" w:rsidRPr="00746A42" w:rsidRDefault="00E06290" w:rsidP="0038732C">
      <w:pPr>
        <w:widowControl w:val="0"/>
        <w:tabs>
          <w:tab w:val="left" w:pos="964"/>
        </w:tabs>
        <w:spacing w:after="0" w:line="240" w:lineRule="auto"/>
        <w:ind w:right="2" w:firstLine="426"/>
        <w:jc w:val="center"/>
        <w:rPr>
          <w:rFonts w:ascii="Times New Roman" w:eastAsia="Times New Roman" w:hAnsi="Times New Roman" w:cs="Times New Roman"/>
          <w:b/>
          <w:sz w:val="28"/>
          <w:szCs w:val="28"/>
          <w:lang w:val="kk-KZ"/>
        </w:rPr>
      </w:pPr>
      <w:r w:rsidRPr="00746A42">
        <w:rPr>
          <w:rStyle w:val="Bodytext2"/>
          <w:b/>
          <w:sz w:val="28"/>
          <w:szCs w:val="28"/>
        </w:rPr>
        <w:t>Общий патогенез</w:t>
      </w:r>
    </w:p>
    <w:p w:rsidR="00E06290" w:rsidRPr="00746A42" w:rsidRDefault="00E06290" w:rsidP="0038732C">
      <w:pPr>
        <w:spacing w:after="0" w:line="240" w:lineRule="auto"/>
        <w:ind w:right="2" w:firstLine="426"/>
        <w:rPr>
          <w:rFonts w:ascii="Times New Roman" w:eastAsia="Calibri" w:hAnsi="Times New Roman" w:cs="Times New Roman"/>
          <w:b/>
          <w:sz w:val="28"/>
          <w:szCs w:val="28"/>
          <w:lang w:eastAsia="en-US"/>
        </w:rPr>
      </w:pPr>
    </w:p>
    <w:p w:rsidR="00E06290"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 xml:space="preserve">Патогенез (от греч. </w:t>
      </w:r>
      <w:r w:rsidRPr="00746A42">
        <w:rPr>
          <w:rFonts w:ascii="Times New Roman" w:hAnsi="Times New Roman" w:cs="Times New Roman"/>
          <w:color w:val="000000"/>
          <w:sz w:val="28"/>
          <w:szCs w:val="28"/>
          <w:lang w:val="en-US"/>
        </w:rPr>
        <w:t>pathos</w:t>
      </w:r>
      <w:r w:rsidRPr="00746A42">
        <w:rPr>
          <w:rFonts w:ascii="Times New Roman" w:hAnsi="Times New Roman" w:cs="Times New Roman"/>
          <w:color w:val="000000"/>
          <w:sz w:val="28"/>
          <w:szCs w:val="28"/>
        </w:rPr>
        <w:t xml:space="preserve"> - страдание, </w:t>
      </w:r>
      <w:r w:rsidRPr="00746A42">
        <w:rPr>
          <w:rFonts w:ascii="Times New Roman" w:hAnsi="Times New Roman" w:cs="Times New Roman"/>
          <w:color w:val="000000"/>
          <w:sz w:val="28"/>
          <w:szCs w:val="28"/>
          <w:lang w:val="en-US"/>
        </w:rPr>
        <w:t>genesis</w:t>
      </w:r>
      <w:r w:rsidRPr="00746A42">
        <w:rPr>
          <w:rFonts w:ascii="Times New Roman" w:hAnsi="Times New Roman" w:cs="Times New Roman"/>
          <w:color w:val="000000"/>
          <w:sz w:val="28"/>
          <w:szCs w:val="28"/>
        </w:rPr>
        <w:t xml:space="preserve"> – происхождение) - раздел патофизиологии, изучающий механизмы возникновения, течения и исхода болезни. Общий патогенез посвящен общим закономерностям развития патологических процессов. Рассматривают и патогенез конкретного заболевания. Следует отметить, что выявить причину болезни намного легче, чем объяснить механизм ее развития. Патогенез определяется свойствами болезнетворного агента и реакцией организма, его регуляторных систем на повреждение. Взаимоотношения эти очень сложные, реализуется ответ на всех уровнях интеграции организма: молекулярном, субклеточном, клеточном, органном, системном, организменном. Отсюда сложность познания патогенеза множества заболеваний у разных представителей животного мира.</w:t>
      </w:r>
    </w:p>
    <w:p w:rsidR="00E06290" w:rsidRDefault="00E06290" w:rsidP="0038732C">
      <w:pPr>
        <w:ind w:right="2"/>
      </w:pPr>
    </w:p>
    <w:p w:rsidR="00E06290" w:rsidRDefault="00E06290" w:rsidP="0038732C">
      <w:pPr>
        <w:ind w:right="2"/>
        <w:jc w:val="center"/>
      </w:pPr>
      <w:r>
        <w:rPr>
          <w:noProof/>
        </w:rPr>
        <w:lastRenderedPageBreak/>
        <w:drawing>
          <wp:inline distT="0" distB="0" distL="0" distR="0">
            <wp:extent cx="4817745" cy="3114675"/>
            <wp:effectExtent l="0" t="0" r="0"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8794" b="10495"/>
                    <a:stretch/>
                  </pic:blipFill>
                  <pic:spPr bwMode="auto">
                    <a:xfrm>
                      <a:off x="0" y="0"/>
                      <a:ext cx="4825659" cy="3119791"/>
                    </a:xfrm>
                    <a:prstGeom prst="rect">
                      <a:avLst/>
                    </a:prstGeom>
                    <a:noFill/>
                    <a:ln>
                      <a:noFill/>
                    </a:ln>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Механизмы развития заболевания определяются свойствами, характером болезнетворного этиологического фактора и реакцией организма, его регуляторных систем. Действие ионизирующей радиации, например, зависит от мощности излучения, степени поглощения, длительности действия. Одна и та же доза может быть получена одномоментно или дробно. Отсюда разные последствия для организма. Механическая травма разной интенсивности вызывает неоднозначный ответ. Действие электрического тока зависит от частоты, силы, напряжения и т. д.</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В патогенезе заболевания большое значение имеет место проникновения болезнетворного фактора. Электрический ток может быть смертельно опасным при прохождении через область сердца и значительно менее опасным при прохождении через задние конечности животных.</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b/>
          <w:color w:val="000000"/>
          <w:sz w:val="28"/>
          <w:szCs w:val="28"/>
        </w:rPr>
        <w:t>Пути распространения</w:t>
      </w:r>
      <w:r w:rsidRPr="00746A42">
        <w:rPr>
          <w:rFonts w:ascii="Times New Roman" w:hAnsi="Times New Roman" w:cs="Times New Roman"/>
          <w:color w:val="000000"/>
          <w:sz w:val="28"/>
          <w:szCs w:val="28"/>
        </w:rPr>
        <w:t xml:space="preserve"> инфекции, других </w:t>
      </w:r>
      <w:r w:rsidRPr="00746A42">
        <w:rPr>
          <w:rFonts w:ascii="Times New Roman" w:hAnsi="Times New Roman" w:cs="Times New Roman"/>
          <w:b/>
          <w:color w:val="000000"/>
          <w:sz w:val="28"/>
          <w:szCs w:val="28"/>
        </w:rPr>
        <w:t>болезнетворных агентов</w:t>
      </w:r>
      <w:r w:rsidRPr="00746A42">
        <w:rPr>
          <w:rFonts w:ascii="Times New Roman" w:hAnsi="Times New Roman" w:cs="Times New Roman"/>
          <w:color w:val="000000"/>
          <w:sz w:val="28"/>
          <w:szCs w:val="28"/>
        </w:rPr>
        <w:t xml:space="preserve"> также определяют характер ответной реакции. Они могут распространяться по выводным протокам желез, кровеносным и лимфатическим сосудам, нервным образованиям, по продолжению и путям соприкосновения. Инфекция может мигрировать по выводным коллекторам поджелудочной железы, слюнных желез, по мочеточникам, желчным ходам, вызывая воспалительные процессы в соответствующих органах. Попадание возбудителя в кровь сопровождается разносом его по всему организму с последующей локализацией в органах и тканях. При попадании в кровь инородных микроорганизмов возникают множественные абсцессы, а попадание опухолевых клеток ведет к метастазам новообразований. Нервная система вовлекается путем раздражения рецепторного аппарата патогенным фактором, повреждения нервных стволов и центральных структур. По нервным стволам перемещается, например, вирус бешенства. Проникая по эффекторным </w:t>
      </w:r>
      <w:r w:rsidRPr="00746A42">
        <w:rPr>
          <w:rFonts w:ascii="Times New Roman" w:hAnsi="Times New Roman" w:cs="Times New Roman"/>
          <w:color w:val="000000"/>
          <w:sz w:val="28"/>
          <w:szCs w:val="28"/>
        </w:rPr>
        <w:lastRenderedPageBreak/>
        <w:t>путям в слюнные железы, он становится источником заражения при покусах больными животными здоровых.</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Распространение по продолжению происходит путём контакта пораженной ткани со здоровой. Так, рак желудка быстро распространяется на близлежащие органы - печень, поджелудочную железу, брыжейку, кишечник. Патогенное действие раздражителя начинается с его непосредственного влияния на структуру и функцию клеток, тканей и органов. Возникает «первичный полом», за которым развивается «физиологическая мера» защиты. Болезнетворный агент, повреждая ткань, прежде всего, вызывает раздражение рецепторного аппарата. Патоло-гическая импульсация по афферентным нервам передается в центральные отделы нервной системы, где анализируется и трансформируется в ответные сигналы, направляемые по нервным эфферентным путям. Патологическая эфферентная импульсация может сопровождаться дистрофическими изменениями на территории поврежденного гистеона, а также общими реакциями как со стороны эндокринных желез через нейросекреты гипоталамуса, так и жизненно важных органов (сердце, легкие, почки).</w:t>
      </w:r>
    </w:p>
    <w:p w:rsidR="00E06290" w:rsidRPr="00746A42" w:rsidRDefault="00E06290"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Патогенетические механизмы строго запрограммированы, они слагались в процессе эволюционного развития. Генетически закреплялись ответные реакции, позволяющие организму выживать в экстремальных условиях. Важнейшей закономерностью патогенеза является принцип саморазвития, самодвижения, саморегуляции.</w:t>
      </w:r>
    </w:p>
    <w:tbl>
      <w:tblPr>
        <w:tblW w:w="8885" w:type="dxa"/>
        <w:tblCellSpacing w:w="15" w:type="dxa"/>
        <w:tblInd w:w="187" w:type="dxa"/>
        <w:tblCellMar>
          <w:top w:w="15" w:type="dxa"/>
          <w:left w:w="15" w:type="dxa"/>
          <w:bottom w:w="15" w:type="dxa"/>
          <w:right w:w="15" w:type="dxa"/>
        </w:tblCellMar>
        <w:tblLook w:val="04A0"/>
      </w:tblPr>
      <w:tblGrid>
        <w:gridCol w:w="8885"/>
      </w:tblGrid>
      <w:tr w:rsidR="00E06290" w:rsidRPr="00746A42" w:rsidTr="0038732C">
        <w:trPr>
          <w:tblCellSpacing w:w="15" w:type="dxa"/>
        </w:trPr>
        <w:tc>
          <w:tcPr>
            <w:tcW w:w="8825" w:type="dxa"/>
            <w:vAlign w:val="center"/>
            <w:hideMark/>
          </w:tcPr>
          <w:p w:rsidR="00E06290"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Более совершенны и разнообразны механизмы реактивности у позвоночных. Однако у холоднокровных они все еще развиты значительно меньше, чем у теплокровных. </w:t>
            </w:r>
            <w:r w:rsidRPr="00746A42">
              <w:rPr>
                <w:rFonts w:ascii="Times New Roman" w:eastAsia="Times New Roman" w:hAnsi="Times New Roman" w:cs="Times New Roman"/>
                <w:sz w:val="28"/>
                <w:szCs w:val="28"/>
              </w:rPr>
              <w:br/>
              <w:t xml:space="preserve">Становление реактивности связано с появлением механизмов активного приспособления к действию рядя вредных факторов, таких, как недостаток кислорода, изменение температуры и др. Большая чувствительность к действию этих факторов у более высокоорганизованных животных ведет к активной адаптации к ним. У рыб впервые появляются комплемент и антитела, но последние не столь специфичны, как у теплокровных. Отсутствует аллергия. У земноводных она выражена слабо, лучше у рептилий (варанов, черепах), особенно при повышении температуры тела. У холоднокровных хорошо развита воспалительная реакция, выражающаяся не только фагоцитозом, но и сосудистой реакцией. </w:t>
            </w:r>
            <w:r w:rsidRPr="00746A42">
              <w:rPr>
                <w:rFonts w:ascii="Times New Roman" w:eastAsia="Times New Roman" w:hAnsi="Times New Roman" w:cs="Times New Roman"/>
                <w:sz w:val="28"/>
                <w:szCs w:val="28"/>
              </w:rPr>
              <w:br/>
              <w:t xml:space="preserve">Теплокровные обладают более выраженной реактивностью, что связано с повышением уровня метаболических процессов и уровнем развития нервной и эндокринной систем. Они более реактивны к действию различных факторов – механических, физических, химических и биологических, и в то же время у них лучше развиты приспособительные реакции к недостатку кислорода, к повышению и понижению температуры среды путем изменения теплопродукции и </w:t>
            </w:r>
            <w:r w:rsidRPr="00746A42">
              <w:rPr>
                <w:rFonts w:ascii="Times New Roman" w:eastAsia="Times New Roman" w:hAnsi="Times New Roman" w:cs="Times New Roman"/>
                <w:sz w:val="28"/>
                <w:szCs w:val="28"/>
              </w:rPr>
              <w:lastRenderedPageBreak/>
              <w:t>теплоотдачи. Резистентность теплокровных к биологическим факторам достигает высокого уровня развития и определяется наличием целого ряда защитных механизмов. У всех теплокровных четко выявляется иммунологическая реактивность. Только теплокровным, и в особенности млекопитающим, присуща аутоаллергия. Интенсивно выражены все элементы воспалительной реакции. Важную роль играют барьерные приспособления, особенно гистогематические барьеры, которые выполняют защитные и регуляторные функции, а также функциональные механизмы защитного характера (защитные рефлексы, компенсаторные реакции).</w:t>
            </w:r>
            <w:r w:rsidRPr="00746A42">
              <w:rPr>
                <w:rFonts w:ascii="Times New Roman" w:eastAsia="Times New Roman" w:hAnsi="Times New Roman" w:cs="Times New Roman"/>
                <w:sz w:val="28"/>
                <w:szCs w:val="28"/>
              </w:rPr>
              <w:br/>
              <w:t>Таким образом, в процессе эволюции идет усложнение организации живых организмов. С одной стороны, это связано с повышением их чувствительности к разнообразным воздействиям внешней среды. Но с другой стороны усложнение, совершенствование в филогенезе нервной, эндокринной, иммунной систем, установление гомойотермии ведет к становлению и совершенствованию механизмов, с помощью которых организм реагирует на эти воздействия, т.е. реактивности.</w:t>
            </w:r>
            <w:r w:rsidRPr="00746A42">
              <w:rPr>
                <w:rFonts w:ascii="Times New Roman" w:eastAsia="Times New Roman" w:hAnsi="Times New Roman" w:cs="Times New Roman"/>
                <w:sz w:val="28"/>
                <w:szCs w:val="28"/>
              </w:rPr>
              <w:br/>
              <w:t>В то же время появляются и совершенствуются механизмы, с помощью которых организм приспосабливается к меняющимся условиям среды, сохраняет гомеостаз и активную жизнедеятельность, т.е. совершенствуется резистентность. Причем большее значение приобретает активная резистентность, хотя сохраняются и элементы пассивной. Нужно отметить, что реактивность и резистентность не всегда изменяются однозначно.</w:t>
            </w:r>
          </w:p>
          <w:p w:rsidR="00E06290"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p>
          <w:p w:rsidR="00E06290" w:rsidRPr="006909C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shd w:val="clear" w:color="auto" w:fill="FFFFFF"/>
              </w:rPr>
              <w:t xml:space="preserve">Влияние резистентности и  реактивности   на развития </w:t>
            </w:r>
            <w:r w:rsidRPr="00746A42">
              <w:rPr>
                <w:rFonts w:ascii="Times New Roman" w:eastAsia="Times New Roman" w:hAnsi="Times New Roman" w:cs="Times New Roman"/>
                <w:b/>
                <w:sz w:val="28"/>
                <w:szCs w:val="28"/>
                <w:shd w:val="clear" w:color="auto" w:fill="FFFFFF"/>
              </w:rPr>
              <w:t xml:space="preserve"> патологии</w:t>
            </w:r>
          </w:p>
          <w:p w:rsidR="00E06290" w:rsidRDefault="00E06290" w:rsidP="0038732C">
            <w:pPr>
              <w:spacing w:after="0" w:line="240" w:lineRule="auto"/>
              <w:ind w:right="2" w:firstLine="522"/>
              <w:jc w:val="center"/>
              <w:rPr>
                <w:rFonts w:ascii="Times New Roman" w:eastAsia="Times New Roman" w:hAnsi="Times New Roman" w:cs="Times New Roman"/>
                <w:b/>
                <w:sz w:val="28"/>
                <w:szCs w:val="28"/>
                <w:shd w:val="clear" w:color="auto" w:fill="FFFFFF"/>
              </w:rPr>
            </w:pPr>
          </w:p>
          <w:p w:rsidR="00E06290" w:rsidRPr="00FF4782" w:rsidRDefault="00E06290" w:rsidP="0038732C">
            <w:pPr>
              <w:spacing w:after="0" w:line="240" w:lineRule="auto"/>
              <w:ind w:right="2" w:firstLine="522"/>
              <w:jc w:val="both"/>
              <w:rPr>
                <w:rFonts w:ascii="Times New Roman" w:eastAsia="Calibri" w:hAnsi="Times New Roman" w:cs="Times New Roman"/>
                <w:sz w:val="28"/>
                <w:szCs w:val="28"/>
                <w:lang w:eastAsia="en-US"/>
              </w:rPr>
            </w:pPr>
            <w:r w:rsidRPr="00FF4782">
              <w:rPr>
                <w:rFonts w:ascii="Times New Roman" w:eastAsia="Calibri" w:hAnsi="Times New Roman" w:cs="Times New Roman"/>
                <w:b/>
                <w:sz w:val="28"/>
                <w:szCs w:val="28"/>
                <w:lang w:eastAsia="en-US"/>
              </w:rPr>
              <w:t>Под естественной резистентностью</w:t>
            </w:r>
            <w:r>
              <w:rPr>
                <w:rFonts w:ascii="Times New Roman" w:eastAsia="Calibri" w:hAnsi="Times New Roman" w:cs="Times New Roman"/>
                <w:sz w:val="28"/>
                <w:szCs w:val="28"/>
                <w:lang w:eastAsia="en-US"/>
              </w:rPr>
              <w:t xml:space="preserve"> (от лат. resistio — сопротив</w:t>
            </w:r>
            <w:r w:rsidRPr="00FF4782">
              <w:rPr>
                <w:rFonts w:ascii="Times New Roman" w:eastAsia="Calibri" w:hAnsi="Times New Roman" w:cs="Times New Roman"/>
                <w:sz w:val="28"/>
                <w:szCs w:val="28"/>
                <w:lang w:eastAsia="en-US"/>
              </w:rPr>
              <w:t>ление)  понимают  устойчивость  организма  к  неблагоприятнымфакторам  внешней  среды.  В  осно</w:t>
            </w:r>
            <w:r>
              <w:rPr>
                <w:rFonts w:ascii="Times New Roman" w:eastAsia="Calibri" w:hAnsi="Times New Roman" w:cs="Times New Roman"/>
                <w:sz w:val="28"/>
                <w:szCs w:val="28"/>
                <w:lang w:eastAsia="en-US"/>
              </w:rPr>
              <w:t>ве  резистентности  лежат  меха</w:t>
            </w:r>
            <w:r w:rsidRPr="00FF4782">
              <w:rPr>
                <w:rFonts w:ascii="Times New Roman" w:eastAsia="Calibri" w:hAnsi="Times New Roman" w:cs="Times New Roman"/>
                <w:sz w:val="28"/>
                <w:szCs w:val="28"/>
                <w:lang w:eastAsia="en-US"/>
              </w:rPr>
              <w:t>низмы  защиты,  сформировавшиеся</w:t>
            </w:r>
            <w:r>
              <w:rPr>
                <w:rFonts w:ascii="Times New Roman" w:eastAsia="Calibri" w:hAnsi="Times New Roman" w:cs="Times New Roman"/>
                <w:sz w:val="28"/>
                <w:szCs w:val="28"/>
                <w:lang w:eastAsia="en-US"/>
              </w:rPr>
              <w:t xml:space="preserve">  в  процессе  эволюции  и  зак</w:t>
            </w:r>
            <w:r w:rsidRPr="00FF4782">
              <w:rPr>
                <w:rFonts w:ascii="Times New Roman" w:eastAsia="Calibri" w:hAnsi="Times New Roman" w:cs="Times New Roman"/>
                <w:sz w:val="28"/>
                <w:szCs w:val="28"/>
                <w:lang w:eastAsia="en-US"/>
              </w:rPr>
              <w:t>репленные генетическим кодом.</w:t>
            </w:r>
          </w:p>
          <w:p w:rsidR="00E06290" w:rsidRDefault="00E06290" w:rsidP="0038732C">
            <w:pPr>
              <w:spacing w:after="0" w:line="240" w:lineRule="auto"/>
              <w:ind w:right="2" w:firstLine="522"/>
              <w:jc w:val="both"/>
              <w:rPr>
                <w:rFonts w:ascii="Times New Roman" w:eastAsia="Calibri" w:hAnsi="Times New Roman" w:cs="Times New Roman"/>
                <w:sz w:val="28"/>
                <w:szCs w:val="28"/>
                <w:lang w:eastAsia="en-US"/>
              </w:rPr>
            </w:pPr>
            <w:r w:rsidRPr="00FF4782">
              <w:rPr>
                <w:rFonts w:ascii="Times New Roman" w:eastAsia="Calibri" w:hAnsi="Times New Roman" w:cs="Times New Roman"/>
                <w:b/>
                <w:sz w:val="28"/>
                <w:szCs w:val="28"/>
                <w:lang w:eastAsia="en-US"/>
              </w:rPr>
              <w:t>Под  реактивностью</w:t>
            </w:r>
            <w:r w:rsidRPr="00FF4782">
              <w:rPr>
                <w:rFonts w:ascii="Times New Roman" w:eastAsia="Calibri" w:hAnsi="Times New Roman" w:cs="Times New Roman"/>
                <w:sz w:val="28"/>
                <w:szCs w:val="28"/>
                <w:lang w:eastAsia="en-US"/>
              </w:rPr>
              <w:t xml:space="preserve">  (от  лат.  reac</w:t>
            </w:r>
            <w:r>
              <w:rPr>
                <w:rFonts w:ascii="Times New Roman" w:eastAsia="Calibri" w:hAnsi="Times New Roman" w:cs="Times New Roman"/>
                <w:sz w:val="28"/>
                <w:szCs w:val="28"/>
                <w:lang w:eastAsia="en-US"/>
              </w:rPr>
              <w:t>tio  —  противодействовать)  по</w:t>
            </w:r>
            <w:r w:rsidRPr="00FF4782">
              <w:rPr>
                <w:rFonts w:ascii="Times New Roman" w:eastAsia="Calibri" w:hAnsi="Times New Roman" w:cs="Times New Roman"/>
                <w:sz w:val="28"/>
                <w:szCs w:val="28"/>
                <w:lang w:eastAsia="en-US"/>
              </w:rPr>
              <w:t xml:space="preserve">нимают  способность  организма  </w:t>
            </w:r>
            <w:r>
              <w:rPr>
                <w:rFonts w:ascii="Times New Roman" w:eastAsia="Calibri" w:hAnsi="Times New Roman" w:cs="Times New Roman"/>
                <w:sz w:val="28"/>
                <w:szCs w:val="28"/>
                <w:lang w:eastAsia="en-US"/>
              </w:rPr>
              <w:t>отвечать  изменениями  жизнедея</w:t>
            </w:r>
            <w:r w:rsidRPr="00FF4782">
              <w:rPr>
                <w:rFonts w:ascii="Times New Roman" w:eastAsia="Calibri" w:hAnsi="Times New Roman" w:cs="Times New Roman"/>
                <w:sz w:val="28"/>
                <w:szCs w:val="28"/>
                <w:lang w:eastAsia="en-US"/>
              </w:rPr>
              <w:t>тельности  на  раздражения,  пост</w:t>
            </w:r>
            <w:r>
              <w:rPr>
                <w:rFonts w:ascii="Times New Roman" w:eastAsia="Calibri" w:hAnsi="Times New Roman" w:cs="Times New Roman"/>
                <w:sz w:val="28"/>
                <w:szCs w:val="28"/>
                <w:lang w:eastAsia="en-US"/>
              </w:rPr>
              <w:t>упающие  из  внешней  или  внут</w:t>
            </w:r>
            <w:r w:rsidRPr="00FF4782">
              <w:rPr>
                <w:rFonts w:ascii="Times New Roman" w:eastAsia="Calibri" w:hAnsi="Times New Roman" w:cs="Times New Roman"/>
                <w:sz w:val="28"/>
                <w:szCs w:val="28"/>
                <w:lang w:eastAsia="en-US"/>
              </w:rPr>
              <w:t>ренней среды.</w:t>
            </w:r>
          </w:p>
          <w:p w:rsidR="00E06290" w:rsidRDefault="00E06290" w:rsidP="009B5E52">
            <w:pPr>
              <w:tabs>
                <w:tab w:val="left" w:pos="142"/>
              </w:tabs>
              <w:spacing w:after="0" w:line="240" w:lineRule="auto"/>
              <w:ind w:right="2"/>
              <w:rPr>
                <w:rFonts w:ascii="Times New Roman" w:eastAsia="Times New Roman" w:hAnsi="Times New Roman" w:cs="Times New Roman"/>
                <w:b/>
                <w:iCs/>
                <w:sz w:val="28"/>
                <w:szCs w:val="28"/>
              </w:rPr>
            </w:pPr>
            <w:r w:rsidRPr="00FF4782">
              <w:rPr>
                <w:rFonts w:ascii="Times New Roman" w:eastAsia="Times New Roman" w:hAnsi="Times New Roman" w:cs="Times New Roman"/>
                <w:sz w:val="28"/>
                <w:szCs w:val="28"/>
              </w:rPr>
              <w:br/>
            </w:r>
            <w:r w:rsidRPr="00FF4782">
              <w:rPr>
                <w:rFonts w:ascii="Times New Roman" w:eastAsia="Times New Roman" w:hAnsi="Times New Roman" w:cs="Times New Roman"/>
                <w:b/>
                <w:iCs/>
                <w:sz w:val="28"/>
                <w:szCs w:val="28"/>
              </w:rPr>
              <w:t>Резистентность</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sz w:val="28"/>
                <w:szCs w:val="28"/>
              </w:rPr>
              <w:br/>
            </w:r>
            <w:r w:rsidRPr="00FF4782">
              <w:rPr>
                <w:rFonts w:ascii="Times New Roman" w:eastAsia="Times New Roman" w:hAnsi="Times New Roman" w:cs="Times New Roman"/>
                <w:iCs/>
                <w:sz w:val="28"/>
                <w:szCs w:val="28"/>
              </w:rPr>
              <w:t xml:space="preserve">         Резистентность  зависит  от  состояния  структур,  выполняющихбарьерную  функцию,  а  также  механизмов  неспецифической  испецифической (иммунологической) защиты.</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b/>
                <w:iCs/>
                <w:sz w:val="28"/>
                <w:szCs w:val="28"/>
              </w:rPr>
              <w:t>Структуры,  выполняющие  барьерную  функцию</w:t>
            </w:r>
            <w:r>
              <w:rPr>
                <w:rFonts w:ascii="Times New Roman" w:eastAsia="Times New Roman" w:hAnsi="Times New Roman" w:cs="Times New Roman"/>
                <w:iCs/>
                <w:sz w:val="28"/>
                <w:szCs w:val="28"/>
              </w:rPr>
              <w:t xml:space="preserve">.  Барьерные  </w:t>
            </w:r>
            <w:r>
              <w:rPr>
                <w:rFonts w:ascii="Times New Roman" w:eastAsia="Times New Roman" w:hAnsi="Times New Roman" w:cs="Times New Roman"/>
                <w:iCs/>
                <w:sz w:val="28"/>
                <w:szCs w:val="28"/>
              </w:rPr>
              <w:lastRenderedPageBreak/>
              <w:t>свой</w:t>
            </w:r>
            <w:r w:rsidRPr="00FF4782">
              <w:rPr>
                <w:rFonts w:ascii="Times New Roman" w:eastAsia="Times New Roman" w:hAnsi="Times New Roman" w:cs="Times New Roman"/>
                <w:iCs/>
                <w:sz w:val="28"/>
                <w:szCs w:val="28"/>
              </w:rPr>
              <w:t xml:space="preserve">ства  организма  определяются  </w:t>
            </w:r>
            <w:r>
              <w:rPr>
                <w:rFonts w:ascii="Times New Roman" w:eastAsia="Times New Roman" w:hAnsi="Times New Roman" w:cs="Times New Roman"/>
                <w:iCs/>
                <w:sz w:val="28"/>
                <w:szCs w:val="28"/>
              </w:rPr>
              <w:t>тканевыми  структурами,  препят</w:t>
            </w:r>
            <w:r w:rsidRPr="00FF4782">
              <w:rPr>
                <w:rFonts w:ascii="Times New Roman" w:eastAsia="Times New Roman" w:hAnsi="Times New Roman" w:cs="Times New Roman"/>
                <w:iCs/>
                <w:sz w:val="28"/>
                <w:szCs w:val="28"/>
              </w:rPr>
              <w:t>ствующими  негативному  воздействию  механических,  физических,химических  и  биологических  факторов,  проникновению  их  вовнутреннюю  среду.  К  данным  структ</w:t>
            </w:r>
            <w:r>
              <w:rPr>
                <w:rFonts w:ascii="Times New Roman" w:eastAsia="Times New Roman" w:hAnsi="Times New Roman" w:cs="Times New Roman"/>
                <w:iCs/>
                <w:sz w:val="28"/>
                <w:szCs w:val="28"/>
              </w:rPr>
              <w:t>урам  относят  кожу  с  ее  про</w:t>
            </w:r>
            <w:r w:rsidRPr="00FF4782">
              <w:rPr>
                <w:rFonts w:ascii="Times New Roman" w:eastAsia="Times New Roman" w:hAnsi="Times New Roman" w:cs="Times New Roman"/>
                <w:iCs/>
                <w:sz w:val="28"/>
                <w:szCs w:val="28"/>
              </w:rPr>
              <w:t>изводными, слизистые оболочки и кости.</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b/>
                <w:iCs/>
                <w:sz w:val="28"/>
                <w:szCs w:val="28"/>
              </w:rPr>
              <w:t>Кожа  и  ее  производные</w:t>
            </w:r>
            <w:r w:rsidRPr="00FF4782">
              <w:rPr>
                <w:rFonts w:ascii="Times New Roman" w:eastAsia="Times New Roman" w:hAnsi="Times New Roman" w:cs="Times New Roman"/>
                <w:iCs/>
                <w:sz w:val="28"/>
                <w:szCs w:val="28"/>
              </w:rPr>
              <w:t>.  Барьер</w:t>
            </w:r>
            <w:r>
              <w:rPr>
                <w:rFonts w:ascii="Times New Roman" w:eastAsia="Times New Roman" w:hAnsi="Times New Roman" w:cs="Times New Roman"/>
                <w:iCs/>
                <w:sz w:val="28"/>
                <w:szCs w:val="28"/>
              </w:rPr>
              <w:t>ные  свойства  кожи  обеспечива</w:t>
            </w:r>
            <w:r w:rsidRPr="00FF4782">
              <w:rPr>
                <w:rFonts w:ascii="Times New Roman" w:eastAsia="Times New Roman" w:hAnsi="Times New Roman" w:cs="Times New Roman"/>
                <w:iCs/>
                <w:sz w:val="28"/>
                <w:szCs w:val="28"/>
              </w:rPr>
              <w:t xml:space="preserve">ются  многослойным  эпителием  и  </w:t>
            </w:r>
            <w:r>
              <w:rPr>
                <w:rFonts w:ascii="Times New Roman" w:eastAsia="Times New Roman" w:hAnsi="Times New Roman" w:cs="Times New Roman"/>
                <w:iCs/>
                <w:sz w:val="28"/>
                <w:szCs w:val="28"/>
              </w:rPr>
              <w:t>его  производными  (шерсть,  пе</w:t>
            </w:r>
            <w:r w:rsidRPr="00FF4782">
              <w:rPr>
                <w:rFonts w:ascii="Times New Roman" w:eastAsia="Times New Roman" w:hAnsi="Times New Roman" w:cs="Times New Roman"/>
                <w:iCs/>
                <w:sz w:val="28"/>
                <w:szCs w:val="28"/>
              </w:rPr>
              <w:t>рья,  копыта,  рога),  рецепторными</w:t>
            </w:r>
            <w:r>
              <w:rPr>
                <w:rFonts w:ascii="Times New Roman" w:eastAsia="Times New Roman" w:hAnsi="Times New Roman" w:cs="Times New Roman"/>
                <w:iCs/>
                <w:sz w:val="28"/>
                <w:szCs w:val="28"/>
              </w:rPr>
              <w:t xml:space="preserve">  образованиями,  клетками  мак</w:t>
            </w:r>
            <w:r w:rsidRPr="00FF4782">
              <w:rPr>
                <w:rFonts w:ascii="Times New Roman" w:eastAsia="Times New Roman" w:hAnsi="Times New Roman" w:cs="Times New Roman"/>
                <w:iCs/>
                <w:sz w:val="28"/>
                <w:szCs w:val="28"/>
              </w:rPr>
              <w:t>рофагальной  системы,  секретом</w:t>
            </w:r>
            <w:r>
              <w:rPr>
                <w:rFonts w:ascii="Times New Roman" w:eastAsia="Times New Roman" w:hAnsi="Times New Roman" w:cs="Times New Roman"/>
                <w:iCs/>
                <w:sz w:val="28"/>
                <w:szCs w:val="28"/>
              </w:rPr>
              <w:t>,  выделяемым  железистым  аппа</w:t>
            </w:r>
            <w:r w:rsidRPr="00FF4782">
              <w:rPr>
                <w:rFonts w:ascii="Times New Roman" w:eastAsia="Times New Roman" w:hAnsi="Times New Roman" w:cs="Times New Roman"/>
                <w:iCs/>
                <w:sz w:val="28"/>
                <w:szCs w:val="28"/>
              </w:rPr>
              <w:t>ратом.</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iCs/>
                <w:sz w:val="28"/>
                <w:szCs w:val="28"/>
              </w:rPr>
              <w:t>Неповрежденная  кожа  здоров</w:t>
            </w:r>
            <w:r>
              <w:rPr>
                <w:rFonts w:ascii="Times New Roman" w:eastAsia="Times New Roman" w:hAnsi="Times New Roman" w:cs="Times New Roman"/>
                <w:iCs/>
                <w:sz w:val="28"/>
                <w:szCs w:val="28"/>
              </w:rPr>
              <w:t>ых  животных  препятствует  про</w:t>
            </w:r>
            <w:r w:rsidRPr="00FF4782">
              <w:rPr>
                <w:rFonts w:ascii="Times New Roman" w:eastAsia="Times New Roman" w:hAnsi="Times New Roman" w:cs="Times New Roman"/>
                <w:iCs/>
                <w:sz w:val="28"/>
                <w:szCs w:val="28"/>
              </w:rPr>
              <w:t>никновению  возбудителей  не  только  механически.  Она  способнасамоочищаться  путем  постоянного  слущивания  ороговевающихкератиноцитов,  выделения  секрет</w:t>
            </w:r>
            <w:r>
              <w:rPr>
                <w:rFonts w:ascii="Times New Roman" w:eastAsia="Times New Roman" w:hAnsi="Times New Roman" w:cs="Times New Roman"/>
                <w:iCs/>
                <w:sz w:val="28"/>
                <w:szCs w:val="28"/>
              </w:rPr>
              <w:t>ов  потовыми  и  сальными  желе</w:t>
            </w:r>
            <w:r w:rsidRPr="00FF4782">
              <w:rPr>
                <w:rFonts w:ascii="Times New Roman" w:eastAsia="Times New Roman" w:hAnsi="Times New Roman" w:cs="Times New Roman"/>
                <w:iCs/>
                <w:sz w:val="28"/>
                <w:szCs w:val="28"/>
              </w:rPr>
              <w:t>зами.  Кроме  того,  поверхность  кожи  представляет  собой  среду,неблагоприятную  для  развития  вирусов,  бактерий,  грибов.  Этообъясняется  кислой  реакцией  (pH  4,6),  создаваемой  выделяемымисекретами.  Чем  ниже  значение  pH,  тем  выше  бактерицидность,так  как  ионы  водорода  и  гидрокси</w:t>
            </w:r>
            <w:r>
              <w:rPr>
                <w:rFonts w:ascii="Times New Roman" w:eastAsia="Times New Roman" w:hAnsi="Times New Roman" w:cs="Times New Roman"/>
                <w:iCs/>
                <w:sz w:val="28"/>
                <w:szCs w:val="28"/>
              </w:rPr>
              <w:t>льной  группы,  подавляя  актив</w:t>
            </w:r>
            <w:r w:rsidRPr="00FF4782">
              <w:rPr>
                <w:rFonts w:ascii="Times New Roman" w:eastAsia="Times New Roman" w:hAnsi="Times New Roman" w:cs="Times New Roman"/>
                <w:iCs/>
                <w:sz w:val="28"/>
                <w:szCs w:val="28"/>
              </w:rPr>
              <w:t>ность  ферментов,  начинают  более  интенсивно  действовать  намикроорганизмы.  Бактерицидные</w:t>
            </w:r>
            <w:r>
              <w:rPr>
                <w:rFonts w:ascii="Times New Roman" w:eastAsia="Times New Roman" w:hAnsi="Times New Roman" w:cs="Times New Roman"/>
                <w:iCs/>
                <w:sz w:val="28"/>
                <w:szCs w:val="28"/>
              </w:rPr>
              <w:t xml:space="preserve">  свойства  выражены  у  ненасы</w:t>
            </w:r>
            <w:r w:rsidRPr="00FF4782">
              <w:rPr>
                <w:rFonts w:ascii="Times New Roman" w:eastAsia="Times New Roman" w:hAnsi="Times New Roman" w:cs="Times New Roman"/>
                <w:iCs/>
                <w:sz w:val="28"/>
                <w:szCs w:val="28"/>
              </w:rPr>
              <w:t>щенных  жирных  кислот,  молочно</w:t>
            </w:r>
            <w:r>
              <w:rPr>
                <w:rFonts w:ascii="Times New Roman" w:eastAsia="Times New Roman" w:hAnsi="Times New Roman" w:cs="Times New Roman"/>
                <w:iCs/>
                <w:sz w:val="28"/>
                <w:szCs w:val="28"/>
              </w:rPr>
              <w:t>й  кислоты,  ферментов,  лизоци</w:t>
            </w:r>
            <w:r w:rsidRPr="00FF4782">
              <w:rPr>
                <w:rFonts w:ascii="Times New Roman" w:eastAsia="Times New Roman" w:hAnsi="Times New Roman" w:cs="Times New Roman"/>
                <w:iCs/>
                <w:sz w:val="28"/>
                <w:szCs w:val="28"/>
              </w:rPr>
              <w:t>ма,  системы  комплемента,  других  биологически  активных  веществ</w:t>
            </w:r>
            <w:r>
              <w:rPr>
                <w:rFonts w:ascii="Times New Roman" w:eastAsia="Times New Roman" w:hAnsi="Times New Roman" w:cs="Times New Roman"/>
                <w:iCs/>
                <w:sz w:val="28"/>
                <w:szCs w:val="28"/>
              </w:rPr>
              <w:t xml:space="preserve"> кожи.</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iCs/>
                <w:sz w:val="28"/>
                <w:szCs w:val="28"/>
              </w:rPr>
              <w:t>Большое  значение  имеет  аутомикрофл</w:t>
            </w:r>
            <w:r>
              <w:rPr>
                <w:rFonts w:ascii="Times New Roman" w:eastAsia="Times New Roman" w:hAnsi="Times New Roman" w:cs="Times New Roman"/>
                <w:iCs/>
                <w:sz w:val="28"/>
                <w:szCs w:val="28"/>
              </w:rPr>
              <w:t>ора  кожи,  представлен</w:t>
            </w:r>
            <w:r w:rsidRPr="00FF4782">
              <w:rPr>
                <w:rFonts w:ascii="Times New Roman" w:eastAsia="Times New Roman" w:hAnsi="Times New Roman" w:cs="Times New Roman"/>
                <w:iCs/>
                <w:sz w:val="28"/>
                <w:szCs w:val="28"/>
              </w:rPr>
              <w:t>ная  эпидермальными  стафилококка</w:t>
            </w:r>
            <w:r>
              <w:rPr>
                <w:rFonts w:ascii="Times New Roman" w:eastAsia="Times New Roman" w:hAnsi="Times New Roman" w:cs="Times New Roman"/>
                <w:iCs/>
                <w:sz w:val="28"/>
                <w:szCs w:val="28"/>
              </w:rPr>
              <w:t>ми  (до  90%),  некоторыми  дру</w:t>
            </w:r>
            <w:r w:rsidRPr="00FF4782">
              <w:rPr>
                <w:rFonts w:ascii="Times New Roman" w:eastAsia="Times New Roman" w:hAnsi="Times New Roman" w:cs="Times New Roman"/>
                <w:iCs/>
                <w:sz w:val="28"/>
                <w:szCs w:val="28"/>
              </w:rPr>
              <w:t>гими  бактериями  и  грибами.  Пос</w:t>
            </w:r>
            <w:r>
              <w:rPr>
                <w:rFonts w:ascii="Times New Roman" w:eastAsia="Times New Roman" w:hAnsi="Times New Roman" w:cs="Times New Roman"/>
                <w:iCs/>
                <w:sz w:val="28"/>
                <w:szCs w:val="28"/>
              </w:rPr>
              <w:t>тоянная  аутомикрофлора  способ</w:t>
            </w:r>
            <w:r w:rsidRPr="00FF4782">
              <w:rPr>
                <w:rFonts w:ascii="Times New Roman" w:eastAsia="Times New Roman" w:hAnsi="Times New Roman" w:cs="Times New Roman"/>
                <w:iCs/>
                <w:sz w:val="28"/>
                <w:szCs w:val="28"/>
              </w:rPr>
              <w:t>на  выделять  вещества,  губительно  действующие  на  антагонистов  —патогенных  возбудителей.  По  вид</w:t>
            </w:r>
            <w:r>
              <w:rPr>
                <w:rFonts w:ascii="Times New Roman" w:eastAsia="Times New Roman" w:hAnsi="Times New Roman" w:cs="Times New Roman"/>
                <w:iCs/>
                <w:sz w:val="28"/>
                <w:szCs w:val="28"/>
              </w:rPr>
              <w:t>овому  составу  микрофлоры  мож</w:t>
            </w:r>
            <w:r w:rsidRPr="00FF4782">
              <w:rPr>
                <w:rFonts w:ascii="Times New Roman" w:eastAsia="Times New Roman" w:hAnsi="Times New Roman" w:cs="Times New Roman"/>
                <w:iCs/>
                <w:sz w:val="28"/>
                <w:szCs w:val="28"/>
              </w:rPr>
              <w:t>но судить о степени сопротивляемости организма.</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iCs/>
                <w:sz w:val="28"/>
                <w:szCs w:val="28"/>
              </w:rPr>
              <w:t>Кожные  покровы  содержат  клетки  макрофагальной  системы(клетки  Лангерганса),  способные  к  презентации  бактериальных  ииных  антигенов  Т-лимфоцитам,  инициируя  тем</w:t>
            </w:r>
            <w:r>
              <w:rPr>
                <w:rFonts w:ascii="Times New Roman" w:eastAsia="Times New Roman" w:hAnsi="Times New Roman" w:cs="Times New Roman"/>
                <w:iCs/>
                <w:sz w:val="28"/>
                <w:szCs w:val="28"/>
              </w:rPr>
              <w:t xml:space="preserve">  самым  иммун</w:t>
            </w:r>
            <w:r w:rsidRPr="00FF4782">
              <w:rPr>
                <w:rFonts w:ascii="Times New Roman" w:eastAsia="Times New Roman" w:hAnsi="Times New Roman" w:cs="Times New Roman"/>
                <w:iCs/>
                <w:sz w:val="28"/>
                <w:szCs w:val="28"/>
              </w:rPr>
              <w:t>ный  ответ.  Если  нормальной  (</w:t>
            </w:r>
            <w:r>
              <w:rPr>
                <w:rFonts w:ascii="Times New Roman" w:eastAsia="Times New Roman" w:hAnsi="Times New Roman" w:cs="Times New Roman"/>
                <w:iCs/>
                <w:sz w:val="28"/>
                <w:szCs w:val="28"/>
              </w:rPr>
              <w:t>постоянной)  аутомикрофлоры  ме</w:t>
            </w:r>
            <w:r w:rsidRPr="00FF4782">
              <w:rPr>
                <w:rFonts w:ascii="Times New Roman" w:eastAsia="Times New Roman" w:hAnsi="Times New Roman" w:cs="Times New Roman"/>
                <w:iCs/>
                <w:sz w:val="28"/>
                <w:szCs w:val="28"/>
              </w:rPr>
              <w:t>достаточно, то ослабляются клеточные и гуморальные факторызащиты .</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iCs/>
                <w:sz w:val="28"/>
                <w:szCs w:val="28"/>
              </w:rPr>
              <w:t>Барьерные  свойства  кожи  завис</w:t>
            </w:r>
            <w:r>
              <w:rPr>
                <w:rFonts w:ascii="Times New Roman" w:eastAsia="Times New Roman" w:hAnsi="Times New Roman" w:cs="Times New Roman"/>
                <w:iCs/>
                <w:sz w:val="28"/>
                <w:szCs w:val="28"/>
              </w:rPr>
              <w:t>ят  от  общего  состояния  орга</w:t>
            </w:r>
            <w:r w:rsidRPr="00FF4782">
              <w:rPr>
                <w:rFonts w:ascii="Times New Roman" w:eastAsia="Times New Roman" w:hAnsi="Times New Roman" w:cs="Times New Roman"/>
                <w:iCs/>
                <w:sz w:val="28"/>
                <w:szCs w:val="28"/>
              </w:rPr>
              <w:t xml:space="preserve">низма,  определяемого  качеством  кормления,  ухода  за  покровнымитканями,  режимом  эксплуатации. </w:t>
            </w:r>
            <w:r>
              <w:rPr>
                <w:rFonts w:ascii="Times New Roman" w:eastAsia="Times New Roman" w:hAnsi="Times New Roman" w:cs="Times New Roman"/>
                <w:iCs/>
                <w:sz w:val="28"/>
                <w:szCs w:val="28"/>
              </w:rPr>
              <w:t xml:space="preserve"> Известно,  что  истощенные  те</w:t>
            </w:r>
            <w:r w:rsidRPr="00FF4782">
              <w:rPr>
                <w:rFonts w:ascii="Times New Roman" w:eastAsia="Times New Roman" w:hAnsi="Times New Roman" w:cs="Times New Roman"/>
                <w:iCs/>
                <w:sz w:val="28"/>
                <w:szCs w:val="28"/>
              </w:rPr>
              <w:t>лята  легче  заражаются  микроспор</w:t>
            </w:r>
            <w:r>
              <w:rPr>
                <w:rFonts w:ascii="Times New Roman" w:eastAsia="Times New Roman" w:hAnsi="Times New Roman" w:cs="Times New Roman"/>
                <w:iCs/>
                <w:sz w:val="28"/>
                <w:szCs w:val="28"/>
              </w:rPr>
              <w:t>ией  и  трихофитией.  При  недо</w:t>
            </w:r>
            <w:r w:rsidRPr="00FF4782">
              <w:rPr>
                <w:rFonts w:ascii="Times New Roman" w:eastAsia="Times New Roman" w:hAnsi="Times New Roman" w:cs="Times New Roman"/>
                <w:iCs/>
                <w:sz w:val="28"/>
                <w:szCs w:val="28"/>
              </w:rPr>
              <w:t>статочном уходе за кожей вымени у коров может быть мастит.</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iCs/>
                <w:sz w:val="28"/>
                <w:szCs w:val="28"/>
              </w:rPr>
              <w:t>Плохо  подогнанная  сбруя  способствует  развитию  у  лошадей  меха-нических повреждений.</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E71681">
              <w:rPr>
                <w:rFonts w:ascii="Times New Roman" w:eastAsia="Times New Roman" w:hAnsi="Times New Roman" w:cs="Times New Roman"/>
                <w:b/>
                <w:iCs/>
                <w:sz w:val="28"/>
                <w:szCs w:val="28"/>
              </w:rPr>
              <w:t>Слизистые  оболочки</w:t>
            </w:r>
            <w:r w:rsidRPr="00FF4782">
              <w:rPr>
                <w:rFonts w:ascii="Times New Roman" w:eastAsia="Times New Roman" w:hAnsi="Times New Roman" w:cs="Times New Roman"/>
                <w:iCs/>
                <w:sz w:val="28"/>
                <w:szCs w:val="28"/>
              </w:rPr>
              <w:t>.  Барьер</w:t>
            </w:r>
            <w:r>
              <w:rPr>
                <w:rFonts w:ascii="Times New Roman" w:eastAsia="Times New Roman" w:hAnsi="Times New Roman" w:cs="Times New Roman"/>
                <w:iCs/>
                <w:sz w:val="28"/>
                <w:szCs w:val="28"/>
              </w:rPr>
              <w:t xml:space="preserve">ом,  препятствующим  </w:t>
            </w:r>
            <w:r>
              <w:rPr>
                <w:rFonts w:ascii="Times New Roman" w:eastAsia="Times New Roman" w:hAnsi="Times New Roman" w:cs="Times New Roman"/>
                <w:iCs/>
                <w:sz w:val="28"/>
                <w:szCs w:val="28"/>
              </w:rPr>
              <w:lastRenderedPageBreak/>
              <w:t>проникнове</w:t>
            </w:r>
            <w:r w:rsidRPr="00FF4782">
              <w:rPr>
                <w:rFonts w:ascii="Times New Roman" w:eastAsia="Times New Roman" w:hAnsi="Times New Roman" w:cs="Times New Roman"/>
                <w:iCs/>
                <w:sz w:val="28"/>
                <w:szCs w:val="28"/>
              </w:rPr>
              <w:t>нию  различных  вредоносных  агентов,  служат  также  слизистыеоболочки  ротовой  полости,  пищевода,  желудочно-кишечноготракта,  дыхательных  и  мочеполовых  путей,  покрытые  эпителием.Благодаря  ресничкам  мерцательног</w:t>
            </w:r>
            <w:r>
              <w:rPr>
                <w:rFonts w:ascii="Times New Roman" w:eastAsia="Times New Roman" w:hAnsi="Times New Roman" w:cs="Times New Roman"/>
                <w:iCs/>
                <w:sz w:val="28"/>
                <w:szCs w:val="28"/>
              </w:rPr>
              <w:t>о  эпителия  с  поверхности  ды</w:t>
            </w:r>
            <w:r w:rsidRPr="00FF4782">
              <w:rPr>
                <w:rFonts w:ascii="Times New Roman" w:eastAsia="Times New Roman" w:hAnsi="Times New Roman" w:cs="Times New Roman"/>
                <w:iCs/>
                <w:sz w:val="28"/>
                <w:szCs w:val="28"/>
              </w:rPr>
              <w:t>хательных  путей  выводятся  во  в</w:t>
            </w:r>
            <w:r>
              <w:rPr>
                <w:rFonts w:ascii="Times New Roman" w:eastAsia="Times New Roman" w:hAnsi="Times New Roman" w:cs="Times New Roman"/>
                <w:iCs/>
                <w:sz w:val="28"/>
                <w:szCs w:val="28"/>
              </w:rPr>
              <w:t>нешнюю  среду  инородные  части</w:t>
            </w:r>
            <w:r w:rsidRPr="00FF4782">
              <w:rPr>
                <w:rFonts w:ascii="Times New Roman" w:eastAsia="Times New Roman" w:hAnsi="Times New Roman" w:cs="Times New Roman"/>
                <w:iCs/>
                <w:sz w:val="28"/>
                <w:szCs w:val="28"/>
              </w:rPr>
              <w:t xml:space="preserve">цы,  микроорганизмы,  в  обилии  </w:t>
            </w:r>
            <w:r>
              <w:rPr>
                <w:rFonts w:ascii="Times New Roman" w:eastAsia="Times New Roman" w:hAnsi="Times New Roman" w:cs="Times New Roman"/>
                <w:iCs/>
                <w:sz w:val="28"/>
                <w:szCs w:val="28"/>
              </w:rPr>
              <w:t>попадающие  с  вдыхаемым  возду</w:t>
            </w:r>
            <w:r w:rsidRPr="00FF4782">
              <w:rPr>
                <w:rFonts w:ascii="Times New Roman" w:eastAsia="Times New Roman" w:hAnsi="Times New Roman" w:cs="Times New Roman"/>
                <w:iCs/>
                <w:sz w:val="28"/>
                <w:szCs w:val="28"/>
              </w:rPr>
              <w:t>хом.  Раздражение  рецепторов  афф</w:t>
            </w:r>
            <w:r>
              <w:rPr>
                <w:rFonts w:ascii="Times New Roman" w:eastAsia="Times New Roman" w:hAnsi="Times New Roman" w:cs="Times New Roman"/>
                <w:iCs/>
                <w:sz w:val="28"/>
                <w:szCs w:val="28"/>
              </w:rPr>
              <w:t>ерентых  нервных  путей  инород</w:t>
            </w:r>
            <w:r w:rsidRPr="00FF4782">
              <w:rPr>
                <w:rFonts w:ascii="Times New Roman" w:eastAsia="Times New Roman" w:hAnsi="Times New Roman" w:cs="Times New Roman"/>
                <w:iCs/>
                <w:sz w:val="28"/>
                <w:szCs w:val="28"/>
              </w:rPr>
              <w:t>ными  частицами,  химическими  соединениями,  продуктамижизнедеятельности  микроорганизмов  сопровождается  защитнымиреакциями  в  виде  кашля,  рвоты,  д</w:t>
            </w:r>
            <w:r>
              <w:rPr>
                <w:rFonts w:ascii="Times New Roman" w:eastAsia="Times New Roman" w:hAnsi="Times New Roman" w:cs="Times New Roman"/>
                <w:iCs/>
                <w:sz w:val="28"/>
                <w:szCs w:val="28"/>
              </w:rPr>
              <w:t>иареи,  что  способствует  осво</w:t>
            </w:r>
            <w:r w:rsidRPr="00FF4782">
              <w:rPr>
                <w:rFonts w:ascii="Times New Roman" w:eastAsia="Times New Roman" w:hAnsi="Times New Roman" w:cs="Times New Roman"/>
                <w:iCs/>
                <w:sz w:val="28"/>
                <w:szCs w:val="28"/>
              </w:rPr>
              <w:t xml:space="preserve">бождению  слизистых  оболочек  от </w:t>
            </w:r>
            <w:r>
              <w:rPr>
                <w:rFonts w:ascii="Times New Roman" w:eastAsia="Times New Roman" w:hAnsi="Times New Roman" w:cs="Times New Roman"/>
                <w:iCs/>
                <w:sz w:val="28"/>
                <w:szCs w:val="28"/>
              </w:rPr>
              <w:t xml:space="preserve"> патогена.  Повреждение  слизис</w:t>
            </w:r>
            <w:r w:rsidRPr="00FF4782">
              <w:rPr>
                <w:rFonts w:ascii="Times New Roman" w:eastAsia="Times New Roman" w:hAnsi="Times New Roman" w:cs="Times New Roman"/>
                <w:iCs/>
                <w:sz w:val="28"/>
                <w:szCs w:val="28"/>
              </w:rPr>
              <w:t>той  оболочки  рта  предупреждается  усиленным  слюноотделением,конъюнктивы  —  обильным  слезотечением,  слизистой  оболочкиноса  — выделением серозного экссудата.</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iCs/>
                <w:sz w:val="28"/>
                <w:szCs w:val="28"/>
              </w:rPr>
              <w:t xml:space="preserve">Секреты  желез  слизистых  оболочек  обладают  бактерициднымисвойствами.  Слюна,  слезная  жидкость,  секрет,  продуцируемыйслизистой  оболочкой  дыхательных  путей,  содержат  лизоцим  —фермент  муромидазу,  способный  </w:t>
            </w:r>
            <w:r>
              <w:rPr>
                <w:rFonts w:ascii="Times New Roman" w:eastAsia="Times New Roman" w:hAnsi="Times New Roman" w:cs="Times New Roman"/>
                <w:iCs/>
                <w:sz w:val="28"/>
                <w:szCs w:val="28"/>
              </w:rPr>
              <w:t>растворять  (лизировать)  стафи</w:t>
            </w:r>
            <w:r w:rsidRPr="00FF4782">
              <w:rPr>
                <w:rFonts w:ascii="Times New Roman" w:eastAsia="Times New Roman" w:hAnsi="Times New Roman" w:cs="Times New Roman"/>
                <w:iCs/>
                <w:sz w:val="28"/>
                <w:szCs w:val="28"/>
              </w:rPr>
              <w:t>лококки  и  стрептококки,  сальмонеллы,  туберкулезные  микобактерии  имногие другие микроорганизмы.</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iCs/>
                <w:sz w:val="28"/>
                <w:szCs w:val="28"/>
              </w:rPr>
              <w:t xml:space="preserve">Желудочный  сок  благодаря  входящей  в  его  состав  хлористово-дородной кислоте подавляет </w:t>
            </w:r>
            <w:r>
              <w:rPr>
                <w:rFonts w:ascii="Times New Roman" w:eastAsia="Times New Roman" w:hAnsi="Times New Roman" w:cs="Times New Roman"/>
                <w:iCs/>
                <w:sz w:val="28"/>
                <w:szCs w:val="28"/>
              </w:rPr>
              <w:t>размножение микрофлоры, хотя от</w:t>
            </w:r>
            <w:r w:rsidRPr="00FF4782">
              <w:rPr>
                <w:rFonts w:ascii="Times New Roman" w:eastAsia="Times New Roman" w:hAnsi="Times New Roman" w:cs="Times New Roman"/>
                <w:iCs/>
                <w:sz w:val="28"/>
                <w:szCs w:val="28"/>
              </w:rPr>
              <w:t>дельные  ее  представители,  как  недавно  установлено,  заселяютслизистую  оболочку  и  железы  желудка.  Например,  в  слизистойоболочке желудка человека, кош</w:t>
            </w:r>
            <w:r>
              <w:rPr>
                <w:rFonts w:ascii="Times New Roman" w:eastAsia="Times New Roman" w:hAnsi="Times New Roman" w:cs="Times New Roman"/>
                <w:iCs/>
                <w:sz w:val="28"/>
                <w:szCs w:val="28"/>
              </w:rPr>
              <w:t>ек, собак, свиней, обезьян обна</w:t>
            </w:r>
            <w:r w:rsidRPr="00FF4782">
              <w:rPr>
                <w:rFonts w:ascii="Times New Roman" w:eastAsia="Times New Roman" w:hAnsi="Times New Roman" w:cs="Times New Roman"/>
                <w:iCs/>
                <w:sz w:val="28"/>
                <w:szCs w:val="28"/>
              </w:rPr>
              <w:t>ружена  Нeliocobacter  pylori  —  спиралевидная  грамотрицательнаябактерия.</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iCs/>
                <w:sz w:val="28"/>
                <w:szCs w:val="28"/>
              </w:rPr>
              <w:t>Защитную  функцию  выполняе</w:t>
            </w:r>
            <w:r>
              <w:rPr>
                <w:rFonts w:ascii="Times New Roman" w:eastAsia="Times New Roman" w:hAnsi="Times New Roman" w:cs="Times New Roman"/>
                <w:iCs/>
                <w:sz w:val="28"/>
                <w:szCs w:val="28"/>
              </w:rPr>
              <w:t>т  микрофлора,  заселяющая  сли</w:t>
            </w:r>
            <w:r w:rsidRPr="00FF4782">
              <w:rPr>
                <w:rFonts w:ascii="Times New Roman" w:eastAsia="Times New Roman" w:hAnsi="Times New Roman" w:cs="Times New Roman"/>
                <w:iCs/>
                <w:sz w:val="28"/>
                <w:szCs w:val="28"/>
              </w:rPr>
              <w:t>зистую  оболочку  кишечника,  моч</w:t>
            </w:r>
            <w:r>
              <w:rPr>
                <w:rFonts w:ascii="Times New Roman" w:eastAsia="Times New Roman" w:hAnsi="Times New Roman" w:cs="Times New Roman"/>
                <w:iCs/>
                <w:sz w:val="28"/>
                <w:szCs w:val="28"/>
              </w:rPr>
              <w:t>еполовых  органов  здоровых  жи</w:t>
            </w:r>
            <w:r w:rsidRPr="00FF4782">
              <w:rPr>
                <w:rFonts w:ascii="Times New Roman" w:eastAsia="Times New Roman" w:hAnsi="Times New Roman" w:cs="Times New Roman"/>
                <w:iCs/>
                <w:sz w:val="28"/>
                <w:szCs w:val="28"/>
              </w:rPr>
              <w:t>вотных.  Микроорганизмы-синергисты  участвуют  в  утилизацииклетчатки  (инфузории  преджелудков  жвачных),  синтезе  белка,витаминов.  Основным  представителем  нормальной  микрофлорыв  толстом  кишечнике  служит  кишечная  палочка  (Escherichia  coli),которая  ферментирует  глюкозу,  лактозу,  создает  неблагоприятныеусловия  для  развития  гнилостной  микрофлоры.  Снижение  общейрезистентности  животных,  особе</w:t>
            </w:r>
            <w:r>
              <w:rPr>
                <w:rFonts w:ascii="Times New Roman" w:eastAsia="Times New Roman" w:hAnsi="Times New Roman" w:cs="Times New Roman"/>
                <w:iCs/>
                <w:sz w:val="28"/>
                <w:szCs w:val="28"/>
              </w:rPr>
              <w:t>нно  молодняка,  превращает  ки</w:t>
            </w:r>
            <w:r w:rsidRPr="00FF4782">
              <w:rPr>
                <w:rFonts w:ascii="Times New Roman" w:eastAsia="Times New Roman" w:hAnsi="Times New Roman" w:cs="Times New Roman"/>
                <w:iCs/>
                <w:sz w:val="28"/>
                <w:szCs w:val="28"/>
              </w:rPr>
              <w:t>шечную палочку в возбудителя эпирихиоза.</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iCs/>
                <w:sz w:val="28"/>
                <w:szCs w:val="28"/>
              </w:rPr>
              <w:t>Функцию  первой  защиты  слизистых  покровов  от  природныхантигенов  выполняют  иммуноло</w:t>
            </w:r>
            <w:r>
              <w:rPr>
                <w:rFonts w:ascii="Times New Roman" w:eastAsia="Times New Roman" w:hAnsi="Times New Roman" w:cs="Times New Roman"/>
                <w:iCs/>
                <w:sz w:val="28"/>
                <w:szCs w:val="28"/>
              </w:rPr>
              <w:t>гические  механизмы:  альвеоляр</w:t>
            </w:r>
            <w:r w:rsidRPr="00FF4782">
              <w:rPr>
                <w:rFonts w:ascii="Times New Roman" w:eastAsia="Times New Roman" w:hAnsi="Times New Roman" w:cs="Times New Roman"/>
                <w:iCs/>
                <w:sz w:val="28"/>
                <w:szCs w:val="28"/>
              </w:rPr>
              <w:t>ные  макрофаги,  предупреждающие  проникновение  чужеродныхантигенов,  секреторные  иммуноглобулины  класса  А  (IgA).  Кон-центрация  IgA  составляет,  г/л:  в  слюне  —  0,07,  в  кишечнике  —0,75,  в  молозиве  —  1,5,  что  значительно  больше,  чем  содержаниеиммуноглобулинов других классов (IgM и IgG).</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E71681">
              <w:rPr>
                <w:rFonts w:ascii="Times New Roman" w:eastAsia="Times New Roman" w:hAnsi="Times New Roman" w:cs="Times New Roman"/>
                <w:b/>
                <w:iCs/>
                <w:sz w:val="28"/>
                <w:szCs w:val="28"/>
              </w:rPr>
              <w:t>Иммуноглобулины,  защищающие</w:t>
            </w:r>
            <w:r w:rsidRPr="00FF4782">
              <w:rPr>
                <w:rFonts w:ascii="Times New Roman" w:eastAsia="Times New Roman" w:hAnsi="Times New Roman" w:cs="Times New Roman"/>
                <w:iCs/>
                <w:sz w:val="28"/>
                <w:szCs w:val="28"/>
              </w:rPr>
              <w:t xml:space="preserve">  респираторную,  </w:t>
            </w:r>
            <w:r w:rsidRPr="00FF4782">
              <w:rPr>
                <w:rFonts w:ascii="Times New Roman" w:eastAsia="Times New Roman" w:hAnsi="Times New Roman" w:cs="Times New Roman"/>
                <w:iCs/>
                <w:sz w:val="28"/>
                <w:szCs w:val="28"/>
              </w:rPr>
              <w:lastRenderedPageBreak/>
              <w:t>пищеварительную,  мочеполовую  системы,  пр</w:t>
            </w:r>
            <w:r>
              <w:rPr>
                <w:rFonts w:ascii="Times New Roman" w:eastAsia="Times New Roman" w:hAnsi="Times New Roman" w:cs="Times New Roman"/>
                <w:iCs/>
                <w:sz w:val="28"/>
                <w:szCs w:val="28"/>
              </w:rPr>
              <w:t>епятствуют  вирусам  и  бактери</w:t>
            </w:r>
            <w:r w:rsidRPr="00FF4782">
              <w:rPr>
                <w:rFonts w:ascii="Times New Roman" w:eastAsia="Times New Roman" w:hAnsi="Times New Roman" w:cs="Times New Roman"/>
                <w:iCs/>
                <w:sz w:val="28"/>
                <w:szCs w:val="28"/>
              </w:rPr>
              <w:t xml:space="preserve">ям  прикрепляться  к  клеткам  слизистой  оболочки,  нейтрализуюттоксины  и  вирусы.  IgA  и  IgG  активируют  фагоцитоз  клеткамимакрофагальной  системы,  а  IgE  защищают  организм  от </w:t>
            </w:r>
            <w:r>
              <w:rPr>
                <w:rFonts w:ascii="Times New Roman" w:eastAsia="Times New Roman" w:hAnsi="Times New Roman" w:cs="Times New Roman"/>
                <w:iCs/>
                <w:sz w:val="28"/>
                <w:szCs w:val="28"/>
              </w:rPr>
              <w:t xml:space="preserve"> парази</w:t>
            </w:r>
            <w:r w:rsidRPr="00FF4782">
              <w:rPr>
                <w:rFonts w:ascii="Times New Roman" w:eastAsia="Times New Roman" w:hAnsi="Times New Roman" w:cs="Times New Roman"/>
                <w:iCs/>
                <w:sz w:val="28"/>
                <w:szCs w:val="28"/>
              </w:rPr>
              <w:t>тов — простейших и гельминтов.</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E71681">
              <w:rPr>
                <w:rFonts w:ascii="Times New Roman" w:eastAsia="Times New Roman" w:hAnsi="Times New Roman" w:cs="Times New Roman"/>
                <w:b/>
                <w:iCs/>
                <w:sz w:val="28"/>
                <w:szCs w:val="28"/>
              </w:rPr>
              <w:t>Костная  ткань.</w:t>
            </w:r>
            <w:r w:rsidRPr="00FF4782">
              <w:rPr>
                <w:rFonts w:ascii="Times New Roman" w:eastAsia="Times New Roman" w:hAnsi="Times New Roman" w:cs="Times New Roman"/>
                <w:iCs/>
                <w:sz w:val="28"/>
                <w:szCs w:val="28"/>
              </w:rPr>
              <w:t xml:space="preserve">  Ее  функции  мног</w:t>
            </w:r>
            <w:r>
              <w:rPr>
                <w:rFonts w:ascii="Times New Roman" w:eastAsia="Times New Roman" w:hAnsi="Times New Roman" w:cs="Times New Roman"/>
                <w:iCs/>
                <w:sz w:val="28"/>
                <w:szCs w:val="28"/>
              </w:rPr>
              <w:t>ообразны.  Одна  из  них  —  за</w:t>
            </w:r>
            <w:r w:rsidRPr="00FF4782">
              <w:rPr>
                <w:rFonts w:ascii="Times New Roman" w:eastAsia="Times New Roman" w:hAnsi="Times New Roman" w:cs="Times New Roman"/>
                <w:iCs/>
                <w:sz w:val="28"/>
                <w:szCs w:val="28"/>
              </w:rPr>
              <w:t>щита  центральных  нервных  об</w:t>
            </w:r>
            <w:r>
              <w:rPr>
                <w:rFonts w:ascii="Times New Roman" w:eastAsia="Times New Roman" w:hAnsi="Times New Roman" w:cs="Times New Roman"/>
                <w:iCs/>
                <w:sz w:val="28"/>
                <w:szCs w:val="28"/>
              </w:rPr>
              <w:t>разований  от  механических  по</w:t>
            </w:r>
            <w:r w:rsidRPr="00FF4782">
              <w:rPr>
                <w:rFonts w:ascii="Times New Roman" w:eastAsia="Times New Roman" w:hAnsi="Times New Roman" w:cs="Times New Roman"/>
                <w:iCs/>
                <w:sz w:val="28"/>
                <w:szCs w:val="28"/>
              </w:rPr>
              <w:t>вреждений.  Позвонки  предохраняют  от  травм  спинной  мозг,  а  кости  черепа  —  головной  мозг,  подко</w:t>
            </w:r>
            <w:r>
              <w:rPr>
                <w:rFonts w:ascii="Times New Roman" w:eastAsia="Times New Roman" w:hAnsi="Times New Roman" w:cs="Times New Roman"/>
                <w:iCs/>
                <w:sz w:val="28"/>
                <w:szCs w:val="28"/>
              </w:rPr>
              <w:t>рковые  образования.  Ребра  вы</w:t>
            </w:r>
            <w:r w:rsidRPr="00FF4782">
              <w:rPr>
                <w:rFonts w:ascii="Times New Roman" w:eastAsia="Times New Roman" w:hAnsi="Times New Roman" w:cs="Times New Roman"/>
                <w:iCs/>
                <w:sz w:val="28"/>
                <w:szCs w:val="28"/>
              </w:rPr>
              <w:t>полняют  защитную  функцию  в  отношении  легких  и  сердца.Длинные  трубчатые  кости  оберега</w:t>
            </w:r>
            <w:r>
              <w:rPr>
                <w:rFonts w:ascii="Times New Roman" w:eastAsia="Times New Roman" w:hAnsi="Times New Roman" w:cs="Times New Roman"/>
                <w:iCs/>
                <w:sz w:val="28"/>
                <w:szCs w:val="28"/>
              </w:rPr>
              <w:t>ют  основной  орган  кроветворе</w:t>
            </w:r>
            <w:r w:rsidRPr="00FF4782">
              <w:rPr>
                <w:rFonts w:ascii="Times New Roman" w:eastAsia="Times New Roman" w:hAnsi="Times New Roman" w:cs="Times New Roman"/>
                <w:iCs/>
                <w:sz w:val="28"/>
                <w:szCs w:val="28"/>
              </w:rPr>
              <w:t>ния — красный мозг.</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iCs/>
                <w:sz w:val="28"/>
                <w:szCs w:val="28"/>
              </w:rPr>
              <w:t>Нарушения  барьерной  функции  костной  ткани  в  результате  п</w:t>
            </w:r>
            <w:r>
              <w:rPr>
                <w:rFonts w:ascii="Times New Roman" w:eastAsia="Times New Roman" w:hAnsi="Times New Roman" w:cs="Times New Roman"/>
                <w:iCs/>
                <w:sz w:val="28"/>
                <w:szCs w:val="28"/>
              </w:rPr>
              <w:t>е</w:t>
            </w:r>
            <w:r w:rsidRPr="00FF4782">
              <w:rPr>
                <w:rFonts w:ascii="Times New Roman" w:eastAsia="Times New Roman" w:hAnsi="Times New Roman" w:cs="Times New Roman"/>
                <w:iCs/>
                <w:sz w:val="28"/>
                <w:szCs w:val="28"/>
              </w:rPr>
              <w:t>реломов,  огнестрельных  и  иных  ранений  приводят  к  патологиям,часто несовместимым с жизнью животных.</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iCs/>
                <w:sz w:val="28"/>
                <w:szCs w:val="28"/>
              </w:rPr>
              <w:t xml:space="preserve">При  неспособности  внешних  барьеров  противостоять  чужеродному  патогену  он  поступает  во  внутренние  среды  организма(кровь,  лимфу,  ликвор).  В  этом  </w:t>
            </w:r>
            <w:r>
              <w:rPr>
                <w:rFonts w:ascii="Times New Roman" w:eastAsia="Times New Roman" w:hAnsi="Times New Roman" w:cs="Times New Roman"/>
                <w:iCs/>
                <w:sz w:val="28"/>
                <w:szCs w:val="28"/>
              </w:rPr>
              <w:t>случае  мобилизуются  неспецифи</w:t>
            </w:r>
            <w:r w:rsidRPr="00FF4782">
              <w:rPr>
                <w:rFonts w:ascii="Times New Roman" w:eastAsia="Times New Roman" w:hAnsi="Times New Roman" w:cs="Times New Roman"/>
                <w:iCs/>
                <w:sz w:val="28"/>
                <w:szCs w:val="28"/>
              </w:rPr>
              <w:t>ческие  (общие)  механизмы  защит</w:t>
            </w:r>
            <w:r>
              <w:rPr>
                <w:rFonts w:ascii="Times New Roman" w:eastAsia="Times New Roman" w:hAnsi="Times New Roman" w:cs="Times New Roman"/>
                <w:iCs/>
                <w:sz w:val="28"/>
                <w:szCs w:val="28"/>
              </w:rPr>
              <w:t>ы  и  специфические,  направлей</w:t>
            </w:r>
            <w:r w:rsidRPr="00FF4782">
              <w:rPr>
                <w:rFonts w:ascii="Times New Roman" w:eastAsia="Times New Roman" w:hAnsi="Times New Roman" w:cs="Times New Roman"/>
                <w:iCs/>
                <w:sz w:val="28"/>
                <w:szCs w:val="28"/>
              </w:rPr>
              <w:t>ные на борьбу против конкретного патогена.</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E71681">
              <w:rPr>
                <w:rFonts w:ascii="Times New Roman" w:eastAsia="Times New Roman" w:hAnsi="Times New Roman" w:cs="Times New Roman"/>
                <w:b/>
                <w:iCs/>
                <w:sz w:val="28"/>
                <w:szCs w:val="28"/>
              </w:rPr>
              <w:t>Неспецифические  факторы  защиты</w:t>
            </w:r>
            <w:r>
              <w:rPr>
                <w:rFonts w:ascii="Times New Roman" w:eastAsia="Times New Roman" w:hAnsi="Times New Roman" w:cs="Times New Roman"/>
                <w:iCs/>
                <w:sz w:val="28"/>
                <w:szCs w:val="28"/>
              </w:rPr>
              <w:t>.  Эти  факторы  —  первая  ли</w:t>
            </w:r>
            <w:r w:rsidRPr="00FF4782">
              <w:rPr>
                <w:rFonts w:ascii="Times New Roman" w:eastAsia="Times New Roman" w:hAnsi="Times New Roman" w:cs="Times New Roman"/>
                <w:iCs/>
                <w:sz w:val="28"/>
                <w:szCs w:val="28"/>
              </w:rPr>
              <w:t>ния  обороны  высокоразвитых  организмов  —  представляют  собойкомпоненты  эндогенного  меха</w:t>
            </w:r>
            <w:r>
              <w:rPr>
                <w:rFonts w:ascii="Times New Roman" w:eastAsia="Times New Roman" w:hAnsi="Times New Roman" w:cs="Times New Roman"/>
                <w:iCs/>
                <w:sz w:val="28"/>
                <w:szCs w:val="28"/>
              </w:rPr>
              <w:t>низма,  обеспечивающего  генети</w:t>
            </w:r>
            <w:r w:rsidRPr="00FF4782">
              <w:rPr>
                <w:rFonts w:ascii="Times New Roman" w:eastAsia="Times New Roman" w:hAnsi="Times New Roman" w:cs="Times New Roman"/>
                <w:iCs/>
                <w:sz w:val="28"/>
                <w:szCs w:val="28"/>
              </w:rPr>
              <w:t>чески  обусловленное  постоянство  в</w:t>
            </w:r>
            <w:r>
              <w:rPr>
                <w:rFonts w:ascii="Times New Roman" w:eastAsia="Times New Roman" w:hAnsi="Times New Roman" w:cs="Times New Roman"/>
                <w:iCs/>
                <w:sz w:val="28"/>
                <w:szCs w:val="28"/>
              </w:rPr>
              <w:t>нутренней  среды.  В  норме  не</w:t>
            </w:r>
            <w:r w:rsidRPr="00FF4782">
              <w:rPr>
                <w:rFonts w:ascii="Times New Roman" w:eastAsia="Times New Roman" w:hAnsi="Times New Roman" w:cs="Times New Roman"/>
                <w:iCs/>
                <w:sz w:val="28"/>
                <w:szCs w:val="28"/>
              </w:rPr>
              <w:t>специфические  факторы  защиты  препятствуют  проникновениюво  внутреннюю  среду  чужеродных  для  организма  раздражителей,  впервую  очередь  биологического  п</w:t>
            </w:r>
            <w:r>
              <w:rPr>
                <w:rFonts w:ascii="Times New Roman" w:eastAsia="Times New Roman" w:hAnsi="Times New Roman" w:cs="Times New Roman"/>
                <w:iCs/>
                <w:sz w:val="28"/>
                <w:szCs w:val="28"/>
              </w:rPr>
              <w:t>роисхождения.  С  раннего  пост</w:t>
            </w:r>
            <w:r w:rsidRPr="00FF4782">
              <w:rPr>
                <w:rFonts w:ascii="Times New Roman" w:eastAsia="Times New Roman" w:hAnsi="Times New Roman" w:cs="Times New Roman"/>
                <w:iCs/>
                <w:sz w:val="28"/>
                <w:szCs w:val="28"/>
              </w:rPr>
              <w:t>натального  периода  организм  за</w:t>
            </w:r>
            <w:r>
              <w:rPr>
                <w:rFonts w:ascii="Times New Roman" w:eastAsia="Times New Roman" w:hAnsi="Times New Roman" w:cs="Times New Roman"/>
                <w:iCs/>
                <w:sz w:val="28"/>
                <w:szCs w:val="28"/>
              </w:rPr>
              <w:t>селяется  симбионтной  микрофло</w:t>
            </w:r>
            <w:r w:rsidRPr="00FF4782">
              <w:rPr>
                <w:rFonts w:ascii="Times New Roman" w:eastAsia="Times New Roman" w:hAnsi="Times New Roman" w:cs="Times New Roman"/>
                <w:iCs/>
                <w:sz w:val="28"/>
                <w:szCs w:val="28"/>
              </w:rPr>
              <w:t>рой. Это обычные обитатели киш</w:t>
            </w:r>
            <w:r>
              <w:rPr>
                <w:rFonts w:ascii="Times New Roman" w:eastAsia="Times New Roman" w:hAnsi="Times New Roman" w:cs="Times New Roman"/>
                <w:iCs/>
                <w:sz w:val="28"/>
                <w:szCs w:val="28"/>
              </w:rPr>
              <w:t>ечника, кожи, слизистых оболо</w:t>
            </w:r>
            <w:r w:rsidRPr="00FF4782">
              <w:rPr>
                <w:rFonts w:ascii="Times New Roman" w:eastAsia="Times New Roman" w:hAnsi="Times New Roman" w:cs="Times New Roman"/>
                <w:iCs/>
                <w:sz w:val="28"/>
                <w:szCs w:val="28"/>
              </w:rPr>
              <w:t>чек.  Устойчивое  равновесие  м</w:t>
            </w:r>
            <w:r>
              <w:rPr>
                <w:rFonts w:ascii="Times New Roman" w:eastAsia="Times New Roman" w:hAnsi="Times New Roman" w:cs="Times New Roman"/>
                <w:iCs/>
                <w:sz w:val="28"/>
                <w:szCs w:val="28"/>
              </w:rPr>
              <w:t>ежду  макроорганизмом  и  микро</w:t>
            </w:r>
            <w:r w:rsidRPr="00FF4782">
              <w:rPr>
                <w:rFonts w:ascii="Times New Roman" w:eastAsia="Times New Roman" w:hAnsi="Times New Roman" w:cs="Times New Roman"/>
                <w:iCs/>
                <w:sz w:val="28"/>
                <w:szCs w:val="28"/>
              </w:rPr>
              <w:t>флорой  во  многом  зависит  от  со</w:t>
            </w:r>
            <w:r>
              <w:rPr>
                <w:rFonts w:ascii="Times New Roman" w:eastAsia="Times New Roman" w:hAnsi="Times New Roman" w:cs="Times New Roman"/>
                <w:iCs/>
                <w:sz w:val="28"/>
                <w:szCs w:val="28"/>
              </w:rPr>
              <w:t>стояния  неспецифических  факто</w:t>
            </w:r>
            <w:r w:rsidRPr="00FF4782">
              <w:rPr>
                <w:rFonts w:ascii="Times New Roman" w:eastAsia="Times New Roman" w:hAnsi="Times New Roman" w:cs="Times New Roman"/>
                <w:iCs/>
                <w:sz w:val="28"/>
                <w:szCs w:val="28"/>
              </w:rPr>
              <w:t>ров  защиты.  Последние  формировались  в  процессе  длительнойэволюции.  В  борьбе  с  микромиром  выживали  животные  с  болеесовершенными  механизмами  противодействия  повреждающимфакторам, в том числе бактериального происхождения.</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iCs/>
                <w:sz w:val="28"/>
                <w:szCs w:val="28"/>
              </w:rPr>
              <w:t>В  определенных  условиях  в</w:t>
            </w:r>
            <w:r>
              <w:rPr>
                <w:rFonts w:ascii="Times New Roman" w:eastAsia="Times New Roman" w:hAnsi="Times New Roman" w:cs="Times New Roman"/>
                <w:iCs/>
                <w:sz w:val="28"/>
                <w:szCs w:val="28"/>
              </w:rPr>
              <w:t>озбудители  преодолевают  защит</w:t>
            </w:r>
            <w:r w:rsidRPr="00FF4782">
              <w:rPr>
                <w:rFonts w:ascii="Times New Roman" w:eastAsia="Times New Roman" w:hAnsi="Times New Roman" w:cs="Times New Roman"/>
                <w:iCs/>
                <w:sz w:val="28"/>
                <w:szCs w:val="28"/>
              </w:rPr>
              <w:t>ные  механизмы  и  внедряются  во  внутреннюю  среду.  В  ответ  наагрессию  организм  включает  специфические  механизмы защиты(Т-  и  В-системы)  против  конкретного  патогенного  раздражителя.В  специфической  иммунной  реакции  на  внедрение  антигена  ипоследующем  восстановлении  го</w:t>
            </w:r>
            <w:r>
              <w:rPr>
                <w:rFonts w:ascii="Times New Roman" w:eastAsia="Times New Roman" w:hAnsi="Times New Roman" w:cs="Times New Roman"/>
                <w:iCs/>
                <w:sz w:val="28"/>
                <w:szCs w:val="28"/>
              </w:rPr>
              <w:t>меостаза  участвуют  все  компо</w:t>
            </w:r>
            <w:r w:rsidRPr="00FF4782">
              <w:rPr>
                <w:rFonts w:ascii="Times New Roman" w:eastAsia="Times New Roman" w:hAnsi="Times New Roman" w:cs="Times New Roman"/>
                <w:iCs/>
                <w:sz w:val="28"/>
                <w:szCs w:val="28"/>
              </w:rPr>
              <w:t>ненты  неспецифических  факторов  защиты,  где  основное  значениеимеет  фагоцитарная  система.  Несмотря  на  очевидную  условностьпредставлений  о  специфических  и</w:t>
            </w:r>
            <w:r>
              <w:rPr>
                <w:rFonts w:ascii="Times New Roman" w:eastAsia="Times New Roman" w:hAnsi="Times New Roman" w:cs="Times New Roman"/>
                <w:iCs/>
                <w:sz w:val="28"/>
                <w:szCs w:val="28"/>
              </w:rPr>
              <w:t xml:space="preserve">  неспецифических  </w:t>
            </w:r>
            <w:r>
              <w:rPr>
                <w:rFonts w:ascii="Times New Roman" w:eastAsia="Times New Roman" w:hAnsi="Times New Roman" w:cs="Times New Roman"/>
                <w:iCs/>
                <w:sz w:val="28"/>
                <w:szCs w:val="28"/>
              </w:rPr>
              <w:lastRenderedPageBreak/>
              <w:t>факторах  за</w:t>
            </w:r>
            <w:r w:rsidRPr="00FF4782">
              <w:rPr>
                <w:rFonts w:ascii="Times New Roman" w:eastAsia="Times New Roman" w:hAnsi="Times New Roman" w:cs="Times New Roman"/>
                <w:iCs/>
                <w:sz w:val="28"/>
                <w:szCs w:val="28"/>
              </w:rPr>
              <w:t>щиты,  чтобы  лучше  понять  механизм  их  действия,  целесообразноуказанные факторы рассматривать отдельно.</w:t>
            </w:r>
          </w:p>
          <w:p w:rsidR="00E06290"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D45D3">
              <w:rPr>
                <w:rFonts w:ascii="Times New Roman" w:eastAsia="Times New Roman" w:hAnsi="Times New Roman" w:cs="Times New Roman"/>
                <w:b/>
                <w:iCs/>
                <w:sz w:val="28"/>
                <w:szCs w:val="28"/>
              </w:rPr>
              <w:t>Фагоцитарная  система</w:t>
            </w:r>
            <w:r w:rsidRPr="00FF4782">
              <w:rPr>
                <w:rFonts w:ascii="Times New Roman" w:eastAsia="Times New Roman" w:hAnsi="Times New Roman" w:cs="Times New Roman"/>
                <w:iCs/>
                <w:sz w:val="28"/>
                <w:szCs w:val="28"/>
              </w:rPr>
              <w:t xml:space="preserve">.  Центральное  звено  неспецифическойзащиты  организма  представлено  </w:t>
            </w:r>
            <w:r>
              <w:rPr>
                <w:rFonts w:ascii="Times New Roman" w:eastAsia="Times New Roman" w:hAnsi="Times New Roman" w:cs="Times New Roman"/>
                <w:iCs/>
                <w:sz w:val="28"/>
                <w:szCs w:val="28"/>
              </w:rPr>
              <w:t>двумя  системами  клеток  —  мо</w:t>
            </w:r>
            <w:r w:rsidRPr="00FF4782">
              <w:rPr>
                <w:rFonts w:ascii="Times New Roman" w:eastAsia="Times New Roman" w:hAnsi="Times New Roman" w:cs="Times New Roman"/>
                <w:iCs/>
                <w:sz w:val="28"/>
                <w:szCs w:val="28"/>
              </w:rPr>
              <w:t>нонуклеарной  фагоцитарной  сис</w:t>
            </w:r>
            <w:r>
              <w:rPr>
                <w:rFonts w:ascii="Times New Roman" w:eastAsia="Times New Roman" w:hAnsi="Times New Roman" w:cs="Times New Roman"/>
                <w:iCs/>
                <w:sz w:val="28"/>
                <w:szCs w:val="28"/>
              </w:rPr>
              <w:t>темой  (МФС)  и  системой  поли</w:t>
            </w:r>
            <w:r w:rsidRPr="00FF4782">
              <w:rPr>
                <w:rFonts w:ascii="Times New Roman" w:eastAsia="Times New Roman" w:hAnsi="Times New Roman" w:cs="Times New Roman"/>
                <w:iCs/>
                <w:sz w:val="28"/>
                <w:szCs w:val="28"/>
              </w:rPr>
              <w:t>морфно-ядерных  лейкоцитов  (ПМЯЛ).  Основная  структурнаяединица  МФС  —  макрофаги.  К  н</w:t>
            </w:r>
            <w:r>
              <w:rPr>
                <w:rFonts w:ascii="Times New Roman" w:eastAsia="Times New Roman" w:hAnsi="Times New Roman" w:cs="Times New Roman"/>
                <w:iCs/>
                <w:sz w:val="28"/>
                <w:szCs w:val="28"/>
              </w:rPr>
              <w:t>им  относят  активированные  мо</w:t>
            </w:r>
            <w:r w:rsidRPr="00FF4782">
              <w:rPr>
                <w:rFonts w:ascii="Times New Roman" w:eastAsia="Times New Roman" w:hAnsi="Times New Roman" w:cs="Times New Roman"/>
                <w:iCs/>
                <w:sz w:val="28"/>
                <w:szCs w:val="28"/>
              </w:rPr>
              <w:t>ноциты,  циркулирующие  в  крови,  гистиоциты  соединительнойгкани,  купферовские  клетки  печени,</w:t>
            </w:r>
            <w:r>
              <w:rPr>
                <w:rFonts w:ascii="Times New Roman" w:eastAsia="Times New Roman" w:hAnsi="Times New Roman" w:cs="Times New Roman"/>
                <w:iCs/>
                <w:sz w:val="28"/>
                <w:szCs w:val="28"/>
              </w:rPr>
              <w:t xml:space="preserve">  легочные,  плевральные  и  пе</w:t>
            </w:r>
            <w:r w:rsidRPr="00FF4782">
              <w:rPr>
                <w:rFonts w:ascii="Times New Roman" w:eastAsia="Times New Roman" w:hAnsi="Times New Roman" w:cs="Times New Roman"/>
                <w:iCs/>
                <w:sz w:val="28"/>
                <w:szCs w:val="28"/>
              </w:rPr>
              <w:t xml:space="preserve">ритонеальные  макрофаги.  Все  перечисленные  разновидностиклеток  МФС  образуются  из  стволовой  клетки  красного  костногомозга,  проходя  в  своем  развитии </w:t>
            </w:r>
            <w:r>
              <w:rPr>
                <w:rFonts w:ascii="Times New Roman" w:eastAsia="Times New Roman" w:hAnsi="Times New Roman" w:cs="Times New Roman"/>
                <w:iCs/>
                <w:sz w:val="28"/>
                <w:szCs w:val="28"/>
              </w:rPr>
              <w:t xml:space="preserve"> стадии  монобласта,  промоноци</w:t>
            </w:r>
            <w:r w:rsidRPr="00FF4782">
              <w:rPr>
                <w:rFonts w:ascii="Times New Roman" w:eastAsia="Times New Roman" w:hAnsi="Times New Roman" w:cs="Times New Roman"/>
                <w:iCs/>
                <w:sz w:val="28"/>
                <w:szCs w:val="28"/>
              </w:rPr>
              <w:t xml:space="preserve">та,  моноцита.  </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iCs/>
                <w:sz w:val="28"/>
                <w:szCs w:val="28"/>
              </w:rPr>
              <w:t>Активированные  м</w:t>
            </w:r>
            <w:r>
              <w:rPr>
                <w:rFonts w:ascii="Times New Roman" w:eastAsia="Times New Roman" w:hAnsi="Times New Roman" w:cs="Times New Roman"/>
                <w:iCs/>
                <w:sz w:val="28"/>
                <w:szCs w:val="28"/>
              </w:rPr>
              <w:t>оноциты  отличаются  от  неакти</w:t>
            </w:r>
            <w:r w:rsidRPr="00FF4782">
              <w:rPr>
                <w:rFonts w:ascii="Times New Roman" w:eastAsia="Times New Roman" w:hAnsi="Times New Roman" w:cs="Times New Roman"/>
                <w:iCs/>
                <w:sz w:val="28"/>
                <w:szCs w:val="28"/>
              </w:rPr>
              <w:t>вированных  морфологически,  функционально  и  метаболически.В  активации  моноцитов  участвуют</w:t>
            </w:r>
            <w:r>
              <w:rPr>
                <w:rFonts w:ascii="Times New Roman" w:eastAsia="Times New Roman" w:hAnsi="Times New Roman" w:cs="Times New Roman"/>
                <w:iCs/>
                <w:sz w:val="28"/>
                <w:szCs w:val="28"/>
              </w:rPr>
              <w:t xml:space="preserve">  три  группы  веществ:  1)  им</w:t>
            </w:r>
            <w:r w:rsidRPr="00FF4782">
              <w:rPr>
                <w:rFonts w:ascii="Times New Roman" w:eastAsia="Times New Roman" w:hAnsi="Times New Roman" w:cs="Times New Roman"/>
                <w:iCs/>
                <w:sz w:val="28"/>
                <w:szCs w:val="28"/>
              </w:rPr>
              <w:t>муноглобулины,  иммунные  ко</w:t>
            </w:r>
            <w:r>
              <w:rPr>
                <w:rFonts w:ascii="Times New Roman" w:eastAsia="Times New Roman" w:hAnsi="Times New Roman" w:cs="Times New Roman"/>
                <w:iCs/>
                <w:sz w:val="28"/>
                <w:szCs w:val="28"/>
              </w:rPr>
              <w:t>мплексы,  компоненты  комплемен</w:t>
            </w:r>
            <w:r w:rsidRPr="00FF4782">
              <w:rPr>
                <w:rFonts w:ascii="Times New Roman" w:eastAsia="Times New Roman" w:hAnsi="Times New Roman" w:cs="Times New Roman"/>
                <w:iCs/>
                <w:sz w:val="28"/>
                <w:szCs w:val="28"/>
              </w:rPr>
              <w:t>та  системы;  2)  лимфокины,  продуцируемые  активированнымилимфоцитами;  3)  микроорганизмы,  эндо-  и  эк</w:t>
            </w:r>
            <w:r>
              <w:rPr>
                <w:rFonts w:ascii="Times New Roman" w:eastAsia="Times New Roman" w:hAnsi="Times New Roman" w:cs="Times New Roman"/>
                <w:iCs/>
                <w:sz w:val="28"/>
                <w:szCs w:val="28"/>
              </w:rPr>
              <w:t>зотоксины,  синте</w:t>
            </w:r>
            <w:r w:rsidRPr="00FF4782">
              <w:rPr>
                <w:rFonts w:ascii="Times New Roman" w:eastAsia="Times New Roman" w:hAnsi="Times New Roman" w:cs="Times New Roman"/>
                <w:iCs/>
                <w:sz w:val="28"/>
                <w:szCs w:val="28"/>
              </w:rPr>
              <w:t>тические полипептиды и др.</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iCs/>
                <w:sz w:val="28"/>
                <w:szCs w:val="28"/>
              </w:rPr>
              <w:t>Активированные  моноцит</w:t>
            </w:r>
            <w:r>
              <w:rPr>
                <w:rFonts w:ascii="Times New Roman" w:eastAsia="Times New Roman" w:hAnsi="Times New Roman" w:cs="Times New Roman"/>
                <w:iCs/>
                <w:sz w:val="28"/>
                <w:szCs w:val="28"/>
              </w:rPr>
              <w:t>ы  полифункциональны.  Они  уча</w:t>
            </w:r>
            <w:r w:rsidRPr="00FF4782">
              <w:rPr>
                <w:rFonts w:ascii="Times New Roman" w:eastAsia="Times New Roman" w:hAnsi="Times New Roman" w:cs="Times New Roman"/>
                <w:iCs/>
                <w:sz w:val="28"/>
                <w:szCs w:val="28"/>
              </w:rPr>
              <w:t xml:space="preserve">ствуют  в  фагоцитозе  инородных  </w:t>
            </w:r>
            <w:r>
              <w:rPr>
                <w:rFonts w:ascii="Times New Roman" w:eastAsia="Times New Roman" w:hAnsi="Times New Roman" w:cs="Times New Roman"/>
                <w:iCs/>
                <w:sz w:val="28"/>
                <w:szCs w:val="28"/>
              </w:rPr>
              <w:t>частиц,  комплексов  антиген-ан</w:t>
            </w:r>
            <w:r w:rsidRPr="00FF4782">
              <w:rPr>
                <w:rFonts w:ascii="Times New Roman" w:eastAsia="Times New Roman" w:hAnsi="Times New Roman" w:cs="Times New Roman"/>
                <w:iCs/>
                <w:sz w:val="28"/>
                <w:szCs w:val="28"/>
              </w:rPr>
              <w:t>титело,  антигенных  структур,  их  распознавании  и  презентациилимфоцитам,  способствуют  формированию  очага  воспаления,включаются  в  развитие  транспла</w:t>
            </w:r>
            <w:r>
              <w:rPr>
                <w:rFonts w:ascii="Times New Roman" w:eastAsia="Times New Roman" w:hAnsi="Times New Roman" w:cs="Times New Roman"/>
                <w:iCs/>
                <w:sz w:val="28"/>
                <w:szCs w:val="28"/>
              </w:rPr>
              <w:t>центарного  и  противоопухолево</w:t>
            </w:r>
            <w:r w:rsidRPr="00FF4782">
              <w:rPr>
                <w:rFonts w:ascii="Times New Roman" w:eastAsia="Times New Roman" w:hAnsi="Times New Roman" w:cs="Times New Roman"/>
                <w:iCs/>
                <w:sz w:val="28"/>
                <w:szCs w:val="28"/>
              </w:rPr>
              <w:t>го  иммунитета,  вовлекаются  в  процессы  регенерации  и  инволюции (рис. 5).</w:t>
            </w:r>
          </w:p>
          <w:p w:rsidR="00E06290" w:rsidRPr="006909C3" w:rsidRDefault="00E06290" w:rsidP="0038732C">
            <w:pPr>
              <w:tabs>
                <w:tab w:val="left" w:pos="142"/>
              </w:tabs>
              <w:spacing w:after="0" w:line="240" w:lineRule="auto"/>
              <w:ind w:right="2" w:firstLine="522"/>
              <w:jc w:val="both"/>
              <w:rPr>
                <w:rFonts w:ascii="Times New Roman" w:eastAsia="Times New Roman" w:hAnsi="Times New Roman" w:cs="Times New Roman"/>
                <w:iCs/>
                <w:sz w:val="28"/>
                <w:szCs w:val="28"/>
              </w:rPr>
            </w:pPr>
            <w:r w:rsidRPr="00FF4782">
              <w:rPr>
                <w:rFonts w:ascii="Times New Roman" w:eastAsia="Times New Roman" w:hAnsi="Times New Roman" w:cs="Times New Roman"/>
                <w:iCs/>
                <w:sz w:val="28"/>
                <w:szCs w:val="28"/>
              </w:rPr>
              <w:t>Бактерицидная  активность  ма</w:t>
            </w:r>
            <w:r>
              <w:rPr>
                <w:rFonts w:ascii="Times New Roman" w:eastAsia="Times New Roman" w:hAnsi="Times New Roman" w:cs="Times New Roman"/>
                <w:iCs/>
                <w:sz w:val="28"/>
                <w:szCs w:val="28"/>
              </w:rPr>
              <w:t>крофагов  выражается  в  фагоци</w:t>
            </w:r>
            <w:r w:rsidRPr="00FF4782">
              <w:rPr>
                <w:rFonts w:ascii="Times New Roman" w:eastAsia="Times New Roman" w:hAnsi="Times New Roman" w:cs="Times New Roman"/>
                <w:iCs/>
                <w:sz w:val="28"/>
                <w:szCs w:val="28"/>
              </w:rPr>
              <w:t>тозе,  образовании  фаголизосом  и  переваривании  лизосомальнымиферментами.  Кроме  того,  макроф</w:t>
            </w:r>
            <w:r>
              <w:rPr>
                <w:rFonts w:ascii="Times New Roman" w:eastAsia="Times New Roman" w:hAnsi="Times New Roman" w:cs="Times New Roman"/>
                <w:iCs/>
                <w:sz w:val="28"/>
                <w:szCs w:val="28"/>
              </w:rPr>
              <w:t>аги  секретируют  большое  коли</w:t>
            </w:r>
            <w:r w:rsidRPr="00FF4782">
              <w:rPr>
                <w:rFonts w:ascii="Times New Roman" w:eastAsia="Times New Roman" w:hAnsi="Times New Roman" w:cs="Times New Roman"/>
                <w:iCs/>
                <w:sz w:val="28"/>
                <w:szCs w:val="28"/>
              </w:rPr>
              <w:t xml:space="preserve">чество  биологически  активных  </w:t>
            </w:r>
            <w:r>
              <w:rPr>
                <w:rFonts w:ascii="Times New Roman" w:eastAsia="Times New Roman" w:hAnsi="Times New Roman" w:cs="Times New Roman"/>
                <w:iCs/>
                <w:sz w:val="28"/>
                <w:szCs w:val="28"/>
              </w:rPr>
              <w:t>веществ,  обладающих  цитотокси</w:t>
            </w:r>
            <w:r w:rsidRPr="00FF4782">
              <w:rPr>
                <w:rFonts w:ascii="Times New Roman" w:eastAsia="Times New Roman" w:hAnsi="Times New Roman" w:cs="Times New Roman"/>
                <w:iCs/>
                <w:sz w:val="28"/>
                <w:szCs w:val="28"/>
              </w:rPr>
              <w:t>ческими  свойствами  в  отношении  микроорганизмов  и  опухолевыхклеток.</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D45D3">
              <w:rPr>
                <w:rFonts w:ascii="Times New Roman" w:eastAsia="Times New Roman" w:hAnsi="Times New Roman" w:cs="Times New Roman"/>
                <w:sz w:val="28"/>
                <w:szCs w:val="28"/>
              </w:rPr>
              <w:t>Для  взаимодействия  с  другими  клетками,  у</w:t>
            </w:r>
            <w:r>
              <w:rPr>
                <w:rFonts w:ascii="Times New Roman" w:eastAsia="Times New Roman" w:hAnsi="Times New Roman" w:cs="Times New Roman"/>
                <w:sz w:val="28"/>
                <w:szCs w:val="28"/>
              </w:rPr>
              <w:t>частвующими  в  за</w:t>
            </w:r>
            <w:r w:rsidRPr="00FD45D3">
              <w:rPr>
                <w:rFonts w:ascii="Times New Roman" w:eastAsia="Times New Roman" w:hAnsi="Times New Roman" w:cs="Times New Roman"/>
                <w:sz w:val="28"/>
                <w:szCs w:val="28"/>
              </w:rPr>
              <w:t>щите  организма,  макрофаги  выделяют  сигнальные  молекулы  —цитокины.</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D45D3">
              <w:rPr>
                <w:rFonts w:ascii="Times New Roman" w:eastAsia="Times New Roman" w:hAnsi="Times New Roman" w:cs="Times New Roman"/>
                <w:sz w:val="28"/>
                <w:szCs w:val="28"/>
              </w:rPr>
              <w:t>Важное  значение  в  МФС  принадлежит  бронхоальвеолярными  легочным  макрофагам.  Главным  источником  их  пополненияслужат  моноциты  крови.  Фаго</w:t>
            </w:r>
            <w:r>
              <w:rPr>
                <w:rFonts w:ascii="Times New Roman" w:eastAsia="Times New Roman" w:hAnsi="Times New Roman" w:cs="Times New Roman"/>
                <w:sz w:val="28"/>
                <w:szCs w:val="28"/>
              </w:rPr>
              <w:t>цитирующие  клетки  бронхолегоч</w:t>
            </w:r>
            <w:r w:rsidRPr="00FD45D3">
              <w:rPr>
                <w:rFonts w:ascii="Times New Roman" w:eastAsia="Times New Roman" w:hAnsi="Times New Roman" w:cs="Times New Roman"/>
                <w:sz w:val="28"/>
                <w:szCs w:val="28"/>
              </w:rPr>
              <w:t>ного  аппарата  выполняют  основн</w:t>
            </w:r>
            <w:r>
              <w:rPr>
                <w:rFonts w:ascii="Times New Roman" w:eastAsia="Times New Roman" w:hAnsi="Times New Roman" w:cs="Times New Roman"/>
                <w:sz w:val="28"/>
                <w:szCs w:val="28"/>
              </w:rPr>
              <w:t>ую  функцию  в  механизме  защи</w:t>
            </w:r>
            <w:r w:rsidRPr="00FD45D3">
              <w:rPr>
                <w:rFonts w:ascii="Times New Roman" w:eastAsia="Times New Roman" w:hAnsi="Times New Roman" w:cs="Times New Roman"/>
                <w:sz w:val="28"/>
                <w:szCs w:val="28"/>
              </w:rPr>
              <w:t xml:space="preserve">ты  легких  от  микроорганизмов  и  чужеродных  частиц.  Эти  клеткихарактеризуются  рядом  особенностей:  их  размеры  больше  </w:t>
            </w:r>
            <w:r>
              <w:rPr>
                <w:rFonts w:ascii="Times New Roman" w:eastAsia="Times New Roman" w:hAnsi="Times New Roman" w:cs="Times New Roman"/>
                <w:sz w:val="28"/>
                <w:szCs w:val="28"/>
              </w:rPr>
              <w:t>разме</w:t>
            </w:r>
            <w:r w:rsidRPr="00FD45D3">
              <w:rPr>
                <w:rFonts w:ascii="Times New Roman" w:eastAsia="Times New Roman" w:hAnsi="Times New Roman" w:cs="Times New Roman"/>
                <w:sz w:val="28"/>
                <w:szCs w:val="28"/>
              </w:rPr>
              <w:t>ров  перитонеальных  макрофагов,  они  содержат  больше  лизосом,многочисленные  митохондрии  (хотя  более  мелкие  по  размерам);высока  их  ферментативная  и  дых</w:t>
            </w:r>
            <w:r>
              <w:rPr>
                <w:rFonts w:ascii="Times New Roman" w:eastAsia="Times New Roman" w:hAnsi="Times New Roman" w:cs="Times New Roman"/>
                <w:sz w:val="28"/>
                <w:szCs w:val="28"/>
              </w:rPr>
              <w:t>ательная  активность.  Они  спо</w:t>
            </w:r>
            <w:r w:rsidRPr="00FD45D3">
              <w:rPr>
                <w:rFonts w:ascii="Times New Roman" w:eastAsia="Times New Roman" w:hAnsi="Times New Roman" w:cs="Times New Roman"/>
                <w:sz w:val="28"/>
                <w:szCs w:val="28"/>
              </w:rPr>
              <w:t xml:space="preserve">собны  включать  </w:t>
            </w:r>
            <w:r w:rsidRPr="00FD45D3">
              <w:rPr>
                <w:rFonts w:ascii="Times New Roman" w:eastAsia="Times New Roman" w:hAnsi="Times New Roman" w:cs="Times New Roman"/>
                <w:sz w:val="28"/>
                <w:szCs w:val="28"/>
              </w:rPr>
              <w:lastRenderedPageBreak/>
              <w:t>в  свою  цитоплазму  пигменты  (гем</w:t>
            </w:r>
            <w:r>
              <w:rPr>
                <w:rFonts w:ascii="Times New Roman" w:eastAsia="Times New Roman" w:hAnsi="Times New Roman" w:cs="Times New Roman"/>
                <w:sz w:val="28"/>
                <w:szCs w:val="28"/>
              </w:rPr>
              <w:t>осидерин)  и  час</w:t>
            </w:r>
            <w:r w:rsidRPr="00FD45D3">
              <w:rPr>
                <w:rFonts w:ascii="Times New Roman" w:eastAsia="Times New Roman" w:hAnsi="Times New Roman" w:cs="Times New Roman"/>
                <w:sz w:val="28"/>
                <w:szCs w:val="28"/>
              </w:rPr>
              <w:t>тицы  пыли,  за  что  получили  название</w:t>
            </w:r>
            <w:r>
              <w:rPr>
                <w:rFonts w:ascii="Times New Roman" w:eastAsia="Times New Roman" w:hAnsi="Times New Roman" w:cs="Times New Roman"/>
                <w:sz w:val="28"/>
                <w:szCs w:val="28"/>
              </w:rPr>
              <w:t xml:space="preserve">  «пылевые  клетки».  Если  фун</w:t>
            </w:r>
            <w:r w:rsidRPr="00FD45D3">
              <w:rPr>
                <w:rFonts w:ascii="Times New Roman" w:eastAsia="Times New Roman" w:hAnsi="Times New Roman" w:cs="Times New Roman"/>
                <w:sz w:val="28"/>
                <w:szCs w:val="28"/>
              </w:rPr>
              <w:t>кция  фагоцитирующих  клеток  бро</w:t>
            </w:r>
            <w:r>
              <w:rPr>
                <w:rFonts w:ascii="Times New Roman" w:eastAsia="Times New Roman" w:hAnsi="Times New Roman" w:cs="Times New Roman"/>
                <w:sz w:val="28"/>
                <w:szCs w:val="28"/>
              </w:rPr>
              <w:t>нхолегочного  аппарата  подавле</w:t>
            </w:r>
            <w:r w:rsidRPr="00FD45D3">
              <w:rPr>
                <w:rFonts w:ascii="Times New Roman" w:eastAsia="Times New Roman" w:hAnsi="Times New Roman" w:cs="Times New Roman"/>
                <w:sz w:val="28"/>
                <w:szCs w:val="28"/>
              </w:rPr>
              <w:t>на,  то  развиваются  аллергические  заболевания  легких,  поэтому  всеагенты,  способные  подавлять  функци</w:t>
            </w:r>
            <w:r>
              <w:rPr>
                <w:rFonts w:ascii="Times New Roman" w:eastAsia="Times New Roman" w:hAnsi="Times New Roman" w:cs="Times New Roman"/>
                <w:sz w:val="28"/>
                <w:szCs w:val="28"/>
              </w:rPr>
              <w:t>и  этих  клеток  (вирусы,  неко</w:t>
            </w:r>
            <w:r w:rsidRPr="00FD45D3">
              <w:rPr>
                <w:rFonts w:ascii="Times New Roman" w:eastAsia="Times New Roman" w:hAnsi="Times New Roman" w:cs="Times New Roman"/>
                <w:sz w:val="28"/>
                <w:szCs w:val="28"/>
              </w:rPr>
              <w:t xml:space="preserve">торые  лекарственные  препараты,  </w:t>
            </w:r>
            <w:r>
              <w:rPr>
                <w:rFonts w:ascii="Times New Roman" w:eastAsia="Times New Roman" w:hAnsi="Times New Roman" w:cs="Times New Roman"/>
                <w:sz w:val="28"/>
                <w:szCs w:val="28"/>
              </w:rPr>
              <w:t>переохлаждение),  повышают  чув</w:t>
            </w:r>
            <w:r w:rsidRPr="00FD45D3">
              <w:rPr>
                <w:rFonts w:ascii="Times New Roman" w:eastAsia="Times New Roman" w:hAnsi="Times New Roman" w:cs="Times New Roman"/>
                <w:sz w:val="28"/>
                <w:szCs w:val="28"/>
              </w:rPr>
              <w:t>ствительность легких к неблагоприятным воздействиям среды.</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D45D3">
              <w:rPr>
                <w:rFonts w:ascii="Times New Roman" w:eastAsia="Times New Roman" w:hAnsi="Times New Roman" w:cs="Times New Roman"/>
                <w:b/>
                <w:sz w:val="28"/>
                <w:szCs w:val="28"/>
              </w:rPr>
              <w:t>Cистема  полиморфно- ядерных  лейкоцитов</w:t>
            </w:r>
            <w:r w:rsidRPr="00FD45D3">
              <w:rPr>
                <w:rFonts w:ascii="Times New Roman" w:eastAsia="Times New Roman" w:hAnsi="Times New Roman" w:cs="Times New Roman"/>
                <w:sz w:val="28"/>
                <w:szCs w:val="28"/>
              </w:rPr>
              <w:t>.   Полиморфно-ядерныелейкоциты  (нейтрофилы,  базоф</w:t>
            </w:r>
            <w:r>
              <w:rPr>
                <w:rFonts w:ascii="Times New Roman" w:eastAsia="Times New Roman" w:hAnsi="Times New Roman" w:cs="Times New Roman"/>
                <w:sz w:val="28"/>
                <w:szCs w:val="28"/>
              </w:rPr>
              <w:t>илы  и  эозинофилы)  также  уча</w:t>
            </w:r>
            <w:r w:rsidRPr="00FD45D3">
              <w:rPr>
                <w:rFonts w:ascii="Times New Roman" w:eastAsia="Times New Roman" w:hAnsi="Times New Roman" w:cs="Times New Roman"/>
                <w:sz w:val="28"/>
                <w:szCs w:val="28"/>
              </w:rPr>
              <w:t>ствуют  в  фагоцитозе.  Им  присущи  х</w:t>
            </w:r>
            <w:r>
              <w:rPr>
                <w:rFonts w:ascii="Times New Roman" w:eastAsia="Times New Roman" w:hAnsi="Times New Roman" w:cs="Times New Roman"/>
                <w:sz w:val="28"/>
                <w:szCs w:val="28"/>
              </w:rPr>
              <w:t>емотаксис,  контакт  с  возбуди</w:t>
            </w:r>
            <w:r w:rsidRPr="00FD45D3">
              <w:rPr>
                <w:rFonts w:ascii="Times New Roman" w:eastAsia="Times New Roman" w:hAnsi="Times New Roman" w:cs="Times New Roman"/>
                <w:sz w:val="28"/>
                <w:szCs w:val="28"/>
              </w:rPr>
              <w:t xml:space="preserve">телем,  поглощение  его  и  переваривание.  В  отличие  от  моноцитов(макрофагов)  нейтрофилы,  другие  полинуклеары  функционируютсравнительно  недолго  (часы,  дни)  и,  </w:t>
            </w:r>
            <w:r>
              <w:rPr>
                <w:rFonts w:ascii="Times New Roman" w:eastAsia="Times New Roman" w:hAnsi="Times New Roman" w:cs="Times New Roman"/>
                <w:sz w:val="28"/>
                <w:szCs w:val="28"/>
              </w:rPr>
              <w:t>как  правило,  погибают  в  про</w:t>
            </w:r>
            <w:r w:rsidRPr="00FD45D3">
              <w:rPr>
                <w:rFonts w:ascii="Times New Roman" w:eastAsia="Times New Roman" w:hAnsi="Times New Roman" w:cs="Times New Roman"/>
                <w:sz w:val="28"/>
                <w:szCs w:val="28"/>
              </w:rPr>
              <w:t>цессе  фагоцитоза,  который  наиболе</w:t>
            </w:r>
            <w:r>
              <w:rPr>
                <w:rFonts w:ascii="Times New Roman" w:eastAsia="Times New Roman" w:hAnsi="Times New Roman" w:cs="Times New Roman"/>
                <w:sz w:val="28"/>
                <w:szCs w:val="28"/>
              </w:rPr>
              <w:t>е  активно  осуществляется  зре</w:t>
            </w:r>
            <w:r w:rsidRPr="00FD45D3">
              <w:rPr>
                <w:rFonts w:ascii="Times New Roman" w:eastAsia="Times New Roman" w:hAnsi="Times New Roman" w:cs="Times New Roman"/>
                <w:sz w:val="28"/>
                <w:szCs w:val="28"/>
              </w:rPr>
              <w:t>лыми  гранулоцитами.  Последние  выполняют  различные  функциисоответственно своим гистофизиологическим особенностям.</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D45D3">
              <w:rPr>
                <w:rFonts w:ascii="Times New Roman" w:eastAsia="Times New Roman" w:hAnsi="Times New Roman" w:cs="Times New Roman"/>
                <w:sz w:val="28"/>
                <w:szCs w:val="28"/>
              </w:rPr>
              <w:t>В  борьбе  с  бактериями  и  их  яда</w:t>
            </w:r>
            <w:r>
              <w:rPr>
                <w:rFonts w:ascii="Times New Roman" w:eastAsia="Times New Roman" w:hAnsi="Times New Roman" w:cs="Times New Roman"/>
                <w:sz w:val="28"/>
                <w:szCs w:val="28"/>
              </w:rPr>
              <w:t>ми  участвуют  в  основном  ней</w:t>
            </w:r>
            <w:r w:rsidRPr="00FD45D3">
              <w:rPr>
                <w:rFonts w:ascii="Times New Roman" w:eastAsia="Times New Roman" w:hAnsi="Times New Roman" w:cs="Times New Roman"/>
                <w:sz w:val="28"/>
                <w:szCs w:val="28"/>
              </w:rPr>
              <w:t>трофилы  (рис.  6).  Зрелые,  се</w:t>
            </w:r>
            <w:r>
              <w:rPr>
                <w:rFonts w:ascii="Times New Roman" w:eastAsia="Times New Roman" w:hAnsi="Times New Roman" w:cs="Times New Roman"/>
                <w:sz w:val="28"/>
                <w:szCs w:val="28"/>
              </w:rPr>
              <w:t>гментоядерные  нейтрофилы  пред</w:t>
            </w:r>
            <w:r w:rsidRPr="00FD45D3">
              <w:rPr>
                <w:rFonts w:ascii="Times New Roman" w:eastAsia="Times New Roman" w:hAnsi="Times New Roman" w:cs="Times New Roman"/>
                <w:sz w:val="28"/>
                <w:szCs w:val="28"/>
              </w:rPr>
              <w:t>ставляют  собой  сильные  ферментооб</w:t>
            </w:r>
            <w:r>
              <w:rPr>
                <w:rFonts w:ascii="Times New Roman" w:eastAsia="Times New Roman" w:hAnsi="Times New Roman" w:cs="Times New Roman"/>
                <w:sz w:val="28"/>
                <w:szCs w:val="28"/>
              </w:rPr>
              <w:t>разователи;  в  их  составе  об</w:t>
            </w:r>
            <w:r w:rsidRPr="00FD45D3">
              <w:rPr>
                <w:rFonts w:ascii="Times New Roman" w:eastAsia="Times New Roman" w:hAnsi="Times New Roman" w:cs="Times New Roman"/>
                <w:sz w:val="28"/>
                <w:szCs w:val="28"/>
              </w:rPr>
              <w:t>наружены  лейкопротеаза,  амилаза,  трипсин,  каталаза,  щелочнаяфосфатаза,  другие  ферменты,  о</w:t>
            </w:r>
            <w:r>
              <w:rPr>
                <w:rFonts w:ascii="Times New Roman" w:eastAsia="Times New Roman" w:hAnsi="Times New Roman" w:cs="Times New Roman"/>
                <w:sz w:val="28"/>
                <w:szCs w:val="28"/>
              </w:rPr>
              <w:t>беспечивающие  гидролиз  фагоци</w:t>
            </w:r>
            <w:r w:rsidRPr="00FD45D3">
              <w:rPr>
                <w:rFonts w:ascii="Times New Roman" w:eastAsia="Times New Roman" w:hAnsi="Times New Roman" w:cs="Times New Roman"/>
                <w:sz w:val="28"/>
                <w:szCs w:val="28"/>
              </w:rPr>
              <w:t>тируемых объектов.</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D45D3">
              <w:rPr>
                <w:rFonts w:ascii="Times New Roman" w:eastAsia="Times New Roman" w:hAnsi="Times New Roman" w:cs="Times New Roman"/>
                <w:sz w:val="28"/>
                <w:szCs w:val="28"/>
              </w:rPr>
              <w:t xml:space="preserve">У эозинофилов основная функция — дезинтоксикационная.Эти клетки выделяют гистаминазу, разрущающую гистамин.Эозинофилию наблюдают при </w:t>
            </w:r>
            <w:r>
              <w:rPr>
                <w:rFonts w:ascii="Times New Roman" w:eastAsia="Times New Roman" w:hAnsi="Times New Roman" w:cs="Times New Roman"/>
                <w:sz w:val="28"/>
                <w:szCs w:val="28"/>
              </w:rPr>
              <w:t>инвазионных (гельминты, протозо</w:t>
            </w:r>
            <w:r w:rsidRPr="00FD45D3">
              <w:rPr>
                <w:rFonts w:ascii="Times New Roman" w:eastAsia="Times New Roman" w:hAnsi="Times New Roman" w:cs="Times New Roman"/>
                <w:sz w:val="28"/>
                <w:szCs w:val="28"/>
              </w:rPr>
              <w:t>онозы) и аллергических болезнях.</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D45D3">
              <w:rPr>
                <w:rFonts w:ascii="Times New Roman" w:eastAsia="Times New Roman" w:hAnsi="Times New Roman" w:cs="Times New Roman"/>
                <w:sz w:val="28"/>
                <w:szCs w:val="28"/>
              </w:rPr>
              <w:t>Базофилы  в  своих  гранулах  содерж</w:t>
            </w:r>
            <w:r>
              <w:rPr>
                <w:rFonts w:ascii="Times New Roman" w:eastAsia="Times New Roman" w:hAnsi="Times New Roman" w:cs="Times New Roman"/>
                <w:sz w:val="28"/>
                <w:szCs w:val="28"/>
              </w:rPr>
              <w:t>ат  гистамин,  гепарин,  гиалу</w:t>
            </w:r>
            <w:r w:rsidRPr="00FD45D3">
              <w:rPr>
                <w:rFonts w:ascii="Times New Roman" w:eastAsia="Times New Roman" w:hAnsi="Times New Roman" w:cs="Times New Roman"/>
                <w:sz w:val="28"/>
                <w:szCs w:val="28"/>
              </w:rPr>
              <w:t xml:space="preserve">ромовую кислоту, медленно </w:t>
            </w:r>
            <w:r>
              <w:rPr>
                <w:rFonts w:ascii="Times New Roman" w:eastAsia="Times New Roman" w:hAnsi="Times New Roman" w:cs="Times New Roman"/>
                <w:sz w:val="28"/>
                <w:szCs w:val="28"/>
              </w:rPr>
              <w:t>реагирующую субстанцию анафилак</w:t>
            </w:r>
            <w:r w:rsidRPr="00FD45D3">
              <w:rPr>
                <w:rFonts w:ascii="Times New Roman" w:eastAsia="Times New Roman" w:hAnsi="Times New Roman" w:cs="Times New Roman"/>
                <w:sz w:val="28"/>
                <w:szCs w:val="28"/>
              </w:rPr>
              <w:t>син,  калликреин.  Дегрануляция  (высвобождение  содержимого  изгранул)  базофилов  —  энергозависимый  процесс.  Он  может  бытьиммунологическим  —-  при  дейст</w:t>
            </w:r>
            <w:r>
              <w:rPr>
                <w:rFonts w:ascii="Times New Roman" w:eastAsia="Times New Roman" w:hAnsi="Times New Roman" w:cs="Times New Roman"/>
                <w:sz w:val="28"/>
                <w:szCs w:val="28"/>
              </w:rPr>
              <w:t>вии  антигенов  и  неиммунологи</w:t>
            </w:r>
            <w:r w:rsidRPr="00FD45D3">
              <w:rPr>
                <w:rFonts w:ascii="Times New Roman" w:eastAsia="Times New Roman" w:hAnsi="Times New Roman" w:cs="Times New Roman"/>
                <w:sz w:val="28"/>
                <w:szCs w:val="28"/>
              </w:rPr>
              <w:t>ческим,  возникающим  под  влиян</w:t>
            </w:r>
            <w:r>
              <w:rPr>
                <w:rFonts w:ascii="Times New Roman" w:eastAsia="Times New Roman" w:hAnsi="Times New Roman" w:cs="Times New Roman"/>
                <w:sz w:val="28"/>
                <w:szCs w:val="28"/>
              </w:rPr>
              <w:t>ием  биологически  активных  ве</w:t>
            </w:r>
            <w:r w:rsidRPr="00FD45D3">
              <w:rPr>
                <w:rFonts w:ascii="Times New Roman" w:eastAsia="Times New Roman" w:hAnsi="Times New Roman" w:cs="Times New Roman"/>
                <w:sz w:val="28"/>
                <w:szCs w:val="28"/>
              </w:rPr>
              <w:t>ществ  —  катехоламинов,  простагла</w:t>
            </w:r>
            <w:r>
              <w:rPr>
                <w:rFonts w:ascii="Times New Roman" w:eastAsia="Times New Roman" w:hAnsi="Times New Roman" w:cs="Times New Roman"/>
                <w:sz w:val="28"/>
                <w:szCs w:val="28"/>
              </w:rPr>
              <w:t>ндинов  и  др.  Базофилы  харак</w:t>
            </w:r>
            <w:r w:rsidRPr="00FD45D3">
              <w:rPr>
                <w:rFonts w:ascii="Times New Roman" w:eastAsia="Times New Roman" w:hAnsi="Times New Roman" w:cs="Times New Roman"/>
                <w:sz w:val="28"/>
                <w:szCs w:val="28"/>
              </w:rPr>
              <w:t>теризуются  незначительной  способно</w:t>
            </w:r>
            <w:r>
              <w:rPr>
                <w:rFonts w:ascii="Times New Roman" w:eastAsia="Times New Roman" w:hAnsi="Times New Roman" w:cs="Times New Roman"/>
                <w:sz w:val="28"/>
                <w:szCs w:val="28"/>
              </w:rPr>
              <w:t>стью  к  фагоцитозу,  но  ак</w:t>
            </w:r>
            <w:r w:rsidRPr="00FD45D3">
              <w:rPr>
                <w:rFonts w:ascii="Times New Roman" w:eastAsia="Times New Roman" w:hAnsi="Times New Roman" w:cs="Times New Roman"/>
                <w:sz w:val="28"/>
                <w:szCs w:val="28"/>
              </w:rPr>
              <w:t>тивно  перемещаются  к  очагу  аллергического  воспаления,инфильтрируют  окружающие  ткани,  освобождают  вазоактивныеамины.  Базофилы  —  эффекторы  развития  аллергических  реакцийнемедленного типа.</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D45D3">
              <w:rPr>
                <w:rFonts w:ascii="Times New Roman" w:eastAsia="Times New Roman" w:hAnsi="Times New Roman" w:cs="Times New Roman"/>
                <w:sz w:val="28"/>
                <w:szCs w:val="28"/>
              </w:rPr>
              <w:t xml:space="preserve">Переваривающая  сила  клеток  ПМЯЛ,  как  и  МФС,  напрямуюсвязана  с  кислородзависимыми </w:t>
            </w:r>
            <w:r>
              <w:rPr>
                <w:rFonts w:ascii="Times New Roman" w:eastAsia="Times New Roman" w:hAnsi="Times New Roman" w:cs="Times New Roman"/>
                <w:sz w:val="28"/>
                <w:szCs w:val="28"/>
              </w:rPr>
              <w:t xml:space="preserve"> и  кислороднезависимыми  бакте</w:t>
            </w:r>
            <w:r w:rsidRPr="00FD45D3">
              <w:rPr>
                <w:rFonts w:ascii="Times New Roman" w:eastAsia="Times New Roman" w:hAnsi="Times New Roman" w:cs="Times New Roman"/>
                <w:sz w:val="28"/>
                <w:szCs w:val="28"/>
              </w:rPr>
              <w:t>рицидными  системами.  Кислородзависимая  система  предполагаетвключение  в  процесс  фагоцитоза  пе</w:t>
            </w:r>
            <w:r>
              <w:rPr>
                <w:rFonts w:ascii="Times New Roman" w:eastAsia="Times New Roman" w:hAnsi="Times New Roman" w:cs="Times New Roman"/>
                <w:sz w:val="28"/>
                <w:szCs w:val="28"/>
              </w:rPr>
              <w:t>роксида  водорода  (Н2О2),  мие</w:t>
            </w:r>
            <w:r w:rsidRPr="00FD45D3">
              <w:rPr>
                <w:rFonts w:ascii="Times New Roman" w:eastAsia="Times New Roman" w:hAnsi="Times New Roman" w:cs="Times New Roman"/>
                <w:sz w:val="28"/>
                <w:szCs w:val="28"/>
              </w:rPr>
              <w:t>лопероксидазы  (МПО),  гидроксила  (ОН</w:t>
            </w:r>
            <w:r>
              <w:rPr>
                <w:rFonts w:ascii="Times New Roman" w:eastAsia="Times New Roman" w:hAnsi="Times New Roman" w:cs="Times New Roman"/>
                <w:sz w:val="28"/>
                <w:szCs w:val="28"/>
              </w:rPr>
              <w:t xml:space="preserve"> -),  </w:t>
            </w:r>
            <w:r>
              <w:rPr>
                <w:rFonts w:ascii="Times New Roman" w:eastAsia="Times New Roman" w:hAnsi="Times New Roman" w:cs="Times New Roman"/>
                <w:sz w:val="28"/>
                <w:szCs w:val="28"/>
              </w:rPr>
              <w:lastRenderedPageBreak/>
              <w:t>супероксидного  ради</w:t>
            </w:r>
            <w:r w:rsidRPr="00FD45D3">
              <w:rPr>
                <w:rFonts w:ascii="Times New Roman" w:eastAsia="Times New Roman" w:hAnsi="Times New Roman" w:cs="Times New Roman"/>
                <w:sz w:val="28"/>
                <w:szCs w:val="28"/>
              </w:rPr>
              <w:t>кала кислорода (О2), синглентного радикала (↑О2).</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D45D3">
              <w:rPr>
                <w:rFonts w:ascii="Times New Roman" w:eastAsia="Times New Roman" w:hAnsi="Times New Roman" w:cs="Times New Roman"/>
                <w:sz w:val="28"/>
                <w:szCs w:val="28"/>
              </w:rPr>
              <w:t>Антибактериальную  систему  в  нейтрофилах  и  макрофагах  со-ставляют  МПО,  Н2О2  и  окисляемый  Ко-фактор  (галоген).  Из  взаи-мозаменяемых  галогенов  (йод,  бром,  хлор)  наибольшая  активностьв  антибактериальной  функции  системы</w:t>
            </w:r>
            <w:r>
              <w:rPr>
                <w:rFonts w:ascii="Times New Roman" w:eastAsia="Times New Roman" w:hAnsi="Times New Roman" w:cs="Times New Roman"/>
                <w:sz w:val="28"/>
                <w:szCs w:val="28"/>
              </w:rPr>
              <w:t xml:space="preserve">  отмечена  у  йода,  что  обус</w:t>
            </w:r>
            <w:r w:rsidRPr="00FD45D3">
              <w:rPr>
                <w:rFonts w:ascii="Times New Roman" w:eastAsia="Times New Roman" w:hAnsi="Times New Roman" w:cs="Times New Roman"/>
                <w:sz w:val="28"/>
                <w:szCs w:val="28"/>
              </w:rPr>
              <w:t>ловлено  йодизацией  микроорганизмо</w:t>
            </w:r>
            <w:r>
              <w:rPr>
                <w:rFonts w:ascii="Times New Roman" w:eastAsia="Times New Roman" w:hAnsi="Times New Roman" w:cs="Times New Roman"/>
                <w:sz w:val="28"/>
                <w:szCs w:val="28"/>
              </w:rPr>
              <w:t>в.  Кроме  того,  системе  свой</w:t>
            </w:r>
            <w:r w:rsidRPr="00FD45D3">
              <w:rPr>
                <w:rFonts w:ascii="Times New Roman" w:eastAsia="Times New Roman" w:hAnsi="Times New Roman" w:cs="Times New Roman"/>
                <w:sz w:val="28"/>
                <w:szCs w:val="28"/>
              </w:rPr>
              <w:t>ственны  антивирусная  и  антигрибная  активность.  Система  МПО  —Н2О2-хлорид  также  эффективна  прот</w:t>
            </w:r>
            <w:r>
              <w:rPr>
                <w:rFonts w:ascii="Times New Roman" w:eastAsia="Times New Roman" w:hAnsi="Times New Roman" w:cs="Times New Roman"/>
                <w:sz w:val="28"/>
                <w:szCs w:val="28"/>
              </w:rPr>
              <w:t>ив  бактерий,  микоплазм  и  ви</w:t>
            </w:r>
            <w:r w:rsidRPr="00FD45D3">
              <w:rPr>
                <w:rFonts w:ascii="Times New Roman" w:eastAsia="Times New Roman" w:hAnsi="Times New Roman" w:cs="Times New Roman"/>
                <w:sz w:val="28"/>
                <w:szCs w:val="28"/>
              </w:rPr>
              <w:t xml:space="preserve">русов.  Ее  активность  реализуется  </w:t>
            </w:r>
            <w:r>
              <w:rPr>
                <w:rFonts w:ascii="Times New Roman" w:eastAsia="Times New Roman" w:hAnsi="Times New Roman" w:cs="Times New Roman"/>
                <w:sz w:val="28"/>
                <w:szCs w:val="28"/>
              </w:rPr>
              <w:t>путем  переокислительного  деза</w:t>
            </w:r>
            <w:r w:rsidRPr="00FD45D3">
              <w:rPr>
                <w:rFonts w:ascii="Times New Roman" w:eastAsia="Times New Roman" w:hAnsi="Times New Roman" w:cs="Times New Roman"/>
                <w:sz w:val="28"/>
                <w:szCs w:val="28"/>
              </w:rPr>
              <w:t>минирования  и  декарбоксилир</w:t>
            </w:r>
            <w:r>
              <w:rPr>
                <w:rFonts w:ascii="Times New Roman" w:eastAsia="Times New Roman" w:hAnsi="Times New Roman" w:cs="Times New Roman"/>
                <w:sz w:val="28"/>
                <w:szCs w:val="28"/>
              </w:rPr>
              <w:t>ования  микроорганизмов.  Кисло</w:t>
            </w:r>
            <w:r w:rsidRPr="00FD45D3">
              <w:rPr>
                <w:rFonts w:ascii="Times New Roman" w:eastAsia="Times New Roman" w:hAnsi="Times New Roman" w:cs="Times New Roman"/>
                <w:sz w:val="28"/>
                <w:szCs w:val="28"/>
              </w:rPr>
              <w:t>роднезависимая  система  обеспечивает  бактерицидную  функцию  влизофагосомах  в  отсутствие  кислорода.  К  компонентам  указаннойсистемы  относят  лизоцим,  катионн</w:t>
            </w:r>
            <w:r>
              <w:rPr>
                <w:rFonts w:ascii="Times New Roman" w:eastAsia="Times New Roman" w:hAnsi="Times New Roman" w:cs="Times New Roman"/>
                <w:sz w:val="28"/>
                <w:szCs w:val="28"/>
              </w:rPr>
              <w:t>ые  белки,  дегидрогеназы,  дру</w:t>
            </w:r>
            <w:r w:rsidRPr="00FD45D3">
              <w:rPr>
                <w:rFonts w:ascii="Times New Roman" w:eastAsia="Times New Roman" w:hAnsi="Times New Roman" w:cs="Times New Roman"/>
                <w:sz w:val="28"/>
                <w:szCs w:val="28"/>
              </w:rPr>
              <w:t>гие  активные  соединения.  Окончате</w:t>
            </w:r>
            <w:r>
              <w:rPr>
                <w:rFonts w:ascii="Times New Roman" w:eastAsia="Times New Roman" w:hAnsi="Times New Roman" w:cs="Times New Roman"/>
                <w:sz w:val="28"/>
                <w:szCs w:val="28"/>
              </w:rPr>
              <w:t>льно  объект  фагоцитоза  дезин</w:t>
            </w:r>
            <w:r w:rsidRPr="00FD45D3">
              <w:rPr>
                <w:rFonts w:ascii="Times New Roman" w:eastAsia="Times New Roman" w:hAnsi="Times New Roman" w:cs="Times New Roman"/>
                <w:sz w:val="28"/>
                <w:szCs w:val="28"/>
              </w:rPr>
              <w:t>тегрируется лизосомальными гидролазами.</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D45D3">
              <w:rPr>
                <w:rFonts w:ascii="Times New Roman" w:eastAsia="Times New Roman" w:hAnsi="Times New Roman" w:cs="Times New Roman"/>
                <w:sz w:val="28"/>
                <w:szCs w:val="28"/>
              </w:rPr>
              <w:t>Полное  переваривание  фаго</w:t>
            </w:r>
            <w:r>
              <w:rPr>
                <w:rFonts w:ascii="Times New Roman" w:eastAsia="Times New Roman" w:hAnsi="Times New Roman" w:cs="Times New Roman"/>
                <w:sz w:val="28"/>
                <w:szCs w:val="28"/>
              </w:rPr>
              <w:t>цитированных  генетически  чуже</w:t>
            </w:r>
            <w:r w:rsidRPr="00FD45D3">
              <w:rPr>
                <w:rFonts w:ascii="Times New Roman" w:eastAsia="Times New Roman" w:hAnsi="Times New Roman" w:cs="Times New Roman"/>
                <w:sz w:val="28"/>
                <w:szCs w:val="28"/>
              </w:rPr>
              <w:t>родных  для  организма  веществ  н</w:t>
            </w:r>
            <w:r>
              <w:rPr>
                <w:rFonts w:ascii="Times New Roman" w:eastAsia="Times New Roman" w:hAnsi="Times New Roman" w:cs="Times New Roman"/>
                <w:sz w:val="28"/>
                <w:szCs w:val="28"/>
              </w:rPr>
              <w:t>е  сопровождается  иммунным  от</w:t>
            </w:r>
            <w:r w:rsidRPr="00FD45D3">
              <w:rPr>
                <w:rFonts w:ascii="Times New Roman" w:eastAsia="Times New Roman" w:hAnsi="Times New Roman" w:cs="Times New Roman"/>
                <w:sz w:val="28"/>
                <w:szCs w:val="28"/>
              </w:rPr>
              <w:t xml:space="preserve">ветом.  Для  инициации  последнего </w:t>
            </w:r>
            <w:r>
              <w:rPr>
                <w:rFonts w:ascii="Times New Roman" w:eastAsia="Times New Roman" w:hAnsi="Times New Roman" w:cs="Times New Roman"/>
                <w:sz w:val="28"/>
                <w:szCs w:val="28"/>
              </w:rPr>
              <w:t xml:space="preserve"> необходимо,  чтобы  на  мембра</w:t>
            </w:r>
            <w:r w:rsidRPr="00FD45D3">
              <w:rPr>
                <w:rFonts w:ascii="Times New Roman" w:eastAsia="Times New Roman" w:hAnsi="Times New Roman" w:cs="Times New Roman"/>
                <w:sz w:val="28"/>
                <w:szCs w:val="28"/>
              </w:rPr>
              <w:t>не  макрофага  появились  антигенные  структуры,  поступившие  изцитоплазмы.  Эти  «профильтров</w:t>
            </w:r>
            <w:r>
              <w:rPr>
                <w:rFonts w:ascii="Times New Roman" w:eastAsia="Times New Roman" w:hAnsi="Times New Roman" w:cs="Times New Roman"/>
                <w:sz w:val="28"/>
                <w:szCs w:val="28"/>
              </w:rPr>
              <w:t>анные»  антигены  легко  взаимо</w:t>
            </w:r>
            <w:r w:rsidRPr="00FD45D3">
              <w:rPr>
                <w:rFonts w:ascii="Times New Roman" w:eastAsia="Times New Roman" w:hAnsi="Times New Roman" w:cs="Times New Roman"/>
                <w:sz w:val="28"/>
                <w:szCs w:val="28"/>
              </w:rPr>
              <w:t>действуют  с  Т-лимфоцитами,  о</w:t>
            </w:r>
            <w:r>
              <w:rPr>
                <w:rFonts w:ascii="Times New Roman" w:eastAsia="Times New Roman" w:hAnsi="Times New Roman" w:cs="Times New Roman"/>
                <w:sz w:val="28"/>
                <w:szCs w:val="28"/>
              </w:rPr>
              <w:t>беспечивая  начальный  этап  им</w:t>
            </w:r>
            <w:r w:rsidRPr="00FD45D3">
              <w:rPr>
                <w:rFonts w:ascii="Times New Roman" w:eastAsia="Times New Roman" w:hAnsi="Times New Roman" w:cs="Times New Roman"/>
                <w:sz w:val="28"/>
                <w:szCs w:val="28"/>
              </w:rPr>
              <w:t>мунной (специфической) реакции.</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406ED8">
              <w:rPr>
                <w:rFonts w:ascii="Times New Roman" w:eastAsia="Times New Roman" w:hAnsi="Times New Roman" w:cs="Times New Roman"/>
                <w:b/>
                <w:sz w:val="28"/>
                <w:szCs w:val="28"/>
              </w:rPr>
              <w:t>Система  комплемента.</w:t>
            </w:r>
            <w:r w:rsidRPr="00FD45D3">
              <w:rPr>
                <w:rFonts w:ascii="Times New Roman" w:eastAsia="Times New Roman" w:hAnsi="Times New Roman" w:cs="Times New Roman"/>
                <w:sz w:val="28"/>
                <w:szCs w:val="28"/>
              </w:rPr>
              <w:t xml:space="preserve">  Комплементом  называют  полифункци-ональную  ферментную  систему,  участвующую  в  ключевых  гомео-статических  реакциях,  таких,  как </w:t>
            </w:r>
            <w:r>
              <w:rPr>
                <w:rFonts w:ascii="Times New Roman" w:eastAsia="Times New Roman" w:hAnsi="Times New Roman" w:cs="Times New Roman"/>
                <w:sz w:val="28"/>
                <w:szCs w:val="28"/>
              </w:rPr>
              <w:t xml:space="preserve"> опсонизация,  стимуляция  фаго</w:t>
            </w:r>
            <w:r w:rsidRPr="00FD45D3">
              <w:rPr>
                <w:rFonts w:ascii="Times New Roman" w:eastAsia="Times New Roman" w:hAnsi="Times New Roman" w:cs="Times New Roman"/>
                <w:sz w:val="28"/>
                <w:szCs w:val="28"/>
              </w:rPr>
              <w:t>цитоза,  цитолиз,  медиация  воспа</w:t>
            </w:r>
            <w:r>
              <w:rPr>
                <w:rFonts w:ascii="Times New Roman" w:eastAsia="Times New Roman" w:hAnsi="Times New Roman" w:cs="Times New Roman"/>
                <w:sz w:val="28"/>
                <w:szCs w:val="28"/>
              </w:rPr>
              <w:t>ления,  индукция  иммунного  от</w:t>
            </w:r>
            <w:r w:rsidRPr="00FD45D3">
              <w:rPr>
                <w:rFonts w:ascii="Times New Roman" w:eastAsia="Times New Roman" w:hAnsi="Times New Roman" w:cs="Times New Roman"/>
                <w:sz w:val="28"/>
                <w:szCs w:val="28"/>
              </w:rPr>
              <w:t>вета.  Система  комплемента  включает  в  себя  9  компонентов(С1...С9)  классического  пути  их  акти</w:t>
            </w:r>
            <w:r>
              <w:rPr>
                <w:rFonts w:ascii="Times New Roman" w:eastAsia="Times New Roman" w:hAnsi="Times New Roman" w:cs="Times New Roman"/>
                <w:sz w:val="28"/>
                <w:szCs w:val="28"/>
              </w:rPr>
              <w:t>вации  и  3  компонента  аль</w:t>
            </w:r>
            <w:r w:rsidRPr="00FD45D3">
              <w:rPr>
                <w:rFonts w:ascii="Times New Roman" w:eastAsia="Times New Roman" w:hAnsi="Times New Roman" w:cs="Times New Roman"/>
                <w:sz w:val="28"/>
                <w:szCs w:val="28"/>
              </w:rPr>
              <w:t>тернативного  пути.  Классически</w:t>
            </w:r>
            <w:r>
              <w:rPr>
                <w:rFonts w:ascii="Times New Roman" w:eastAsia="Times New Roman" w:hAnsi="Times New Roman" w:cs="Times New Roman"/>
                <w:sz w:val="28"/>
                <w:szCs w:val="28"/>
              </w:rPr>
              <w:t>й  путь  последовательной  акти</w:t>
            </w:r>
            <w:r w:rsidRPr="00FD45D3">
              <w:rPr>
                <w:rFonts w:ascii="Times New Roman" w:eastAsia="Times New Roman" w:hAnsi="Times New Roman" w:cs="Times New Roman"/>
                <w:sz w:val="28"/>
                <w:szCs w:val="28"/>
              </w:rPr>
              <w:t>вации  опосредуется  IgG  и  приводит</w:t>
            </w:r>
            <w:r>
              <w:rPr>
                <w:rFonts w:ascii="Times New Roman" w:eastAsia="Times New Roman" w:hAnsi="Times New Roman" w:cs="Times New Roman"/>
                <w:sz w:val="28"/>
                <w:szCs w:val="28"/>
              </w:rPr>
              <w:t xml:space="preserve">  к  образованию  иммунных  ком</w:t>
            </w:r>
            <w:r w:rsidRPr="00FD45D3">
              <w:rPr>
                <w:rFonts w:ascii="Times New Roman" w:eastAsia="Times New Roman" w:hAnsi="Times New Roman" w:cs="Times New Roman"/>
                <w:sz w:val="28"/>
                <w:szCs w:val="28"/>
              </w:rPr>
              <w:t>плексов  антигенантитело.  Комплем</w:t>
            </w:r>
            <w:r>
              <w:rPr>
                <w:rFonts w:ascii="Times New Roman" w:eastAsia="Times New Roman" w:hAnsi="Times New Roman" w:cs="Times New Roman"/>
                <w:sz w:val="28"/>
                <w:szCs w:val="28"/>
              </w:rPr>
              <w:t>ент  участвует  в  процессе  ци</w:t>
            </w:r>
            <w:r w:rsidRPr="00FD45D3">
              <w:rPr>
                <w:rFonts w:ascii="Times New Roman" w:eastAsia="Times New Roman" w:hAnsi="Times New Roman" w:cs="Times New Roman"/>
                <w:sz w:val="28"/>
                <w:szCs w:val="28"/>
              </w:rPr>
              <w:t>толиза путем последовательного внедрения терминальныхпротеинов  С5b...С9  в  билипидный  слой  клеточной  мембраны.  Подих  влиянием  образуются  трансмембранные  каналы,  через  которыеоны  начинают  двигаться  в  противоположных  направлениях  (К+Na+Са2+),  а  внутрь  клетки  поступает  вода.  Осмотический  шокзавершается  разрушением  (кил</w:t>
            </w:r>
            <w:r>
              <w:rPr>
                <w:rFonts w:ascii="Times New Roman" w:eastAsia="Times New Roman" w:hAnsi="Times New Roman" w:cs="Times New Roman"/>
                <w:sz w:val="28"/>
                <w:szCs w:val="28"/>
              </w:rPr>
              <w:t>лингом)  чужеродного  микроорга</w:t>
            </w:r>
            <w:r w:rsidRPr="00FD45D3">
              <w:rPr>
                <w:rFonts w:ascii="Times New Roman" w:eastAsia="Times New Roman" w:hAnsi="Times New Roman" w:cs="Times New Roman"/>
                <w:sz w:val="28"/>
                <w:szCs w:val="28"/>
              </w:rPr>
              <w:t>низма.</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D45D3">
              <w:rPr>
                <w:rFonts w:ascii="Times New Roman" w:eastAsia="Times New Roman" w:hAnsi="Times New Roman" w:cs="Times New Roman"/>
                <w:sz w:val="28"/>
                <w:szCs w:val="28"/>
              </w:rPr>
              <w:t>Фрагменты  комплемента  С3а  и  С5а  способны  индуцировать  вы-деление базофилами и тучными клетками гистамина. Пептид С3астимулирует  секрецию  серотонина</w:t>
            </w:r>
            <w:r>
              <w:rPr>
                <w:rFonts w:ascii="Times New Roman" w:eastAsia="Times New Roman" w:hAnsi="Times New Roman" w:cs="Times New Roman"/>
                <w:sz w:val="28"/>
                <w:szCs w:val="28"/>
              </w:rPr>
              <w:t>,  а  С3b  опсонирует  полиморф</w:t>
            </w:r>
            <w:r w:rsidRPr="00FD45D3">
              <w:rPr>
                <w:rFonts w:ascii="Times New Roman" w:eastAsia="Times New Roman" w:hAnsi="Times New Roman" w:cs="Times New Roman"/>
                <w:sz w:val="28"/>
                <w:szCs w:val="28"/>
              </w:rPr>
              <w:t>но  ядерные  клетки  и  макрофаги.  Компонент  С3  участвует  во  взаи-модействии  макрофагов,  Т-  и  В-клеток.  Фрагмент  комплементаС5  осуществляет  на  поверхност</w:t>
            </w:r>
            <w:r>
              <w:rPr>
                <w:rFonts w:ascii="Times New Roman" w:eastAsia="Times New Roman" w:hAnsi="Times New Roman" w:cs="Times New Roman"/>
                <w:sz w:val="28"/>
                <w:szCs w:val="28"/>
              </w:rPr>
              <w:t xml:space="preserve">и  лимфоцитов  «сборку»  </w:t>
            </w:r>
            <w:r>
              <w:rPr>
                <w:rFonts w:ascii="Times New Roman" w:eastAsia="Times New Roman" w:hAnsi="Times New Roman" w:cs="Times New Roman"/>
                <w:sz w:val="28"/>
                <w:szCs w:val="28"/>
              </w:rPr>
              <w:lastRenderedPageBreak/>
              <w:t>компле</w:t>
            </w:r>
            <w:r w:rsidRPr="00FD45D3">
              <w:rPr>
                <w:rFonts w:ascii="Times New Roman" w:eastAsia="Times New Roman" w:hAnsi="Times New Roman" w:cs="Times New Roman"/>
                <w:sz w:val="28"/>
                <w:szCs w:val="28"/>
              </w:rPr>
              <w:t>ментарного мембранолитического комплекса.Система  комплемента  участвует  в  разрушении  и  элиминациииммунных комплексов.</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406ED8">
              <w:rPr>
                <w:rFonts w:ascii="Times New Roman" w:eastAsia="Times New Roman" w:hAnsi="Times New Roman" w:cs="Times New Roman"/>
                <w:b/>
                <w:sz w:val="28"/>
                <w:szCs w:val="28"/>
              </w:rPr>
              <w:t>Система  интерферонов</w:t>
            </w:r>
            <w:r w:rsidRPr="00FD45D3">
              <w:rPr>
                <w:rFonts w:ascii="Times New Roman" w:eastAsia="Times New Roman" w:hAnsi="Times New Roman" w:cs="Times New Roman"/>
                <w:sz w:val="28"/>
                <w:szCs w:val="28"/>
              </w:rPr>
              <w:t>.  Интерфероны  представляют  собойнизкомолекулярные  пептиды  с</w:t>
            </w:r>
            <w:r>
              <w:rPr>
                <w:rFonts w:ascii="Times New Roman" w:eastAsia="Times New Roman" w:hAnsi="Times New Roman" w:cs="Times New Roman"/>
                <w:sz w:val="28"/>
                <w:szCs w:val="28"/>
              </w:rPr>
              <w:t xml:space="preserve">  небольшим  количеством  амино</w:t>
            </w:r>
            <w:r w:rsidRPr="00FD45D3">
              <w:rPr>
                <w:rFonts w:ascii="Times New Roman" w:eastAsia="Times New Roman" w:hAnsi="Times New Roman" w:cs="Times New Roman"/>
                <w:sz w:val="28"/>
                <w:szCs w:val="28"/>
              </w:rPr>
              <w:t>кислот  и  углеводов.  Это  неспец</w:t>
            </w:r>
            <w:r>
              <w:rPr>
                <w:rFonts w:ascii="Times New Roman" w:eastAsia="Times New Roman" w:hAnsi="Times New Roman" w:cs="Times New Roman"/>
                <w:sz w:val="28"/>
                <w:szCs w:val="28"/>
              </w:rPr>
              <w:t>ифический  фактор  противовирус</w:t>
            </w:r>
            <w:r w:rsidRPr="00FD45D3">
              <w:rPr>
                <w:rFonts w:ascii="Times New Roman" w:eastAsia="Times New Roman" w:hAnsi="Times New Roman" w:cs="Times New Roman"/>
                <w:sz w:val="28"/>
                <w:szCs w:val="28"/>
              </w:rPr>
              <w:t>ной  защиты,  синтезируемый  ле</w:t>
            </w:r>
            <w:r>
              <w:rPr>
                <w:rFonts w:ascii="Times New Roman" w:eastAsia="Times New Roman" w:hAnsi="Times New Roman" w:cs="Times New Roman"/>
                <w:sz w:val="28"/>
                <w:szCs w:val="28"/>
              </w:rPr>
              <w:t>йкоцитами,  макрофагами,  Т-лим</w:t>
            </w:r>
            <w:r w:rsidRPr="00FD45D3">
              <w:rPr>
                <w:rFonts w:ascii="Times New Roman" w:eastAsia="Times New Roman" w:hAnsi="Times New Roman" w:cs="Times New Roman"/>
                <w:sz w:val="28"/>
                <w:szCs w:val="28"/>
              </w:rPr>
              <w:t>фоцитами,  лимфобластами.  Образование  интерферонов  кодируетсягеномом  клетки  и  индуцируется  вирусами,  в  меньшей  степени  —бактериями,  грибами,  паразитами,  микоплазмами,  риккетсиями,полисахаридами  и  липополиса</w:t>
            </w:r>
            <w:r>
              <w:rPr>
                <w:rFonts w:ascii="Times New Roman" w:eastAsia="Times New Roman" w:hAnsi="Times New Roman" w:cs="Times New Roman"/>
                <w:sz w:val="28"/>
                <w:szCs w:val="28"/>
              </w:rPr>
              <w:t>харидами  бактериального  проис</w:t>
            </w:r>
            <w:r w:rsidRPr="00FD45D3">
              <w:rPr>
                <w:rFonts w:ascii="Times New Roman" w:eastAsia="Times New Roman" w:hAnsi="Times New Roman" w:cs="Times New Roman"/>
                <w:sz w:val="28"/>
                <w:szCs w:val="28"/>
              </w:rPr>
              <w:t>хождения,  синтетическими  по</w:t>
            </w:r>
            <w:r>
              <w:rPr>
                <w:rFonts w:ascii="Times New Roman" w:eastAsia="Times New Roman" w:hAnsi="Times New Roman" w:cs="Times New Roman"/>
                <w:sz w:val="28"/>
                <w:szCs w:val="28"/>
              </w:rPr>
              <w:t>лимерами.  Интерфероны  видоспе</w:t>
            </w:r>
            <w:r w:rsidRPr="00FD45D3">
              <w:rPr>
                <w:rFonts w:ascii="Times New Roman" w:eastAsia="Times New Roman" w:hAnsi="Times New Roman" w:cs="Times New Roman"/>
                <w:sz w:val="28"/>
                <w:szCs w:val="28"/>
              </w:rPr>
              <w:t xml:space="preserve">цифичны,  встречаются  в  повышенных  количествах  в  сывороткекрови,  моче,  а  также  в  местах  размножения  возбудителей  прибольшинстве  вирусных  инфекций.  В  механизме  действия  важноезначение  имеют  функциональные </w:t>
            </w:r>
            <w:r>
              <w:rPr>
                <w:rFonts w:ascii="Times New Roman" w:eastAsia="Times New Roman" w:hAnsi="Times New Roman" w:cs="Times New Roman"/>
                <w:sz w:val="28"/>
                <w:szCs w:val="28"/>
              </w:rPr>
              <w:t xml:space="preserve"> изменения  в  рибосомах,  кото</w:t>
            </w:r>
            <w:r w:rsidRPr="00FD45D3">
              <w:rPr>
                <w:rFonts w:ascii="Times New Roman" w:eastAsia="Times New Roman" w:hAnsi="Times New Roman" w:cs="Times New Roman"/>
                <w:sz w:val="28"/>
                <w:szCs w:val="28"/>
              </w:rPr>
              <w:t>рые становятся неспособными к вирусной репликации.</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D45D3">
              <w:rPr>
                <w:rFonts w:ascii="Times New Roman" w:eastAsia="Times New Roman" w:hAnsi="Times New Roman" w:cs="Times New Roman"/>
                <w:sz w:val="28"/>
                <w:szCs w:val="28"/>
              </w:rPr>
              <w:t>Выделены  и  изучены  два  типа  интерферонов.  К  первому  типуотносят  альфа-  и  бета-интерфер</w:t>
            </w:r>
            <w:r>
              <w:rPr>
                <w:rFonts w:ascii="Times New Roman" w:eastAsia="Times New Roman" w:hAnsi="Times New Roman" w:cs="Times New Roman"/>
                <w:sz w:val="28"/>
                <w:szCs w:val="28"/>
              </w:rPr>
              <w:t>оны  (ИНФα,  ИНФβ),  синтезируе</w:t>
            </w:r>
            <w:r w:rsidRPr="00FD45D3">
              <w:rPr>
                <w:rFonts w:ascii="Times New Roman" w:eastAsia="Times New Roman" w:hAnsi="Times New Roman" w:cs="Times New Roman"/>
                <w:sz w:val="28"/>
                <w:szCs w:val="28"/>
              </w:rPr>
              <w:t>мые  инфицированными  вирусами  к</w:t>
            </w:r>
            <w:r>
              <w:rPr>
                <w:rFonts w:ascii="Times New Roman" w:eastAsia="Times New Roman" w:hAnsi="Times New Roman" w:cs="Times New Roman"/>
                <w:sz w:val="28"/>
                <w:szCs w:val="28"/>
              </w:rPr>
              <w:t>летками,  ко  второму  —  гамма</w:t>
            </w:r>
            <w:r w:rsidRPr="00FD45D3">
              <w:rPr>
                <w:rFonts w:ascii="Times New Roman" w:eastAsia="Times New Roman" w:hAnsi="Times New Roman" w:cs="Times New Roman"/>
                <w:sz w:val="28"/>
                <w:szCs w:val="28"/>
              </w:rPr>
              <w:t>итерферон  (ИНФγ),  выделяемый  некоторыми  активированнымиТ-клетками.Интерфероны  первого  типа  характеризуются  противовирусными  антипролиферативным  дейст</w:t>
            </w:r>
            <w:r>
              <w:rPr>
                <w:rFonts w:ascii="Times New Roman" w:eastAsia="Times New Roman" w:hAnsi="Times New Roman" w:cs="Times New Roman"/>
                <w:sz w:val="28"/>
                <w:szCs w:val="28"/>
              </w:rPr>
              <w:t>вием.  ИНФβ-интерферон  подавля</w:t>
            </w:r>
            <w:r w:rsidRPr="00FD45D3">
              <w:rPr>
                <w:rFonts w:ascii="Times New Roman" w:eastAsia="Times New Roman" w:hAnsi="Times New Roman" w:cs="Times New Roman"/>
                <w:sz w:val="28"/>
                <w:szCs w:val="28"/>
              </w:rPr>
              <w:t>ет  развитие  внутриклеточных  мик</w:t>
            </w:r>
            <w:r>
              <w:rPr>
                <w:rFonts w:ascii="Times New Roman" w:eastAsia="Times New Roman" w:hAnsi="Times New Roman" w:cs="Times New Roman"/>
                <w:sz w:val="28"/>
                <w:szCs w:val="28"/>
              </w:rPr>
              <w:t>обактерий,  возбудителей  токсо</w:t>
            </w:r>
            <w:r w:rsidRPr="00FD45D3">
              <w:rPr>
                <w:rFonts w:ascii="Times New Roman" w:eastAsia="Times New Roman" w:hAnsi="Times New Roman" w:cs="Times New Roman"/>
                <w:sz w:val="28"/>
                <w:szCs w:val="28"/>
              </w:rPr>
              <w:t xml:space="preserve">плазмоза,  некоторых  других  заболеваний,  а  также  пролиферациюопухолевых клеток.ИНФγ  характеризуется  противовирусной  активностью,  а  такжеучасгвует  в  регуляции  иммунного </w:t>
            </w:r>
            <w:r>
              <w:rPr>
                <w:rFonts w:ascii="Times New Roman" w:eastAsia="Times New Roman" w:hAnsi="Times New Roman" w:cs="Times New Roman"/>
                <w:sz w:val="28"/>
                <w:szCs w:val="28"/>
              </w:rPr>
              <w:t xml:space="preserve"> ответа,  усиливает  антителоге</w:t>
            </w:r>
            <w:r w:rsidRPr="00FD45D3">
              <w:rPr>
                <w:rFonts w:ascii="Times New Roman" w:eastAsia="Times New Roman" w:hAnsi="Times New Roman" w:cs="Times New Roman"/>
                <w:sz w:val="28"/>
                <w:szCs w:val="28"/>
              </w:rPr>
              <w:t>нез,  цитотоксическое  влияние  макрофагов  и  естественных  киллеров как в отношении бактерий, так и опухолевых клеток.</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406ED8">
              <w:rPr>
                <w:rFonts w:ascii="Times New Roman" w:eastAsia="Times New Roman" w:hAnsi="Times New Roman" w:cs="Times New Roman"/>
                <w:b/>
                <w:sz w:val="28"/>
                <w:szCs w:val="28"/>
              </w:rPr>
              <w:t>Система  лизоцима</w:t>
            </w:r>
            <w:r w:rsidRPr="00FD45D3">
              <w:rPr>
                <w:rFonts w:ascii="Times New Roman" w:eastAsia="Times New Roman" w:hAnsi="Times New Roman" w:cs="Times New Roman"/>
                <w:sz w:val="28"/>
                <w:szCs w:val="28"/>
              </w:rPr>
              <w:t>.  Лизоцим  представляет  собой  фермент  изгруппы  гликозидаз.  Он  секретируется  постоянно,  встречается  вовсех  органах  и  тканях.  Бактерици</w:t>
            </w:r>
            <w:r>
              <w:rPr>
                <w:rFonts w:ascii="Times New Roman" w:eastAsia="Times New Roman" w:hAnsi="Times New Roman" w:cs="Times New Roman"/>
                <w:sz w:val="28"/>
                <w:szCs w:val="28"/>
              </w:rPr>
              <w:t>дная  активность  лизоцима  про</w:t>
            </w:r>
            <w:r w:rsidRPr="00FD45D3">
              <w:rPr>
                <w:rFonts w:ascii="Times New Roman" w:eastAsia="Times New Roman" w:hAnsi="Times New Roman" w:cs="Times New Roman"/>
                <w:sz w:val="28"/>
                <w:szCs w:val="28"/>
              </w:rPr>
              <w:t>является в том, что он катализирует разрыв</w:t>
            </w:r>
            <w:r>
              <w:rPr>
                <w:rFonts w:ascii="Times New Roman" w:eastAsia="Times New Roman" w:hAnsi="Times New Roman" w:cs="Times New Roman"/>
                <w:sz w:val="28"/>
                <w:szCs w:val="28"/>
              </w:rPr>
              <w:t xml:space="preserve"> бетаглюкозидной свя</w:t>
            </w:r>
            <w:r w:rsidRPr="00FD45D3">
              <w:rPr>
                <w:rFonts w:ascii="Times New Roman" w:eastAsia="Times New Roman" w:hAnsi="Times New Roman" w:cs="Times New Roman"/>
                <w:sz w:val="28"/>
                <w:szCs w:val="28"/>
              </w:rPr>
              <w:t>зи  мураминовой  кислоты  (отсюда</w:t>
            </w:r>
            <w:r>
              <w:rPr>
                <w:rFonts w:ascii="Times New Roman" w:eastAsia="Times New Roman" w:hAnsi="Times New Roman" w:cs="Times New Roman"/>
                <w:sz w:val="28"/>
                <w:szCs w:val="28"/>
              </w:rPr>
              <w:t xml:space="preserve">  второе  название  —  муромида</w:t>
            </w:r>
            <w:r w:rsidRPr="00FD45D3">
              <w:rPr>
                <w:rFonts w:ascii="Times New Roman" w:eastAsia="Times New Roman" w:hAnsi="Times New Roman" w:cs="Times New Roman"/>
                <w:sz w:val="28"/>
                <w:szCs w:val="28"/>
              </w:rPr>
              <w:t>за)  и  ацетилглюкозамина  полиаминосахаридов  бактериальнойстенки.</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D45D3">
              <w:rPr>
                <w:rFonts w:ascii="Times New Roman" w:eastAsia="Times New Roman" w:hAnsi="Times New Roman" w:cs="Times New Roman"/>
                <w:sz w:val="28"/>
                <w:szCs w:val="28"/>
              </w:rPr>
              <w:t>В  отношении  грамположительных</w:t>
            </w:r>
            <w:r>
              <w:rPr>
                <w:rFonts w:ascii="Times New Roman" w:eastAsia="Times New Roman" w:hAnsi="Times New Roman" w:cs="Times New Roman"/>
                <w:sz w:val="28"/>
                <w:szCs w:val="28"/>
              </w:rPr>
              <w:t xml:space="preserve">  бактерий,  у  которых  клеточ</w:t>
            </w:r>
            <w:r w:rsidRPr="00FD45D3">
              <w:rPr>
                <w:rFonts w:ascii="Times New Roman" w:eastAsia="Times New Roman" w:hAnsi="Times New Roman" w:cs="Times New Roman"/>
                <w:sz w:val="28"/>
                <w:szCs w:val="28"/>
              </w:rPr>
              <w:t xml:space="preserve">ная  стенка  представлена  одним  слоем  мукополисахарида,  лизоцимпроявляет  самостоятельную  бактерицидную  активность,  в  случаеграмотрицательных  бактерий  он  </w:t>
            </w:r>
            <w:r>
              <w:rPr>
                <w:rFonts w:ascii="Times New Roman" w:eastAsia="Times New Roman" w:hAnsi="Times New Roman" w:cs="Times New Roman"/>
                <w:sz w:val="28"/>
                <w:szCs w:val="28"/>
              </w:rPr>
              <w:t>действует  совместно  с  компле</w:t>
            </w:r>
            <w:r w:rsidRPr="00FD45D3">
              <w:rPr>
                <w:rFonts w:ascii="Times New Roman" w:eastAsia="Times New Roman" w:hAnsi="Times New Roman" w:cs="Times New Roman"/>
                <w:sz w:val="28"/>
                <w:szCs w:val="28"/>
              </w:rPr>
              <w:t>ментом  цитолитически,  проникая  через  поврежденную  клеточнуюстенку бактерий к объектам гидролиза.</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b/>
                <w:sz w:val="28"/>
                <w:szCs w:val="28"/>
              </w:rPr>
              <w:t>Система  пропердина.</w:t>
            </w:r>
            <w:r w:rsidRPr="00FD45D3">
              <w:rPr>
                <w:rFonts w:ascii="Times New Roman" w:eastAsia="Times New Roman" w:hAnsi="Times New Roman" w:cs="Times New Roman"/>
                <w:sz w:val="28"/>
                <w:szCs w:val="28"/>
              </w:rPr>
              <w:t xml:space="preserve">  Проперди</w:t>
            </w:r>
            <w:r>
              <w:rPr>
                <w:rFonts w:ascii="Times New Roman" w:eastAsia="Times New Roman" w:hAnsi="Times New Roman" w:cs="Times New Roman"/>
                <w:sz w:val="28"/>
                <w:szCs w:val="28"/>
              </w:rPr>
              <w:t>н  (от  лат.  perdere  —  разру</w:t>
            </w:r>
            <w:r w:rsidRPr="00FD45D3">
              <w:rPr>
                <w:rFonts w:ascii="Times New Roman" w:eastAsia="Times New Roman" w:hAnsi="Times New Roman" w:cs="Times New Roman"/>
                <w:sz w:val="28"/>
                <w:szCs w:val="28"/>
              </w:rPr>
              <w:t xml:space="preserve">шать)  —  белок  сыворотки  крови  глобулинового  типа,  </w:t>
            </w:r>
            <w:r w:rsidRPr="00FD45D3">
              <w:rPr>
                <w:rFonts w:ascii="Times New Roman" w:eastAsia="Times New Roman" w:hAnsi="Times New Roman" w:cs="Times New Roman"/>
                <w:sz w:val="28"/>
                <w:szCs w:val="28"/>
              </w:rPr>
              <w:lastRenderedPageBreak/>
              <w:t>обладаюпдийбактерицидными  свойствами.  С  ег</w:t>
            </w:r>
            <w:r>
              <w:rPr>
                <w:rFonts w:ascii="Times New Roman" w:eastAsia="Times New Roman" w:hAnsi="Times New Roman" w:cs="Times New Roman"/>
                <w:sz w:val="28"/>
                <w:szCs w:val="28"/>
              </w:rPr>
              <w:t>о  помощью  был  обнаружен  аль</w:t>
            </w:r>
            <w:r w:rsidRPr="00FD45D3">
              <w:rPr>
                <w:rFonts w:ascii="Times New Roman" w:eastAsia="Times New Roman" w:hAnsi="Times New Roman" w:cs="Times New Roman"/>
                <w:sz w:val="28"/>
                <w:szCs w:val="28"/>
              </w:rPr>
              <w:t>тернативный  механизм  активации  комплемента</w:t>
            </w:r>
            <w:r>
              <w:rPr>
                <w:rFonts w:ascii="Times New Roman" w:eastAsia="Times New Roman" w:hAnsi="Times New Roman" w:cs="Times New Roman"/>
                <w:sz w:val="28"/>
                <w:szCs w:val="28"/>
              </w:rPr>
              <w:t>.  Пропердин  состо</w:t>
            </w:r>
            <w:r w:rsidRPr="00FD45D3">
              <w:rPr>
                <w:rFonts w:ascii="Times New Roman" w:eastAsia="Times New Roman" w:hAnsi="Times New Roman" w:cs="Times New Roman"/>
                <w:sz w:val="28"/>
                <w:szCs w:val="28"/>
              </w:rPr>
              <w:t>ит  из  четырех  идентичных  субъединиц,  соединенных  друг  с  другомнековалентными  связями,  и  углеводов  (9,8%);  представляет  собойгликопротеид  с  молекулярной  массой  220  кДа  и  существует  в  двухформах:  нативной  и  активированной.  Нативный  пропердин  можетсвязываться  с  образовавшей  комп</w:t>
            </w:r>
            <w:r>
              <w:rPr>
                <w:rFonts w:ascii="Times New Roman" w:eastAsia="Times New Roman" w:hAnsi="Times New Roman" w:cs="Times New Roman"/>
                <w:sz w:val="28"/>
                <w:szCs w:val="28"/>
              </w:rPr>
              <w:t>лекс  Сз/Сз-конвертазой  альтер</w:t>
            </w:r>
            <w:r w:rsidRPr="00FD45D3">
              <w:rPr>
                <w:rFonts w:ascii="Times New Roman" w:eastAsia="Times New Roman" w:hAnsi="Times New Roman" w:cs="Times New Roman"/>
                <w:sz w:val="28"/>
                <w:szCs w:val="28"/>
              </w:rPr>
              <w:t xml:space="preserve">нативного  механизма  активации  </w:t>
            </w:r>
            <w:r>
              <w:rPr>
                <w:rFonts w:ascii="Times New Roman" w:eastAsia="Times New Roman" w:hAnsi="Times New Roman" w:cs="Times New Roman"/>
                <w:sz w:val="28"/>
                <w:szCs w:val="28"/>
              </w:rPr>
              <w:t>комплемента.  Его  функция  зак</w:t>
            </w:r>
            <w:r w:rsidRPr="00FD45D3">
              <w:rPr>
                <w:rFonts w:ascii="Times New Roman" w:eastAsia="Times New Roman" w:hAnsi="Times New Roman" w:cs="Times New Roman"/>
                <w:sz w:val="28"/>
                <w:szCs w:val="28"/>
              </w:rPr>
              <w:t>лючается  в  том,  что  он  замедляет  ра</w:t>
            </w:r>
            <w:r>
              <w:rPr>
                <w:rFonts w:ascii="Times New Roman" w:eastAsia="Times New Roman" w:hAnsi="Times New Roman" w:cs="Times New Roman"/>
                <w:sz w:val="28"/>
                <w:szCs w:val="28"/>
              </w:rPr>
              <w:t>спад  конвертазы,  чем  усилива</w:t>
            </w:r>
            <w:r w:rsidRPr="00FD45D3">
              <w:rPr>
                <w:rFonts w:ascii="Times New Roman" w:eastAsia="Times New Roman" w:hAnsi="Times New Roman" w:cs="Times New Roman"/>
                <w:sz w:val="28"/>
                <w:szCs w:val="28"/>
              </w:rPr>
              <w:t>ется активация по альтернативному пути.</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D45D3">
              <w:rPr>
                <w:rFonts w:ascii="Times New Roman" w:eastAsia="Times New Roman" w:hAnsi="Times New Roman" w:cs="Times New Roman"/>
                <w:sz w:val="28"/>
                <w:szCs w:val="28"/>
              </w:rPr>
              <w:t>Пропердин  активен  в  комплексе</w:t>
            </w:r>
            <w:r>
              <w:rPr>
                <w:rFonts w:ascii="Times New Roman" w:eastAsia="Times New Roman" w:hAnsi="Times New Roman" w:cs="Times New Roman"/>
                <w:sz w:val="28"/>
                <w:szCs w:val="28"/>
              </w:rPr>
              <w:t xml:space="preserve">  с  другими  факторами,  содер</w:t>
            </w:r>
            <w:r w:rsidRPr="00FD45D3">
              <w:rPr>
                <w:rFonts w:ascii="Times New Roman" w:eastAsia="Times New Roman" w:hAnsi="Times New Roman" w:cs="Times New Roman"/>
                <w:sz w:val="28"/>
                <w:szCs w:val="28"/>
              </w:rPr>
              <w:t>жащимися  в  крови.  Система  пропе</w:t>
            </w:r>
            <w:r>
              <w:rPr>
                <w:rFonts w:ascii="Times New Roman" w:eastAsia="Times New Roman" w:hAnsi="Times New Roman" w:cs="Times New Roman"/>
                <w:sz w:val="28"/>
                <w:szCs w:val="28"/>
              </w:rPr>
              <w:t>рдина,  состоящая  из  проперди</w:t>
            </w:r>
            <w:r w:rsidRPr="00FD45D3">
              <w:rPr>
                <w:rFonts w:ascii="Times New Roman" w:eastAsia="Times New Roman" w:hAnsi="Times New Roman" w:cs="Times New Roman"/>
                <w:sz w:val="28"/>
                <w:szCs w:val="28"/>
              </w:rPr>
              <w:t>на  (гамма-глобулин),  компонентов  комплемента  (С1,  С2,  С3,  С4),ионов  магния,  проявляет  бактериц</w:t>
            </w:r>
            <w:r>
              <w:rPr>
                <w:rFonts w:ascii="Times New Roman" w:eastAsia="Times New Roman" w:hAnsi="Times New Roman" w:cs="Times New Roman"/>
                <w:sz w:val="28"/>
                <w:szCs w:val="28"/>
              </w:rPr>
              <w:t>идность  по  отношению  ко  мно</w:t>
            </w:r>
            <w:r w:rsidRPr="00FD45D3">
              <w:rPr>
                <w:rFonts w:ascii="Times New Roman" w:eastAsia="Times New Roman" w:hAnsi="Times New Roman" w:cs="Times New Roman"/>
                <w:sz w:val="28"/>
                <w:szCs w:val="28"/>
              </w:rPr>
              <w:t>гим  патогенным  и  условно-патогенным  микроорганизмам.  Под  еевлиянием  инакивируются  вирусы</w:t>
            </w:r>
            <w:r>
              <w:rPr>
                <w:rFonts w:ascii="Times New Roman" w:eastAsia="Times New Roman" w:hAnsi="Times New Roman" w:cs="Times New Roman"/>
                <w:sz w:val="28"/>
                <w:szCs w:val="28"/>
              </w:rPr>
              <w:t xml:space="preserve">  гриппа,  герпеса,  грамотрица</w:t>
            </w:r>
            <w:r w:rsidRPr="00FD45D3">
              <w:rPr>
                <w:rFonts w:ascii="Times New Roman" w:eastAsia="Times New Roman" w:hAnsi="Times New Roman" w:cs="Times New Roman"/>
                <w:sz w:val="28"/>
                <w:szCs w:val="28"/>
              </w:rPr>
              <w:t>тельные  бактерии.  Количество  про</w:t>
            </w:r>
            <w:r>
              <w:rPr>
                <w:rFonts w:ascii="Times New Roman" w:eastAsia="Times New Roman" w:hAnsi="Times New Roman" w:cs="Times New Roman"/>
                <w:sz w:val="28"/>
                <w:szCs w:val="28"/>
              </w:rPr>
              <w:t>пердина  в  крови  животных  от</w:t>
            </w:r>
            <w:r w:rsidRPr="00FD45D3">
              <w:rPr>
                <w:rFonts w:ascii="Times New Roman" w:eastAsia="Times New Roman" w:hAnsi="Times New Roman" w:cs="Times New Roman"/>
                <w:sz w:val="28"/>
                <w:szCs w:val="28"/>
              </w:rPr>
              <w:t>ражает  состояние  их  резистентнос</w:t>
            </w:r>
            <w:r>
              <w:rPr>
                <w:rFonts w:ascii="Times New Roman" w:eastAsia="Times New Roman" w:hAnsi="Times New Roman" w:cs="Times New Roman"/>
                <w:sz w:val="28"/>
                <w:szCs w:val="28"/>
              </w:rPr>
              <w:t>ти,  чувствительность  к  инфек</w:t>
            </w:r>
            <w:r w:rsidRPr="00FD45D3">
              <w:rPr>
                <w:rFonts w:ascii="Times New Roman" w:eastAsia="Times New Roman" w:hAnsi="Times New Roman" w:cs="Times New Roman"/>
                <w:sz w:val="28"/>
                <w:szCs w:val="28"/>
              </w:rPr>
              <w:t>ционным  заболеваниям.  Выявлено,  что  у  облученных  животных,больных  туберкулезом,  при  стр</w:t>
            </w:r>
            <w:r>
              <w:rPr>
                <w:rFonts w:ascii="Times New Roman" w:eastAsia="Times New Roman" w:hAnsi="Times New Roman" w:cs="Times New Roman"/>
                <w:sz w:val="28"/>
                <w:szCs w:val="28"/>
              </w:rPr>
              <w:t>ептококковой  инфекции  содержа</w:t>
            </w:r>
            <w:r w:rsidRPr="00FD45D3">
              <w:rPr>
                <w:rFonts w:ascii="Times New Roman" w:eastAsia="Times New Roman" w:hAnsi="Times New Roman" w:cs="Times New Roman"/>
                <w:sz w:val="28"/>
                <w:szCs w:val="28"/>
              </w:rPr>
              <w:t>ние пропердина снижается.</w:t>
            </w:r>
          </w:p>
          <w:p w:rsidR="00E06290"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D45D3">
              <w:rPr>
                <w:rFonts w:ascii="Times New Roman" w:eastAsia="Times New Roman" w:hAnsi="Times New Roman" w:cs="Times New Roman"/>
                <w:sz w:val="28"/>
                <w:szCs w:val="28"/>
              </w:rPr>
              <w:t>Неспецифические  механизм</w:t>
            </w:r>
            <w:r>
              <w:rPr>
                <w:rFonts w:ascii="Times New Roman" w:eastAsia="Times New Roman" w:hAnsi="Times New Roman" w:cs="Times New Roman"/>
                <w:sz w:val="28"/>
                <w:szCs w:val="28"/>
              </w:rPr>
              <w:t>ы  защиты  предупреждают  болез</w:t>
            </w:r>
            <w:r w:rsidRPr="00FD45D3">
              <w:rPr>
                <w:rFonts w:ascii="Times New Roman" w:eastAsia="Times New Roman" w:hAnsi="Times New Roman" w:cs="Times New Roman"/>
                <w:sz w:val="28"/>
                <w:szCs w:val="28"/>
              </w:rPr>
              <w:t xml:space="preserve">нетворное  действие  попавшего  во  внутреннюю  среду  чужеродногофактора,  стремятся  к  элиминации  </w:t>
            </w:r>
            <w:r>
              <w:rPr>
                <w:rFonts w:ascii="Times New Roman" w:eastAsia="Times New Roman" w:hAnsi="Times New Roman" w:cs="Times New Roman"/>
                <w:sz w:val="28"/>
                <w:szCs w:val="28"/>
              </w:rPr>
              <w:t>патогенного  субстрата  без  су</w:t>
            </w:r>
            <w:r w:rsidRPr="00FD45D3">
              <w:rPr>
                <w:rFonts w:ascii="Times New Roman" w:eastAsia="Times New Roman" w:hAnsi="Times New Roman" w:cs="Times New Roman"/>
                <w:sz w:val="28"/>
                <w:szCs w:val="28"/>
              </w:rPr>
              <w:t>щественных  изменений  в  состоянии  организма.  Через  системумакрофагов  они  включают  Т-  и  В</w:t>
            </w:r>
            <w:r>
              <w:rPr>
                <w:rFonts w:ascii="Times New Roman" w:eastAsia="Times New Roman" w:hAnsi="Times New Roman" w:cs="Times New Roman"/>
                <w:sz w:val="28"/>
                <w:szCs w:val="28"/>
              </w:rPr>
              <w:t>-системы  иммунитета,  обеспечи</w:t>
            </w:r>
            <w:r w:rsidRPr="00FD45D3">
              <w:rPr>
                <w:rFonts w:ascii="Times New Roman" w:eastAsia="Times New Roman" w:hAnsi="Times New Roman" w:cs="Times New Roman"/>
                <w:sz w:val="28"/>
                <w:szCs w:val="28"/>
              </w:rPr>
              <w:t>вающие развитие антигенспецифических реакций.</w:t>
            </w:r>
          </w:p>
          <w:p w:rsidR="00E06290"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p>
          <w:p w:rsidR="00E06290" w:rsidRPr="000C2749" w:rsidRDefault="00E06290" w:rsidP="0038732C">
            <w:pPr>
              <w:tabs>
                <w:tab w:val="left" w:pos="142"/>
              </w:tabs>
              <w:spacing w:after="0" w:line="240" w:lineRule="auto"/>
              <w:ind w:right="2" w:firstLine="522"/>
              <w:jc w:val="center"/>
              <w:rPr>
                <w:rFonts w:ascii="Times New Roman" w:eastAsia="Times New Roman" w:hAnsi="Times New Roman" w:cs="Times New Roman"/>
                <w:b/>
                <w:sz w:val="28"/>
                <w:szCs w:val="28"/>
              </w:rPr>
            </w:pPr>
            <w:r w:rsidRPr="000C2749">
              <w:rPr>
                <w:rFonts w:ascii="Times New Roman" w:eastAsia="Times New Roman" w:hAnsi="Times New Roman" w:cs="Times New Roman"/>
                <w:b/>
                <w:sz w:val="28"/>
                <w:szCs w:val="28"/>
              </w:rPr>
              <w:t>Реактивность</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D45D3">
              <w:rPr>
                <w:rFonts w:ascii="Times New Roman" w:eastAsia="Times New Roman" w:hAnsi="Times New Roman" w:cs="Times New Roman"/>
                <w:sz w:val="28"/>
                <w:szCs w:val="28"/>
              </w:rPr>
              <w:t>Реактивность  представляет  соб</w:t>
            </w:r>
            <w:r>
              <w:rPr>
                <w:rFonts w:ascii="Times New Roman" w:eastAsia="Times New Roman" w:hAnsi="Times New Roman" w:cs="Times New Roman"/>
                <w:sz w:val="28"/>
                <w:szCs w:val="28"/>
              </w:rPr>
              <w:t>ой  один  из  компонентов  есте</w:t>
            </w:r>
            <w:r w:rsidRPr="00FD45D3">
              <w:rPr>
                <w:rFonts w:ascii="Times New Roman" w:eastAsia="Times New Roman" w:hAnsi="Times New Roman" w:cs="Times New Roman"/>
                <w:sz w:val="28"/>
                <w:szCs w:val="28"/>
              </w:rPr>
              <w:t>ственной  резистентности  животных  к  влиянию  неблагоприятныхфакторов, включая возбудителей инфекций и инвазий.</w:t>
            </w:r>
          </w:p>
          <w:p w:rsidR="00E06290" w:rsidRPr="00FD45D3"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D45D3">
              <w:rPr>
                <w:rFonts w:ascii="Times New Roman" w:eastAsia="Times New Roman" w:hAnsi="Times New Roman" w:cs="Times New Roman"/>
                <w:sz w:val="28"/>
                <w:szCs w:val="28"/>
              </w:rPr>
              <w:t>Реактивность,  как  и  резистентность,  базируется  на  механизмах,сформировавшихся в процессе эволюции.</w:t>
            </w:r>
          </w:p>
          <w:p w:rsidR="00E06290" w:rsidRPr="00FF4782"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p>
          <w:p w:rsidR="00B97A74" w:rsidRDefault="00B97A74" w:rsidP="0038732C">
            <w:pPr>
              <w:tabs>
                <w:tab w:val="left" w:pos="142"/>
              </w:tabs>
              <w:spacing w:after="0" w:line="240" w:lineRule="auto"/>
              <w:ind w:right="2" w:firstLine="522"/>
              <w:jc w:val="center"/>
              <w:rPr>
                <w:rFonts w:ascii="Times New Roman" w:eastAsia="Times New Roman" w:hAnsi="Times New Roman" w:cs="Times New Roman"/>
                <w:b/>
                <w:sz w:val="28"/>
                <w:szCs w:val="28"/>
              </w:rPr>
            </w:pPr>
          </w:p>
          <w:p w:rsidR="00E06290" w:rsidRDefault="00E06290" w:rsidP="0038732C">
            <w:pPr>
              <w:tabs>
                <w:tab w:val="left" w:pos="142"/>
              </w:tabs>
              <w:spacing w:after="0" w:line="240" w:lineRule="auto"/>
              <w:ind w:right="2" w:firstLine="522"/>
              <w:jc w:val="center"/>
              <w:rPr>
                <w:rFonts w:ascii="Times New Roman" w:eastAsia="Times New Roman" w:hAnsi="Times New Roman" w:cs="Times New Roman"/>
                <w:b/>
                <w:sz w:val="28"/>
                <w:szCs w:val="28"/>
              </w:rPr>
            </w:pPr>
            <w:r w:rsidRPr="000C2749">
              <w:rPr>
                <w:rFonts w:ascii="Times New Roman" w:eastAsia="Times New Roman" w:hAnsi="Times New Roman" w:cs="Times New Roman"/>
                <w:b/>
                <w:sz w:val="28"/>
                <w:szCs w:val="28"/>
              </w:rPr>
              <w:t>Общая характеристика реактивности</w:t>
            </w:r>
          </w:p>
          <w:p w:rsidR="00E06290" w:rsidRPr="000C2749" w:rsidRDefault="00E06290" w:rsidP="0038732C">
            <w:pPr>
              <w:tabs>
                <w:tab w:val="left" w:pos="142"/>
              </w:tabs>
              <w:spacing w:after="0" w:line="240" w:lineRule="auto"/>
              <w:ind w:right="2" w:firstLine="522"/>
              <w:rPr>
                <w:rFonts w:ascii="Times New Roman" w:eastAsia="Times New Roman" w:hAnsi="Times New Roman" w:cs="Times New Roman"/>
                <w:b/>
                <w:sz w:val="28"/>
                <w:szCs w:val="28"/>
              </w:rPr>
            </w:pP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Краткая история изучения реактивн</w:t>
            </w:r>
            <w:r>
              <w:rPr>
                <w:rFonts w:ascii="Times New Roman" w:eastAsia="Times New Roman" w:hAnsi="Times New Roman" w:cs="Times New Roman"/>
                <w:sz w:val="28"/>
                <w:szCs w:val="28"/>
              </w:rPr>
              <w:t>ости.  В создании учения о реак</w:t>
            </w:r>
            <w:r w:rsidRPr="000C2749">
              <w:rPr>
                <w:rFonts w:ascii="Times New Roman" w:eastAsia="Times New Roman" w:hAnsi="Times New Roman" w:cs="Times New Roman"/>
                <w:sz w:val="28"/>
                <w:szCs w:val="28"/>
              </w:rPr>
              <w:t xml:space="preserve">тивности  и  резистентности  большую </w:t>
            </w:r>
            <w:r>
              <w:rPr>
                <w:rFonts w:ascii="Times New Roman" w:eastAsia="Times New Roman" w:hAnsi="Times New Roman" w:cs="Times New Roman"/>
                <w:sz w:val="28"/>
                <w:szCs w:val="28"/>
              </w:rPr>
              <w:t xml:space="preserve"> роль  сыграли  сравнительно-па</w:t>
            </w:r>
            <w:r w:rsidRPr="000C2749">
              <w:rPr>
                <w:rFonts w:ascii="Times New Roman" w:eastAsia="Times New Roman" w:hAnsi="Times New Roman" w:cs="Times New Roman"/>
                <w:sz w:val="28"/>
                <w:szCs w:val="28"/>
              </w:rPr>
              <w:t>тологические  исследования  И.И.Мечникова  (1903)  по  фагоцитозу,воспалению,  иммунитету.  Ему  принад</w:t>
            </w:r>
            <w:r>
              <w:rPr>
                <w:rFonts w:ascii="Times New Roman" w:eastAsia="Times New Roman" w:hAnsi="Times New Roman" w:cs="Times New Roman"/>
                <w:sz w:val="28"/>
                <w:szCs w:val="28"/>
              </w:rPr>
              <w:t xml:space="preserve">лежат  открытия  в  </w:t>
            </w:r>
            <w:r>
              <w:rPr>
                <w:rFonts w:ascii="Times New Roman" w:eastAsia="Times New Roman" w:hAnsi="Times New Roman" w:cs="Times New Roman"/>
                <w:sz w:val="28"/>
                <w:szCs w:val="28"/>
              </w:rPr>
              <w:lastRenderedPageBreak/>
              <w:t>области  им</w:t>
            </w:r>
            <w:r w:rsidRPr="000C2749">
              <w:rPr>
                <w:rFonts w:ascii="Times New Roman" w:eastAsia="Times New Roman" w:hAnsi="Times New Roman" w:cs="Times New Roman"/>
                <w:sz w:val="28"/>
                <w:szCs w:val="28"/>
              </w:rPr>
              <w:t>мунологической  реактивности,  но  устойчивость  к  возбудителям  онсвязывал  не  только  с  иммунитетом,  н</w:t>
            </w:r>
            <w:r>
              <w:rPr>
                <w:rFonts w:ascii="Times New Roman" w:eastAsia="Times New Roman" w:hAnsi="Times New Roman" w:cs="Times New Roman"/>
                <w:sz w:val="28"/>
                <w:szCs w:val="28"/>
              </w:rPr>
              <w:t>о  и  с  состоянием  кожных  по</w:t>
            </w:r>
            <w:r w:rsidRPr="000C2749">
              <w:rPr>
                <w:rFonts w:ascii="Times New Roman" w:eastAsia="Times New Roman" w:hAnsi="Times New Roman" w:cs="Times New Roman"/>
                <w:sz w:val="28"/>
                <w:szCs w:val="28"/>
              </w:rPr>
              <w:t>кровов, слизистых оболочек, то есть резистентностью.</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Н. Н. Сиротинин  (1934)  обрати</w:t>
            </w:r>
            <w:r>
              <w:rPr>
                <w:rFonts w:ascii="Times New Roman" w:eastAsia="Times New Roman" w:hAnsi="Times New Roman" w:cs="Times New Roman"/>
                <w:sz w:val="28"/>
                <w:szCs w:val="28"/>
              </w:rPr>
              <w:t>л  внимание  на  то,  что  реак</w:t>
            </w:r>
            <w:r w:rsidRPr="000C2749">
              <w:rPr>
                <w:rFonts w:ascii="Times New Roman" w:eastAsia="Times New Roman" w:hAnsi="Times New Roman" w:cs="Times New Roman"/>
                <w:sz w:val="28"/>
                <w:szCs w:val="28"/>
              </w:rPr>
              <w:t>тивность  и  резистентность  —  н</w:t>
            </w:r>
            <w:r>
              <w:rPr>
                <w:rFonts w:ascii="Times New Roman" w:eastAsia="Times New Roman" w:hAnsi="Times New Roman" w:cs="Times New Roman"/>
                <w:sz w:val="28"/>
                <w:szCs w:val="28"/>
              </w:rPr>
              <w:t>етождественные  понятия:  напри</w:t>
            </w:r>
            <w:r w:rsidRPr="000C2749">
              <w:rPr>
                <w:rFonts w:ascii="Times New Roman" w:eastAsia="Times New Roman" w:hAnsi="Times New Roman" w:cs="Times New Roman"/>
                <w:sz w:val="28"/>
                <w:szCs w:val="28"/>
              </w:rPr>
              <w:t xml:space="preserve">мер,  во  время  зимней  спячки  резистентность  к  различным  воздействиям  (инфекция,  радиация)  </w:t>
            </w:r>
            <w:r>
              <w:rPr>
                <w:rFonts w:ascii="Times New Roman" w:eastAsia="Times New Roman" w:hAnsi="Times New Roman" w:cs="Times New Roman"/>
                <w:sz w:val="28"/>
                <w:szCs w:val="28"/>
              </w:rPr>
              <w:t>у  животных  возрастает,  а  им</w:t>
            </w:r>
            <w:r w:rsidRPr="000C2749">
              <w:rPr>
                <w:rFonts w:ascii="Times New Roman" w:eastAsia="Times New Roman" w:hAnsi="Times New Roman" w:cs="Times New Roman"/>
                <w:sz w:val="28"/>
                <w:szCs w:val="28"/>
              </w:rPr>
              <w:t>мунологическая  и  аллергическая  реактивности  снижаются.  Онустановил  также,  что  аллергиче</w:t>
            </w:r>
            <w:r>
              <w:rPr>
                <w:rFonts w:ascii="Times New Roman" w:eastAsia="Times New Roman" w:hAnsi="Times New Roman" w:cs="Times New Roman"/>
                <w:sz w:val="28"/>
                <w:szCs w:val="28"/>
              </w:rPr>
              <w:t>ская  и  иммунологическая  реак</w:t>
            </w:r>
            <w:r w:rsidRPr="000C2749">
              <w:rPr>
                <w:rFonts w:ascii="Times New Roman" w:eastAsia="Times New Roman" w:hAnsi="Times New Roman" w:cs="Times New Roman"/>
                <w:sz w:val="28"/>
                <w:szCs w:val="28"/>
              </w:rPr>
              <w:t>тивности  формируются  на  фоне  физиологической  (первичной)способности  организма  реагир</w:t>
            </w:r>
            <w:r>
              <w:rPr>
                <w:rFonts w:ascii="Times New Roman" w:eastAsia="Times New Roman" w:hAnsi="Times New Roman" w:cs="Times New Roman"/>
                <w:sz w:val="28"/>
                <w:szCs w:val="28"/>
              </w:rPr>
              <w:t>овать  на  адекватные  раздраже</w:t>
            </w:r>
            <w:r w:rsidRPr="000C2749">
              <w:rPr>
                <w:rFonts w:ascii="Times New Roman" w:eastAsia="Times New Roman" w:hAnsi="Times New Roman" w:cs="Times New Roman"/>
                <w:sz w:val="28"/>
                <w:szCs w:val="28"/>
              </w:rPr>
              <w:t>ния.</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Как  установлено,  реакция  ор</w:t>
            </w:r>
            <w:r>
              <w:rPr>
                <w:rFonts w:ascii="Times New Roman" w:eastAsia="Times New Roman" w:hAnsi="Times New Roman" w:cs="Times New Roman"/>
                <w:sz w:val="28"/>
                <w:szCs w:val="28"/>
              </w:rPr>
              <w:t>ганизма  на  раздражитель  зави</w:t>
            </w:r>
            <w:r w:rsidRPr="000C2749">
              <w:rPr>
                <w:rFonts w:ascii="Times New Roman" w:eastAsia="Times New Roman" w:hAnsi="Times New Roman" w:cs="Times New Roman"/>
                <w:sz w:val="28"/>
                <w:szCs w:val="28"/>
              </w:rPr>
              <w:t>сит  не  только  от  свойств  патогена,  но  и  от  свойств  животного,определяемых  состоянием  нервной  и  эндокринной  систем.Нервная  система,  ее  центральные</w:t>
            </w:r>
            <w:r>
              <w:rPr>
                <w:rFonts w:ascii="Times New Roman" w:eastAsia="Times New Roman" w:hAnsi="Times New Roman" w:cs="Times New Roman"/>
                <w:sz w:val="28"/>
                <w:szCs w:val="28"/>
              </w:rPr>
              <w:t xml:space="preserve">  (кора  головного  мозга,  под</w:t>
            </w:r>
            <w:r w:rsidRPr="000C2749">
              <w:rPr>
                <w:rFonts w:ascii="Times New Roman" w:eastAsia="Times New Roman" w:hAnsi="Times New Roman" w:cs="Times New Roman"/>
                <w:sz w:val="28"/>
                <w:szCs w:val="28"/>
              </w:rPr>
              <w:t>корковые  центры)  и  перифери</w:t>
            </w:r>
            <w:r>
              <w:rPr>
                <w:rFonts w:ascii="Times New Roman" w:eastAsia="Times New Roman" w:hAnsi="Times New Roman" w:cs="Times New Roman"/>
                <w:sz w:val="28"/>
                <w:szCs w:val="28"/>
              </w:rPr>
              <w:t>ческие  образования  воспринима</w:t>
            </w:r>
            <w:r w:rsidRPr="000C2749">
              <w:rPr>
                <w:rFonts w:ascii="Times New Roman" w:eastAsia="Times New Roman" w:hAnsi="Times New Roman" w:cs="Times New Roman"/>
                <w:sz w:val="28"/>
                <w:szCs w:val="28"/>
              </w:rPr>
              <w:t>ют  адекватные  и  неадекватные  раздражения  из  внешней  средыи  формируют  ответные  (эффекто</w:t>
            </w:r>
            <w:r>
              <w:rPr>
                <w:rFonts w:ascii="Times New Roman" w:eastAsia="Times New Roman" w:hAnsi="Times New Roman" w:cs="Times New Roman"/>
                <w:sz w:val="28"/>
                <w:szCs w:val="28"/>
              </w:rPr>
              <w:t>рные)  реакции  со  стороны  эн</w:t>
            </w:r>
            <w:r w:rsidRPr="000C2749">
              <w:rPr>
                <w:rFonts w:ascii="Times New Roman" w:eastAsia="Times New Roman" w:hAnsi="Times New Roman" w:cs="Times New Roman"/>
                <w:sz w:val="28"/>
                <w:szCs w:val="28"/>
              </w:rPr>
              <w:t>докринных  и  лимфоидных  орган</w:t>
            </w:r>
            <w:r>
              <w:rPr>
                <w:rFonts w:ascii="Times New Roman" w:eastAsia="Times New Roman" w:hAnsi="Times New Roman" w:cs="Times New Roman"/>
                <w:sz w:val="28"/>
                <w:szCs w:val="28"/>
              </w:rPr>
              <w:t>ов,  органов  дыхания,  кровооб</w:t>
            </w:r>
            <w:r w:rsidRPr="000C2749">
              <w:rPr>
                <w:rFonts w:ascii="Times New Roman" w:eastAsia="Times New Roman" w:hAnsi="Times New Roman" w:cs="Times New Roman"/>
                <w:sz w:val="28"/>
                <w:szCs w:val="28"/>
              </w:rPr>
              <w:t xml:space="preserve">ращения,  пищеварения,  мочеполовой  системы,  локомоторногоаппарата.  Роль  нервной  системы </w:t>
            </w:r>
            <w:r>
              <w:rPr>
                <w:rFonts w:ascii="Times New Roman" w:eastAsia="Times New Roman" w:hAnsi="Times New Roman" w:cs="Times New Roman"/>
                <w:sz w:val="28"/>
                <w:szCs w:val="28"/>
              </w:rPr>
              <w:t xml:space="preserve"> в  реакциях  на  факторы  внеш</w:t>
            </w:r>
            <w:r w:rsidRPr="000C2749">
              <w:rPr>
                <w:rFonts w:ascii="Times New Roman" w:eastAsia="Times New Roman" w:hAnsi="Times New Roman" w:cs="Times New Roman"/>
                <w:sz w:val="28"/>
                <w:szCs w:val="28"/>
              </w:rPr>
              <w:t>ней  среды  была  раскрыта  в  мон</w:t>
            </w:r>
            <w:r>
              <w:rPr>
                <w:rFonts w:ascii="Times New Roman" w:eastAsia="Times New Roman" w:hAnsi="Times New Roman" w:cs="Times New Roman"/>
                <w:sz w:val="28"/>
                <w:szCs w:val="28"/>
              </w:rPr>
              <w:t>ографии  И.  М.  Сеченова  «Реф</w:t>
            </w:r>
            <w:r w:rsidRPr="000C2749">
              <w:rPr>
                <w:rFonts w:ascii="Times New Roman" w:eastAsia="Times New Roman" w:hAnsi="Times New Roman" w:cs="Times New Roman"/>
                <w:sz w:val="28"/>
                <w:szCs w:val="28"/>
              </w:rPr>
              <w:t xml:space="preserve">лексы  головного  мозга»  (1863), </w:t>
            </w:r>
            <w:r>
              <w:rPr>
                <w:rFonts w:ascii="Times New Roman" w:eastAsia="Times New Roman" w:hAnsi="Times New Roman" w:cs="Times New Roman"/>
                <w:sz w:val="28"/>
                <w:szCs w:val="28"/>
              </w:rPr>
              <w:t xml:space="preserve"> в  многочисленных  исследовани</w:t>
            </w:r>
            <w:r w:rsidRPr="000C2749">
              <w:rPr>
                <w:rFonts w:ascii="Times New Roman" w:eastAsia="Times New Roman" w:hAnsi="Times New Roman" w:cs="Times New Roman"/>
                <w:sz w:val="28"/>
                <w:szCs w:val="28"/>
              </w:rPr>
              <w:t>ях  И.  П.  Павлова,  В.  М.  Бехтерева,  А</w:t>
            </w:r>
            <w:r>
              <w:rPr>
                <w:rFonts w:ascii="Times New Roman" w:eastAsia="Times New Roman" w:hAnsi="Times New Roman" w:cs="Times New Roman"/>
                <w:sz w:val="28"/>
                <w:szCs w:val="28"/>
              </w:rPr>
              <w:t>.  Д.  Сперанского,  Н.  Н.  Си</w:t>
            </w:r>
            <w:r w:rsidRPr="000C2749">
              <w:rPr>
                <w:rFonts w:ascii="Times New Roman" w:eastAsia="Times New Roman" w:hAnsi="Times New Roman" w:cs="Times New Roman"/>
                <w:sz w:val="28"/>
                <w:szCs w:val="28"/>
              </w:rPr>
              <w:t>ротинина.  Значение  симпатического  отдела  нервной  системы  вреактивности  организма  показали  в  своих  работах  Л.  А.  Орбелии его ученики.</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Состояние  нервной  системы  от</w:t>
            </w:r>
            <w:r>
              <w:rPr>
                <w:rFonts w:ascii="Times New Roman" w:eastAsia="Times New Roman" w:hAnsi="Times New Roman" w:cs="Times New Roman"/>
                <w:sz w:val="28"/>
                <w:szCs w:val="28"/>
              </w:rPr>
              <w:t>ражается  на  реакциях  организ</w:t>
            </w:r>
            <w:r w:rsidRPr="000C2749">
              <w:rPr>
                <w:rFonts w:ascii="Times New Roman" w:eastAsia="Times New Roman" w:hAnsi="Times New Roman" w:cs="Times New Roman"/>
                <w:sz w:val="28"/>
                <w:szCs w:val="28"/>
              </w:rPr>
              <w:t>ма,  возникающих  в  ответ  на  воздействие  патогенов.  Например,травматический  шок  можно  предупредить  нарко</w:t>
            </w:r>
            <w:r>
              <w:rPr>
                <w:rFonts w:ascii="Times New Roman" w:eastAsia="Times New Roman" w:hAnsi="Times New Roman" w:cs="Times New Roman"/>
                <w:sz w:val="28"/>
                <w:szCs w:val="28"/>
              </w:rPr>
              <w:t>зом.  Более  интен</w:t>
            </w:r>
            <w:r w:rsidRPr="000C2749">
              <w:rPr>
                <w:rFonts w:ascii="Times New Roman" w:eastAsia="Times New Roman" w:hAnsi="Times New Roman" w:cs="Times New Roman"/>
                <w:sz w:val="28"/>
                <w:szCs w:val="28"/>
              </w:rPr>
              <w:t>сивный  ответ  на  раздражения  выя</w:t>
            </w:r>
            <w:r>
              <w:rPr>
                <w:rFonts w:ascii="Times New Roman" w:eastAsia="Times New Roman" w:hAnsi="Times New Roman" w:cs="Times New Roman"/>
                <w:sz w:val="28"/>
                <w:szCs w:val="28"/>
              </w:rPr>
              <w:t>влен  у  животных  сильного  не</w:t>
            </w:r>
            <w:r w:rsidRPr="000C2749">
              <w:rPr>
                <w:rFonts w:ascii="Times New Roman" w:eastAsia="Times New Roman" w:hAnsi="Times New Roman" w:cs="Times New Roman"/>
                <w:sz w:val="28"/>
                <w:szCs w:val="28"/>
              </w:rPr>
              <w:t xml:space="preserve">уравновешенного  подтипа  и  слабого </w:t>
            </w:r>
            <w:r>
              <w:rPr>
                <w:rFonts w:ascii="Times New Roman" w:eastAsia="Times New Roman" w:hAnsi="Times New Roman" w:cs="Times New Roman"/>
                <w:sz w:val="28"/>
                <w:szCs w:val="28"/>
              </w:rPr>
              <w:t xml:space="preserve"> типа,  тогда  как  менее  выра</w:t>
            </w:r>
            <w:r w:rsidRPr="000C2749">
              <w:rPr>
                <w:rFonts w:ascii="Times New Roman" w:eastAsia="Times New Roman" w:hAnsi="Times New Roman" w:cs="Times New Roman"/>
                <w:sz w:val="28"/>
                <w:szCs w:val="28"/>
              </w:rPr>
              <w:t>женные  нарушения  отмечают  у  особей  сильного  уравновешенногоподвижного подтипа.</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Согласно  учению  Г.  Селье  в  разви</w:t>
            </w:r>
            <w:r>
              <w:rPr>
                <w:rFonts w:ascii="Times New Roman" w:eastAsia="Times New Roman" w:hAnsi="Times New Roman" w:cs="Times New Roman"/>
                <w:sz w:val="28"/>
                <w:szCs w:val="28"/>
              </w:rPr>
              <w:t>тии  стресса  как  ответной  ре</w:t>
            </w:r>
            <w:r w:rsidRPr="000C2749">
              <w:rPr>
                <w:rFonts w:ascii="Times New Roman" w:eastAsia="Times New Roman" w:hAnsi="Times New Roman" w:cs="Times New Roman"/>
                <w:sz w:val="28"/>
                <w:szCs w:val="28"/>
              </w:rPr>
              <w:t>акции  на  любое  раздражение  осн</w:t>
            </w:r>
            <w:r>
              <w:rPr>
                <w:rFonts w:ascii="Times New Roman" w:eastAsia="Times New Roman" w:hAnsi="Times New Roman" w:cs="Times New Roman"/>
                <w:sz w:val="28"/>
                <w:szCs w:val="28"/>
              </w:rPr>
              <w:t>овное  значение  имеет  функцио</w:t>
            </w:r>
            <w:r w:rsidRPr="000C2749">
              <w:rPr>
                <w:rFonts w:ascii="Times New Roman" w:eastAsia="Times New Roman" w:hAnsi="Times New Roman" w:cs="Times New Roman"/>
                <w:sz w:val="28"/>
                <w:szCs w:val="28"/>
              </w:rPr>
              <w:t>нальное состояние желез внутренней секреции.</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52E2">
              <w:rPr>
                <w:rFonts w:ascii="Times New Roman" w:eastAsia="Times New Roman" w:hAnsi="Times New Roman" w:cs="Times New Roman"/>
                <w:b/>
                <w:sz w:val="28"/>
                <w:szCs w:val="28"/>
              </w:rPr>
              <w:t>Критерии  реактивности</w:t>
            </w:r>
            <w:r w:rsidRPr="000C2749">
              <w:rPr>
                <w:rFonts w:ascii="Times New Roman" w:eastAsia="Times New Roman" w:hAnsi="Times New Roman" w:cs="Times New Roman"/>
                <w:sz w:val="28"/>
                <w:szCs w:val="28"/>
              </w:rPr>
              <w:t>.  Реактивность  можно  охарактеризоватьс  помощью  таких  критериев,  как  раздражимость,  возбудимость,лабильност</w:t>
            </w:r>
            <w:r>
              <w:rPr>
                <w:rFonts w:ascii="Times New Roman" w:eastAsia="Times New Roman" w:hAnsi="Times New Roman" w:cs="Times New Roman"/>
                <w:sz w:val="28"/>
                <w:szCs w:val="28"/>
              </w:rPr>
              <w:t>ь, хронаксия, чувствительность.</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 xml:space="preserve">Р а з д р а ж и м о с т ь  —   свойство  каждой  клетки  тем  или  инымобразом  в  зависимости  от  специализации  отвечать  на  </w:t>
            </w:r>
            <w:r w:rsidRPr="000C2749">
              <w:rPr>
                <w:rFonts w:ascii="Times New Roman" w:eastAsia="Times New Roman" w:hAnsi="Times New Roman" w:cs="Times New Roman"/>
                <w:sz w:val="28"/>
                <w:szCs w:val="28"/>
              </w:rPr>
              <w:lastRenderedPageBreak/>
              <w:t>измененияокружающей  среды.  Особое  значение  в  формировании  механизмараздражимости принадлежит нейронам.</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В о з б у д и м о с т ь   —  количественный  показатель  тканей,  ха-рактеризуется  порогом  возбудимости  —  минимальной  силой  элек-трического,  химического  или  иного  раздражителя,  способной  перевести  ткань  из  спокойного  состояния  в  деятельное,  например,вызвать  сокращение  мышечного  в</w:t>
            </w:r>
            <w:r>
              <w:rPr>
                <w:rFonts w:ascii="Times New Roman" w:eastAsia="Times New Roman" w:hAnsi="Times New Roman" w:cs="Times New Roman"/>
                <w:sz w:val="28"/>
                <w:szCs w:val="28"/>
              </w:rPr>
              <w:t>олокна,  выделение  секрета  же</w:t>
            </w:r>
            <w:r w:rsidRPr="000C2749">
              <w:rPr>
                <w:rFonts w:ascii="Times New Roman" w:eastAsia="Times New Roman" w:hAnsi="Times New Roman" w:cs="Times New Roman"/>
                <w:sz w:val="28"/>
                <w:szCs w:val="28"/>
              </w:rPr>
              <w:t>лезой и т. д.</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Л а б и л ь н о с т ь   —  функциональная  подвижность  тканей.  Сни-жение  лабильности  нервной  системы  отмечают,  например,  притравматическом  шоке.  Перевозбуждение  чувствительного  нервавлечет  за  собой  торможение  соответствующих  нейронов,  н</w:t>
            </w:r>
            <w:r>
              <w:rPr>
                <w:rFonts w:ascii="Times New Roman" w:eastAsia="Times New Roman" w:hAnsi="Times New Roman" w:cs="Times New Roman"/>
                <w:sz w:val="28"/>
                <w:szCs w:val="28"/>
              </w:rPr>
              <w:t>о  повы</w:t>
            </w:r>
            <w:r w:rsidRPr="000C2749">
              <w:rPr>
                <w:rFonts w:ascii="Times New Roman" w:eastAsia="Times New Roman" w:hAnsi="Times New Roman" w:cs="Times New Roman"/>
                <w:sz w:val="28"/>
                <w:szCs w:val="28"/>
              </w:rPr>
              <w:t>шает  возбудимость  других.  Их  сл</w:t>
            </w:r>
            <w:r>
              <w:rPr>
                <w:rFonts w:ascii="Times New Roman" w:eastAsia="Times New Roman" w:hAnsi="Times New Roman" w:cs="Times New Roman"/>
                <w:sz w:val="28"/>
                <w:szCs w:val="28"/>
              </w:rPr>
              <w:t>абое  раздражение  сопровождает</w:t>
            </w:r>
            <w:r w:rsidRPr="000C2749">
              <w:rPr>
                <w:rFonts w:ascii="Times New Roman" w:eastAsia="Times New Roman" w:hAnsi="Times New Roman" w:cs="Times New Roman"/>
                <w:sz w:val="28"/>
                <w:szCs w:val="28"/>
              </w:rPr>
              <w:t>ся  резко  возросшей  рефлекторной  реакцией.  Подобное  изменениефункциональной  подвижности  нервных  структур  наблюдают  прибешенстве, столбняке, отравлении стрихнином.</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Х р о н а к с и я   —  наименьшее  время,  в  течение  которого  элект-рический  ток  способен  вызвать  возбуждение  тканей.  Увеличениехронаксии  отмечают  при  травматическом  и  анафилактическомшоках,  периферических  параличах,  тогда  как  при  спастическихпараличах  центрального  происхо</w:t>
            </w:r>
            <w:r>
              <w:rPr>
                <w:rFonts w:ascii="Times New Roman" w:eastAsia="Times New Roman" w:hAnsi="Times New Roman" w:cs="Times New Roman"/>
                <w:sz w:val="28"/>
                <w:szCs w:val="28"/>
              </w:rPr>
              <w:t>ждения  хронаксия  нервов  мень</w:t>
            </w:r>
            <w:r w:rsidRPr="000C2749">
              <w:rPr>
                <w:rFonts w:ascii="Times New Roman" w:eastAsia="Times New Roman" w:hAnsi="Times New Roman" w:cs="Times New Roman"/>
                <w:sz w:val="28"/>
                <w:szCs w:val="28"/>
              </w:rPr>
              <w:t>ше.</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 xml:space="preserve">Ч у в с т в и т е л ь н о с т ь   —  способность  органов  чувств  возбуж-даться  при  минимальной  силе  адекватного  раздражителя  (темпе-ратурного,  болевого,  звукового  и  др.).  </w:t>
            </w:r>
            <w:r>
              <w:rPr>
                <w:rFonts w:ascii="Times New Roman" w:eastAsia="Times New Roman" w:hAnsi="Times New Roman" w:cs="Times New Roman"/>
                <w:sz w:val="28"/>
                <w:szCs w:val="28"/>
              </w:rPr>
              <w:t>Нарушение  чувствительнос</w:t>
            </w:r>
            <w:r w:rsidRPr="000C2749">
              <w:rPr>
                <w:rFonts w:ascii="Times New Roman" w:eastAsia="Times New Roman" w:hAnsi="Times New Roman" w:cs="Times New Roman"/>
                <w:sz w:val="28"/>
                <w:szCs w:val="28"/>
              </w:rPr>
              <w:t>ти  существенно  влияет  на  реак</w:t>
            </w:r>
            <w:r>
              <w:rPr>
                <w:rFonts w:ascii="Times New Roman" w:eastAsia="Times New Roman" w:hAnsi="Times New Roman" w:cs="Times New Roman"/>
                <w:sz w:val="28"/>
                <w:szCs w:val="28"/>
              </w:rPr>
              <w:t>тивность.  При  выключении  зри</w:t>
            </w:r>
            <w:r w:rsidRPr="000C2749">
              <w:rPr>
                <w:rFonts w:ascii="Times New Roman" w:eastAsia="Times New Roman" w:hAnsi="Times New Roman" w:cs="Times New Roman"/>
                <w:sz w:val="28"/>
                <w:szCs w:val="28"/>
              </w:rPr>
              <w:t>тельного  анализатора  животное  не  реагирует  на  зрительныеобразы, слухового анализатора — на звуки и т. д.</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52E2">
              <w:rPr>
                <w:rFonts w:ascii="Times New Roman" w:eastAsia="Times New Roman" w:hAnsi="Times New Roman" w:cs="Times New Roman"/>
                <w:b/>
                <w:sz w:val="28"/>
                <w:szCs w:val="28"/>
              </w:rPr>
              <w:t>Виды  реактивности.</w:t>
            </w:r>
            <w:r w:rsidRPr="000C2749">
              <w:rPr>
                <w:rFonts w:ascii="Times New Roman" w:eastAsia="Times New Roman" w:hAnsi="Times New Roman" w:cs="Times New Roman"/>
                <w:sz w:val="28"/>
                <w:szCs w:val="28"/>
              </w:rPr>
              <w:t xml:space="preserve">  Различают  реактивность  биологическую  ииндивидуальную.  Последнюю  подразделяют  на  физиологическуюи патологическую.</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52E2">
              <w:rPr>
                <w:rFonts w:ascii="Times New Roman" w:eastAsia="Times New Roman" w:hAnsi="Times New Roman" w:cs="Times New Roman"/>
                <w:b/>
                <w:sz w:val="28"/>
                <w:szCs w:val="28"/>
              </w:rPr>
              <w:t>Биологическая  реактивность</w:t>
            </w:r>
            <w:r w:rsidRPr="000C274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Под  биологической  реактивнос</w:t>
            </w:r>
            <w:r w:rsidRPr="000C2749">
              <w:rPr>
                <w:rFonts w:ascii="Times New Roman" w:eastAsia="Times New Roman" w:hAnsi="Times New Roman" w:cs="Times New Roman"/>
                <w:sz w:val="28"/>
                <w:szCs w:val="28"/>
              </w:rPr>
              <w:t>тью  принято  понимать  изменения  жизнедеятельности  защитно-приспособительного  характера,  возникающие</w:t>
            </w:r>
            <w:r>
              <w:rPr>
                <w:rFonts w:ascii="Times New Roman" w:eastAsia="Times New Roman" w:hAnsi="Times New Roman" w:cs="Times New Roman"/>
                <w:sz w:val="28"/>
                <w:szCs w:val="28"/>
              </w:rPr>
              <w:t xml:space="preserve">  в  организме  живот</w:t>
            </w:r>
            <w:r w:rsidRPr="000C2749">
              <w:rPr>
                <w:rFonts w:ascii="Times New Roman" w:eastAsia="Times New Roman" w:hAnsi="Times New Roman" w:cs="Times New Roman"/>
                <w:sz w:val="28"/>
                <w:szCs w:val="28"/>
              </w:rPr>
              <w:t>ных  определенного  вида  под  влиянием  адекватных  воздействийокружающей  среды.  Биологическая  реактивность  определяетсянаследственными  анатомо-физиологическими  особенностямипредставителей  каждого  вида.  Примерами  указанн</w:t>
            </w:r>
            <w:r>
              <w:rPr>
                <w:rFonts w:ascii="Times New Roman" w:eastAsia="Times New Roman" w:hAnsi="Times New Roman" w:cs="Times New Roman"/>
                <w:sz w:val="28"/>
                <w:szCs w:val="28"/>
              </w:rPr>
              <w:t>ой  реактивнос</w:t>
            </w:r>
            <w:r w:rsidRPr="000C2749">
              <w:rPr>
                <w:rFonts w:ascii="Times New Roman" w:eastAsia="Times New Roman" w:hAnsi="Times New Roman" w:cs="Times New Roman"/>
                <w:sz w:val="28"/>
                <w:szCs w:val="28"/>
              </w:rPr>
              <w:t xml:space="preserve">ти  может  служить  миграция  рыб,  птиц  в  разные  сезоны  в  связи  сменяющимися  условиями  среды  </w:t>
            </w:r>
            <w:r>
              <w:rPr>
                <w:rFonts w:ascii="Times New Roman" w:eastAsia="Times New Roman" w:hAnsi="Times New Roman" w:cs="Times New Roman"/>
                <w:sz w:val="28"/>
                <w:szCs w:val="28"/>
              </w:rPr>
              <w:t>обитания.  У  зимоспящих  живот</w:t>
            </w:r>
            <w:r w:rsidRPr="000C2749">
              <w:rPr>
                <w:rFonts w:ascii="Times New Roman" w:eastAsia="Times New Roman" w:hAnsi="Times New Roman" w:cs="Times New Roman"/>
                <w:sz w:val="28"/>
                <w:szCs w:val="28"/>
              </w:rPr>
              <w:t xml:space="preserve">ных  (суслики,  сурки)  реактивность  в  периоды  бодрствования  испячки  неодинакова.  У  погруженных  </w:t>
            </w:r>
            <w:r>
              <w:rPr>
                <w:rFonts w:ascii="Times New Roman" w:eastAsia="Times New Roman" w:hAnsi="Times New Roman" w:cs="Times New Roman"/>
                <w:sz w:val="28"/>
                <w:szCs w:val="28"/>
              </w:rPr>
              <w:t>в  спячку  животных  темпера</w:t>
            </w:r>
            <w:r w:rsidRPr="000C2749">
              <w:rPr>
                <w:rFonts w:ascii="Times New Roman" w:eastAsia="Times New Roman" w:hAnsi="Times New Roman" w:cs="Times New Roman"/>
                <w:sz w:val="28"/>
                <w:szCs w:val="28"/>
              </w:rPr>
              <w:t>тура  тела  понижена,  деятельность  центральной  нервной  системыи  лимфоидных  органов  заторможе</w:t>
            </w:r>
            <w:r>
              <w:rPr>
                <w:rFonts w:ascii="Times New Roman" w:eastAsia="Times New Roman" w:hAnsi="Times New Roman" w:cs="Times New Roman"/>
                <w:sz w:val="28"/>
                <w:szCs w:val="28"/>
              </w:rPr>
              <w:t xml:space="preserve">на.  Инъецируемые  </w:t>
            </w:r>
            <w:r>
              <w:rPr>
                <w:rFonts w:ascii="Times New Roman" w:eastAsia="Times New Roman" w:hAnsi="Times New Roman" w:cs="Times New Roman"/>
                <w:sz w:val="28"/>
                <w:szCs w:val="28"/>
              </w:rPr>
              <w:lastRenderedPageBreak/>
              <w:t>бактерии  ос</w:t>
            </w:r>
            <w:r w:rsidRPr="000C2749">
              <w:rPr>
                <w:rFonts w:ascii="Times New Roman" w:eastAsia="Times New Roman" w:hAnsi="Times New Roman" w:cs="Times New Roman"/>
                <w:sz w:val="28"/>
                <w:szCs w:val="28"/>
              </w:rPr>
              <w:t>таются в месте введения; спящие суслики, сурки не заражаются</w:t>
            </w:r>
          </w:p>
          <w:p w:rsidR="00E06290" w:rsidRPr="000C2749" w:rsidRDefault="00E06290" w:rsidP="0038732C">
            <w:pPr>
              <w:tabs>
                <w:tab w:val="left" w:pos="142"/>
              </w:tabs>
              <w:spacing w:after="0" w:line="240" w:lineRule="auto"/>
              <w:ind w:right="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сибирской  язвой,  чумой,  туберкулезом.  У  них  не  развивается  ана-филактический  шок,  не  проявл</w:t>
            </w:r>
            <w:r>
              <w:rPr>
                <w:rFonts w:ascii="Times New Roman" w:eastAsia="Times New Roman" w:hAnsi="Times New Roman" w:cs="Times New Roman"/>
                <w:sz w:val="28"/>
                <w:szCs w:val="28"/>
              </w:rPr>
              <w:t>яется  реакция  повышенной  чув</w:t>
            </w:r>
            <w:r w:rsidRPr="000C2749">
              <w:rPr>
                <w:rFonts w:ascii="Times New Roman" w:eastAsia="Times New Roman" w:hAnsi="Times New Roman" w:cs="Times New Roman"/>
                <w:sz w:val="28"/>
                <w:szCs w:val="28"/>
              </w:rPr>
              <w:t>ствительности замедленного типа.</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52E2">
              <w:rPr>
                <w:rFonts w:ascii="Times New Roman" w:eastAsia="Times New Roman" w:hAnsi="Times New Roman" w:cs="Times New Roman"/>
                <w:b/>
                <w:sz w:val="28"/>
                <w:szCs w:val="28"/>
              </w:rPr>
              <w:t>Видовой  реактивностью</w:t>
            </w:r>
            <w:r w:rsidRPr="000C2749">
              <w:rPr>
                <w:rFonts w:ascii="Times New Roman" w:eastAsia="Times New Roman" w:hAnsi="Times New Roman" w:cs="Times New Roman"/>
                <w:sz w:val="28"/>
                <w:szCs w:val="28"/>
              </w:rPr>
              <w:t xml:space="preserve">  объясняют  врожденный  иммунитетживотных  ко  многим  инфекцион</w:t>
            </w:r>
            <w:r>
              <w:rPr>
                <w:rFonts w:ascii="Times New Roman" w:eastAsia="Times New Roman" w:hAnsi="Times New Roman" w:cs="Times New Roman"/>
                <w:sz w:val="28"/>
                <w:szCs w:val="28"/>
              </w:rPr>
              <w:t>ным  болезням:  например,  круп</w:t>
            </w:r>
            <w:r w:rsidRPr="000C2749">
              <w:rPr>
                <w:rFonts w:ascii="Times New Roman" w:eastAsia="Times New Roman" w:hAnsi="Times New Roman" w:cs="Times New Roman"/>
                <w:sz w:val="28"/>
                <w:szCs w:val="28"/>
              </w:rPr>
              <w:t xml:space="preserve">ный  рогатый  скот  невосприимчив  к </w:t>
            </w:r>
            <w:r>
              <w:rPr>
                <w:rFonts w:ascii="Times New Roman" w:eastAsia="Times New Roman" w:hAnsi="Times New Roman" w:cs="Times New Roman"/>
                <w:sz w:val="28"/>
                <w:szCs w:val="28"/>
              </w:rPr>
              <w:t xml:space="preserve"> сапу  лошадей,  лошади  не  за</w:t>
            </w:r>
            <w:r w:rsidRPr="000C2749">
              <w:rPr>
                <w:rFonts w:ascii="Times New Roman" w:eastAsia="Times New Roman" w:hAnsi="Times New Roman" w:cs="Times New Roman"/>
                <w:sz w:val="28"/>
                <w:szCs w:val="28"/>
              </w:rPr>
              <w:t>ражаются  такой  чрезвычайно  к</w:t>
            </w:r>
            <w:r>
              <w:rPr>
                <w:rFonts w:ascii="Times New Roman" w:eastAsia="Times New Roman" w:hAnsi="Times New Roman" w:cs="Times New Roman"/>
                <w:sz w:val="28"/>
                <w:szCs w:val="28"/>
              </w:rPr>
              <w:t>онтагиозной  инфекцией  парноко</w:t>
            </w:r>
            <w:r w:rsidRPr="000C2749">
              <w:rPr>
                <w:rFonts w:ascii="Times New Roman" w:eastAsia="Times New Roman" w:hAnsi="Times New Roman" w:cs="Times New Roman"/>
                <w:sz w:val="28"/>
                <w:szCs w:val="28"/>
              </w:rPr>
              <w:t>пытных, как ящур.</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Температурная  реакция  на  б</w:t>
            </w:r>
            <w:r>
              <w:rPr>
                <w:rFonts w:ascii="Times New Roman" w:eastAsia="Times New Roman" w:hAnsi="Times New Roman" w:cs="Times New Roman"/>
                <w:sz w:val="28"/>
                <w:szCs w:val="28"/>
              </w:rPr>
              <w:t>актериальные  пирогены  (пироге</w:t>
            </w:r>
            <w:r w:rsidRPr="000C2749">
              <w:rPr>
                <w:rFonts w:ascii="Times New Roman" w:eastAsia="Times New Roman" w:hAnsi="Times New Roman" w:cs="Times New Roman"/>
                <w:sz w:val="28"/>
                <w:szCs w:val="28"/>
              </w:rPr>
              <w:t>нал,  стафилококковая  вакцина)  была  изуче</w:t>
            </w:r>
            <w:r>
              <w:rPr>
                <w:rFonts w:ascii="Times New Roman" w:eastAsia="Times New Roman" w:hAnsi="Times New Roman" w:cs="Times New Roman"/>
                <w:sz w:val="28"/>
                <w:szCs w:val="28"/>
              </w:rPr>
              <w:t>на  у  домашних  живот</w:t>
            </w:r>
            <w:r w:rsidRPr="000C2749">
              <w:rPr>
                <w:rFonts w:ascii="Times New Roman" w:eastAsia="Times New Roman" w:hAnsi="Times New Roman" w:cs="Times New Roman"/>
                <w:sz w:val="28"/>
                <w:szCs w:val="28"/>
              </w:rPr>
              <w:t xml:space="preserve">ных  различных  видов  —  лошадей,  крупного  рогатого  скота,  овец,свиней,  собак,  кроликов,  кур.  Наибольшую  чувствительность  квнутривенным  инъекциям  разного </w:t>
            </w:r>
            <w:r>
              <w:rPr>
                <w:rFonts w:ascii="Times New Roman" w:eastAsia="Times New Roman" w:hAnsi="Times New Roman" w:cs="Times New Roman"/>
                <w:sz w:val="28"/>
                <w:szCs w:val="28"/>
              </w:rPr>
              <w:t xml:space="preserve"> рода  препаратов  среди  копыт</w:t>
            </w:r>
            <w:r w:rsidRPr="000C2749">
              <w:rPr>
                <w:rFonts w:ascii="Times New Roman" w:eastAsia="Times New Roman" w:hAnsi="Times New Roman" w:cs="Times New Roman"/>
                <w:sz w:val="28"/>
                <w:szCs w:val="28"/>
              </w:rPr>
              <w:t xml:space="preserve">ных  животных  проявили  лошади; </w:t>
            </w:r>
            <w:r>
              <w:rPr>
                <w:rFonts w:ascii="Times New Roman" w:eastAsia="Times New Roman" w:hAnsi="Times New Roman" w:cs="Times New Roman"/>
                <w:sz w:val="28"/>
                <w:szCs w:val="28"/>
              </w:rPr>
              <w:t xml:space="preserve"> в  меньшей  степени  лихорадоч</w:t>
            </w:r>
            <w:r w:rsidRPr="000C2749">
              <w:rPr>
                <w:rFonts w:ascii="Times New Roman" w:eastAsia="Times New Roman" w:hAnsi="Times New Roman" w:cs="Times New Roman"/>
                <w:sz w:val="28"/>
                <w:szCs w:val="28"/>
              </w:rPr>
              <w:t>ная  реакция  была  выражена  у  жвачных  —  коров  и  овец.  У  собакотмечена  большая  чувствительность,  чем  у  кроликов.  Наименеевыраженной была реакция на пирогены у кур.</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Характерны  видовые  особенно</w:t>
            </w:r>
            <w:r>
              <w:rPr>
                <w:rFonts w:ascii="Times New Roman" w:eastAsia="Times New Roman" w:hAnsi="Times New Roman" w:cs="Times New Roman"/>
                <w:sz w:val="28"/>
                <w:szCs w:val="28"/>
              </w:rPr>
              <w:t>сти  реакции  сельскохозяйствен</w:t>
            </w:r>
            <w:r w:rsidRPr="000C2749">
              <w:rPr>
                <w:rFonts w:ascii="Times New Roman" w:eastAsia="Times New Roman" w:hAnsi="Times New Roman" w:cs="Times New Roman"/>
                <w:sz w:val="28"/>
                <w:szCs w:val="28"/>
              </w:rPr>
              <w:t xml:space="preserve">ных  животных  на  раздражители  </w:t>
            </w:r>
            <w:r>
              <w:rPr>
                <w:rFonts w:ascii="Times New Roman" w:eastAsia="Times New Roman" w:hAnsi="Times New Roman" w:cs="Times New Roman"/>
                <w:sz w:val="28"/>
                <w:szCs w:val="28"/>
              </w:rPr>
              <w:t>химической,  биологической  при</w:t>
            </w:r>
            <w:r w:rsidRPr="000C2749">
              <w:rPr>
                <w:rFonts w:ascii="Times New Roman" w:eastAsia="Times New Roman" w:hAnsi="Times New Roman" w:cs="Times New Roman"/>
                <w:sz w:val="28"/>
                <w:szCs w:val="28"/>
              </w:rPr>
              <w:t>роды  и  механическую  травму:  на</w:t>
            </w:r>
            <w:r>
              <w:rPr>
                <w:rFonts w:ascii="Times New Roman" w:eastAsia="Times New Roman" w:hAnsi="Times New Roman" w:cs="Times New Roman"/>
                <w:sz w:val="28"/>
                <w:szCs w:val="28"/>
              </w:rPr>
              <w:t>пример,  при  нанесении  скипид</w:t>
            </w:r>
            <w:r w:rsidRPr="000C2749">
              <w:rPr>
                <w:rFonts w:ascii="Times New Roman" w:eastAsia="Times New Roman" w:hAnsi="Times New Roman" w:cs="Times New Roman"/>
                <w:sz w:val="28"/>
                <w:szCs w:val="28"/>
              </w:rPr>
              <w:t>ра  и  настойки  йода  на  кожу  самый  интенсивный  отек  появлялся  улошадей,  несколько  меньший  —  у  кр</w:t>
            </w:r>
            <w:r>
              <w:rPr>
                <w:rFonts w:ascii="Times New Roman" w:eastAsia="Times New Roman" w:hAnsi="Times New Roman" w:cs="Times New Roman"/>
                <w:sz w:val="28"/>
                <w:szCs w:val="28"/>
              </w:rPr>
              <w:t>упного  рогатого  скота  и  сла</w:t>
            </w:r>
            <w:r w:rsidRPr="000C2749">
              <w:rPr>
                <w:rFonts w:ascii="Times New Roman" w:eastAsia="Times New Roman" w:hAnsi="Times New Roman" w:cs="Times New Roman"/>
                <w:sz w:val="28"/>
                <w:szCs w:val="28"/>
              </w:rPr>
              <w:t>бовыраженный — у овец и свиней.</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 xml:space="preserve">У  лошадей  при  подкожном  и  внутримышечном  введении  ски-пидара  образовывался  абсцесс  с  последующим  самопроизвольнымвскрытием.  Аналогичная  инъекция  </w:t>
            </w:r>
            <w:r>
              <w:rPr>
                <w:rFonts w:ascii="Times New Roman" w:eastAsia="Times New Roman" w:hAnsi="Times New Roman" w:cs="Times New Roman"/>
                <w:sz w:val="28"/>
                <w:szCs w:val="28"/>
              </w:rPr>
              <w:t>крупному  рогатому  скоту,  сви</w:t>
            </w:r>
            <w:r w:rsidRPr="000C2749">
              <w:rPr>
                <w:rFonts w:ascii="Times New Roman" w:eastAsia="Times New Roman" w:hAnsi="Times New Roman" w:cs="Times New Roman"/>
                <w:sz w:val="28"/>
                <w:szCs w:val="28"/>
              </w:rPr>
              <w:t>ньям  и  овцам  сопровождалась  вос</w:t>
            </w:r>
            <w:r>
              <w:rPr>
                <w:rFonts w:ascii="Times New Roman" w:eastAsia="Times New Roman" w:hAnsi="Times New Roman" w:cs="Times New Roman"/>
                <w:sz w:val="28"/>
                <w:szCs w:val="28"/>
              </w:rPr>
              <w:t>палительными  отеками  с  после</w:t>
            </w:r>
            <w:r w:rsidRPr="000C2749">
              <w:rPr>
                <w:rFonts w:ascii="Times New Roman" w:eastAsia="Times New Roman" w:hAnsi="Times New Roman" w:cs="Times New Roman"/>
                <w:sz w:val="28"/>
                <w:szCs w:val="28"/>
              </w:rPr>
              <w:t>дующей  резорбцией  скипидара.  Процесс  был  более  интенсивныму  овец  и  свиней,  сравнительно  медл</w:t>
            </w:r>
            <w:r>
              <w:rPr>
                <w:rFonts w:ascii="Times New Roman" w:eastAsia="Times New Roman" w:hAnsi="Times New Roman" w:cs="Times New Roman"/>
                <w:sz w:val="28"/>
                <w:szCs w:val="28"/>
              </w:rPr>
              <w:t>енно  протекал  у  крупного  ро</w:t>
            </w:r>
            <w:r w:rsidRPr="000C2749">
              <w:rPr>
                <w:rFonts w:ascii="Times New Roman" w:eastAsia="Times New Roman" w:hAnsi="Times New Roman" w:cs="Times New Roman"/>
                <w:sz w:val="28"/>
                <w:szCs w:val="28"/>
              </w:rPr>
              <w:t>гатого скота.</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Реакция  на  бактериальные  культуры  (золотистый  стафилококк,гемолитический  стрептококк),  введенные  подкожно,  у  лошадей  вовсех  случаях  характеризовалась  развитием  абсцессов;  у  крупногорогатого  скота,  овец  и  свиней  абсцедирования,  как  правило,  ненаступало,  экссудат  рассасывалс</w:t>
            </w:r>
            <w:r>
              <w:rPr>
                <w:rFonts w:ascii="Times New Roman" w:eastAsia="Times New Roman" w:hAnsi="Times New Roman" w:cs="Times New Roman"/>
                <w:sz w:val="28"/>
                <w:szCs w:val="28"/>
              </w:rPr>
              <w:t>я.  Наиболее  интенсивная  отеч</w:t>
            </w:r>
            <w:r w:rsidRPr="000C2749">
              <w:rPr>
                <w:rFonts w:ascii="Times New Roman" w:eastAsia="Times New Roman" w:hAnsi="Times New Roman" w:cs="Times New Roman"/>
                <w:sz w:val="28"/>
                <w:szCs w:val="28"/>
              </w:rPr>
              <w:t>ность  на  месте  инъекции  была  отм</w:t>
            </w:r>
            <w:r>
              <w:rPr>
                <w:rFonts w:ascii="Times New Roman" w:eastAsia="Times New Roman" w:hAnsi="Times New Roman" w:cs="Times New Roman"/>
                <w:sz w:val="28"/>
                <w:szCs w:val="28"/>
              </w:rPr>
              <w:t>ечена  у  лошадей,  менее  выра</w:t>
            </w:r>
            <w:r w:rsidRPr="000C2749">
              <w:rPr>
                <w:rFonts w:ascii="Times New Roman" w:eastAsia="Times New Roman" w:hAnsi="Times New Roman" w:cs="Times New Roman"/>
                <w:sz w:val="28"/>
                <w:szCs w:val="28"/>
              </w:rPr>
              <w:t xml:space="preserve">женная  (почти  в  10  раз  меньше)  —  у  </w:t>
            </w:r>
            <w:r>
              <w:rPr>
                <w:rFonts w:ascii="Times New Roman" w:eastAsia="Times New Roman" w:hAnsi="Times New Roman" w:cs="Times New Roman"/>
                <w:sz w:val="28"/>
                <w:szCs w:val="28"/>
              </w:rPr>
              <w:t xml:space="preserve">крупного  рогатого  </w:t>
            </w:r>
            <w:r w:rsidR="00577196">
              <w:rPr>
                <w:rFonts w:ascii="Times New Roman" w:eastAsia="Times New Roman" w:hAnsi="Times New Roman" w:cs="Times New Roman"/>
                <w:sz w:val="28"/>
                <w:szCs w:val="28"/>
                <w:lang w:val="kk-KZ"/>
              </w:rPr>
              <w:t>с</w:t>
            </w:r>
            <w:r>
              <w:rPr>
                <w:rFonts w:ascii="Times New Roman" w:eastAsia="Times New Roman" w:hAnsi="Times New Roman" w:cs="Times New Roman"/>
                <w:sz w:val="28"/>
                <w:szCs w:val="28"/>
              </w:rPr>
              <w:t>кота,  сви</w:t>
            </w:r>
            <w:r w:rsidRPr="000C2749">
              <w:rPr>
                <w:rFonts w:ascii="Times New Roman" w:eastAsia="Times New Roman" w:hAnsi="Times New Roman" w:cs="Times New Roman"/>
                <w:sz w:val="28"/>
                <w:szCs w:val="28"/>
              </w:rPr>
              <w:t>ней и самая малая — у овец.</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Реакция  лошадей  на  дозированную  открытую  механическуютравму  (рассечение  кожи,  подкожной  клетчатки)  во  всех  случаяхсопровождалась  развитием  гнойного  воспаления.  У  рогатого  скотаи  свиней  при  механическом  пов</w:t>
            </w:r>
            <w:r>
              <w:rPr>
                <w:rFonts w:ascii="Times New Roman" w:eastAsia="Times New Roman" w:hAnsi="Times New Roman" w:cs="Times New Roman"/>
                <w:sz w:val="28"/>
                <w:szCs w:val="28"/>
              </w:rPr>
              <w:t xml:space="preserve">реждении  развивалось  </w:t>
            </w:r>
            <w:r>
              <w:rPr>
                <w:rFonts w:ascii="Times New Roman" w:eastAsia="Times New Roman" w:hAnsi="Times New Roman" w:cs="Times New Roman"/>
                <w:sz w:val="28"/>
                <w:szCs w:val="28"/>
              </w:rPr>
              <w:lastRenderedPageBreak/>
              <w:t>фибриноз</w:t>
            </w:r>
            <w:r w:rsidRPr="000C2749">
              <w:rPr>
                <w:rFonts w:ascii="Times New Roman" w:eastAsia="Times New Roman" w:hAnsi="Times New Roman" w:cs="Times New Roman"/>
                <w:sz w:val="28"/>
                <w:szCs w:val="28"/>
              </w:rPr>
              <w:t>ное  воспаление,  раны  заполнялись</w:t>
            </w:r>
            <w:r>
              <w:rPr>
                <w:rFonts w:ascii="Times New Roman" w:eastAsia="Times New Roman" w:hAnsi="Times New Roman" w:cs="Times New Roman"/>
                <w:sz w:val="28"/>
                <w:szCs w:val="28"/>
              </w:rPr>
              <w:t xml:space="preserve">  фибрином  с  последующей  гра</w:t>
            </w:r>
            <w:r w:rsidRPr="000C2749">
              <w:rPr>
                <w:rFonts w:ascii="Times New Roman" w:eastAsia="Times New Roman" w:hAnsi="Times New Roman" w:cs="Times New Roman"/>
                <w:sz w:val="28"/>
                <w:szCs w:val="28"/>
              </w:rPr>
              <w:t>нуляцией и заживлением под первичным струпом.</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CD6DCF">
              <w:rPr>
                <w:rFonts w:ascii="Times New Roman" w:eastAsia="Times New Roman" w:hAnsi="Times New Roman" w:cs="Times New Roman"/>
                <w:b/>
                <w:sz w:val="28"/>
                <w:szCs w:val="28"/>
              </w:rPr>
              <w:t>Индивидуальная  реактивность.</w:t>
            </w:r>
            <w:r>
              <w:rPr>
                <w:rFonts w:ascii="Times New Roman" w:eastAsia="Times New Roman" w:hAnsi="Times New Roman" w:cs="Times New Roman"/>
                <w:sz w:val="28"/>
                <w:szCs w:val="28"/>
              </w:rPr>
              <w:t xml:space="preserve">  Реакция  отдельных  представи</w:t>
            </w:r>
            <w:r w:rsidRPr="000C2749">
              <w:rPr>
                <w:rFonts w:ascii="Times New Roman" w:eastAsia="Times New Roman" w:hAnsi="Times New Roman" w:cs="Times New Roman"/>
                <w:sz w:val="28"/>
                <w:szCs w:val="28"/>
              </w:rPr>
              <w:t xml:space="preserve">телей  животных  одного  вида  на  </w:t>
            </w:r>
            <w:r>
              <w:rPr>
                <w:rFonts w:ascii="Times New Roman" w:eastAsia="Times New Roman" w:hAnsi="Times New Roman" w:cs="Times New Roman"/>
                <w:sz w:val="28"/>
                <w:szCs w:val="28"/>
              </w:rPr>
              <w:t>действие  адекватных  и  неадек</w:t>
            </w:r>
            <w:r w:rsidRPr="000C2749">
              <w:rPr>
                <w:rFonts w:ascii="Times New Roman" w:eastAsia="Times New Roman" w:hAnsi="Times New Roman" w:cs="Times New Roman"/>
                <w:sz w:val="28"/>
                <w:szCs w:val="28"/>
              </w:rPr>
              <w:t>ватных факторов внешней с</w:t>
            </w:r>
            <w:r>
              <w:rPr>
                <w:rFonts w:ascii="Times New Roman" w:eastAsia="Times New Roman" w:hAnsi="Times New Roman" w:cs="Times New Roman"/>
                <w:sz w:val="28"/>
                <w:szCs w:val="28"/>
              </w:rPr>
              <w:t xml:space="preserve">реды бывает различной. Массовая </w:t>
            </w:r>
            <w:r w:rsidRPr="000C2749">
              <w:rPr>
                <w:rFonts w:ascii="Times New Roman" w:eastAsia="Times New Roman" w:hAnsi="Times New Roman" w:cs="Times New Roman"/>
                <w:sz w:val="28"/>
                <w:szCs w:val="28"/>
              </w:rPr>
              <w:t>вакцинопрофилактика  не  у  всех  животн</w:t>
            </w:r>
            <w:r>
              <w:rPr>
                <w:rFonts w:ascii="Times New Roman" w:eastAsia="Times New Roman" w:hAnsi="Times New Roman" w:cs="Times New Roman"/>
                <w:sz w:val="28"/>
                <w:szCs w:val="28"/>
              </w:rPr>
              <w:t>ых  создает  надежную  за</w:t>
            </w:r>
            <w:r w:rsidRPr="000C2749">
              <w:rPr>
                <w:rFonts w:ascii="Times New Roman" w:eastAsia="Times New Roman" w:hAnsi="Times New Roman" w:cs="Times New Roman"/>
                <w:sz w:val="28"/>
                <w:szCs w:val="28"/>
              </w:rPr>
              <w:t>щиту  от  инфекции;  часть  животных  сохраняет  восприимчивость  кпатогену  из-за  недостаточности  иммунного  ответа  на  антиген.</w:t>
            </w:r>
            <w:r>
              <w:rPr>
                <w:rFonts w:ascii="Times New Roman" w:eastAsia="Times New Roman" w:hAnsi="Times New Roman" w:cs="Times New Roman"/>
                <w:sz w:val="28"/>
                <w:szCs w:val="28"/>
              </w:rPr>
              <w:t xml:space="preserve">  По</w:t>
            </w:r>
            <w:r w:rsidRPr="000C2749">
              <w:rPr>
                <w:rFonts w:ascii="Times New Roman" w:eastAsia="Times New Roman" w:hAnsi="Times New Roman" w:cs="Times New Roman"/>
                <w:sz w:val="28"/>
                <w:szCs w:val="28"/>
              </w:rPr>
              <w:t>добные  различия  объясняются  индивидуальной  реактивностью,которая  зависит  от  породы  животного,  наследственных  свойств,пола,  возраста,  полноценности  питания,  продуктивности,  другихфакторов.</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Специфика  породной  реактивности  обусловлена  длительнымконтактом  животных  определенны</w:t>
            </w:r>
            <w:r>
              <w:rPr>
                <w:rFonts w:ascii="Times New Roman" w:eastAsia="Times New Roman" w:hAnsi="Times New Roman" w:cs="Times New Roman"/>
                <w:sz w:val="28"/>
                <w:szCs w:val="28"/>
              </w:rPr>
              <w:t>х  регионов  с  конкретными  ус</w:t>
            </w:r>
            <w:r w:rsidRPr="000C2749">
              <w:rPr>
                <w:rFonts w:ascii="Times New Roman" w:eastAsia="Times New Roman" w:hAnsi="Times New Roman" w:cs="Times New Roman"/>
                <w:sz w:val="28"/>
                <w:szCs w:val="28"/>
              </w:rPr>
              <w:t>ловиями  среды  обитания.  Совершенно  закономерно,  например,что  лошади,  вывезенные  из  северн</w:t>
            </w:r>
            <w:r>
              <w:rPr>
                <w:rFonts w:ascii="Times New Roman" w:eastAsia="Times New Roman" w:hAnsi="Times New Roman" w:cs="Times New Roman"/>
                <w:sz w:val="28"/>
                <w:szCs w:val="28"/>
              </w:rPr>
              <w:t>ых  областей  России  в  средне</w:t>
            </w:r>
            <w:r w:rsidRPr="000C2749">
              <w:rPr>
                <w:rFonts w:ascii="Times New Roman" w:eastAsia="Times New Roman" w:hAnsi="Times New Roman" w:cs="Times New Roman"/>
                <w:sz w:val="28"/>
                <w:szCs w:val="28"/>
              </w:rPr>
              <w:t>азиатские  регионы,  нередко  погибают  от  тепловых  и  солнечныхударов,  а  крупный  рогатый  скот,  попадая  в  страны  Африки,  сразуже  становится  объектом  интенсивн</w:t>
            </w:r>
            <w:r>
              <w:rPr>
                <w:rFonts w:ascii="Times New Roman" w:eastAsia="Times New Roman" w:hAnsi="Times New Roman" w:cs="Times New Roman"/>
                <w:sz w:val="28"/>
                <w:szCs w:val="28"/>
              </w:rPr>
              <w:t>ого  нападения  паразитов  (про</w:t>
            </w:r>
            <w:r w:rsidRPr="000C2749">
              <w:rPr>
                <w:rFonts w:ascii="Times New Roman" w:eastAsia="Times New Roman" w:hAnsi="Times New Roman" w:cs="Times New Roman"/>
                <w:sz w:val="28"/>
                <w:szCs w:val="28"/>
              </w:rPr>
              <w:t>стейших,  бактерий,  вирусов,  ге</w:t>
            </w:r>
            <w:r>
              <w:rPr>
                <w:rFonts w:ascii="Times New Roman" w:eastAsia="Times New Roman" w:hAnsi="Times New Roman" w:cs="Times New Roman"/>
                <w:sz w:val="28"/>
                <w:szCs w:val="28"/>
              </w:rPr>
              <w:t>льминтов).  Поскольку  индивиду</w:t>
            </w:r>
            <w:r w:rsidRPr="000C2749">
              <w:rPr>
                <w:rFonts w:ascii="Times New Roman" w:eastAsia="Times New Roman" w:hAnsi="Times New Roman" w:cs="Times New Roman"/>
                <w:sz w:val="28"/>
                <w:szCs w:val="28"/>
              </w:rPr>
              <w:t>альная  реактивность  может  наследо</w:t>
            </w:r>
            <w:r>
              <w:rPr>
                <w:rFonts w:ascii="Times New Roman" w:eastAsia="Times New Roman" w:hAnsi="Times New Roman" w:cs="Times New Roman"/>
                <w:sz w:val="28"/>
                <w:szCs w:val="28"/>
              </w:rPr>
              <w:t>ваться,  то  селекционеры  выво</w:t>
            </w:r>
            <w:r w:rsidRPr="000C2749">
              <w:rPr>
                <w:rFonts w:ascii="Times New Roman" w:eastAsia="Times New Roman" w:hAnsi="Times New Roman" w:cs="Times New Roman"/>
                <w:sz w:val="28"/>
                <w:szCs w:val="28"/>
              </w:rPr>
              <w:t xml:space="preserve">дят  линии  животных,  устойчивых  </w:t>
            </w:r>
            <w:r>
              <w:rPr>
                <w:rFonts w:ascii="Times New Roman" w:eastAsia="Times New Roman" w:hAnsi="Times New Roman" w:cs="Times New Roman"/>
                <w:sz w:val="28"/>
                <w:szCs w:val="28"/>
              </w:rPr>
              <w:t>к  самым  различным  стресс-фак</w:t>
            </w:r>
            <w:r w:rsidRPr="000C2749">
              <w:rPr>
                <w:rFonts w:ascii="Times New Roman" w:eastAsia="Times New Roman" w:hAnsi="Times New Roman" w:cs="Times New Roman"/>
                <w:sz w:val="28"/>
                <w:szCs w:val="28"/>
              </w:rPr>
              <w:t>торам.</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F80044">
              <w:rPr>
                <w:rFonts w:ascii="Times New Roman" w:eastAsia="Times New Roman" w:hAnsi="Times New Roman" w:cs="Times New Roman"/>
                <w:sz w:val="28"/>
                <w:szCs w:val="28"/>
              </w:rPr>
              <w:t>Половые  различия  в  восприятии  внешних  раздражителей  опре-деляются  физиологическими  особенностями.  Обмен  веществ  у мужских</w:t>
            </w:r>
            <w:r w:rsidRPr="000C2749">
              <w:rPr>
                <w:rFonts w:ascii="Times New Roman" w:eastAsia="Times New Roman" w:hAnsi="Times New Roman" w:cs="Times New Roman"/>
                <w:sz w:val="28"/>
                <w:szCs w:val="28"/>
              </w:rPr>
              <w:t xml:space="preserve">  особей  более  интенсивный,  чем  у  женских.  Поэтомуженский  организм  легче  переноси</w:t>
            </w:r>
            <w:r>
              <w:rPr>
                <w:rFonts w:ascii="Times New Roman" w:eastAsia="Times New Roman" w:hAnsi="Times New Roman" w:cs="Times New Roman"/>
                <w:sz w:val="28"/>
                <w:szCs w:val="28"/>
              </w:rPr>
              <w:t>т  гипоксию,  кровопотери,  али</w:t>
            </w:r>
            <w:r w:rsidRPr="000C2749">
              <w:rPr>
                <w:rFonts w:ascii="Times New Roman" w:eastAsia="Times New Roman" w:hAnsi="Times New Roman" w:cs="Times New Roman"/>
                <w:sz w:val="28"/>
                <w:szCs w:val="28"/>
              </w:rPr>
              <w:t xml:space="preserve">ментарную  недостаточность.  Кроме </w:t>
            </w:r>
            <w:r>
              <w:rPr>
                <w:rFonts w:ascii="Times New Roman" w:eastAsia="Times New Roman" w:hAnsi="Times New Roman" w:cs="Times New Roman"/>
                <w:sz w:val="28"/>
                <w:szCs w:val="28"/>
              </w:rPr>
              <w:t xml:space="preserve"> того,  реактивность  самок  за</w:t>
            </w:r>
            <w:r w:rsidRPr="000C2749">
              <w:rPr>
                <w:rFonts w:ascii="Times New Roman" w:eastAsia="Times New Roman" w:hAnsi="Times New Roman" w:cs="Times New Roman"/>
                <w:sz w:val="28"/>
                <w:szCs w:val="28"/>
              </w:rPr>
              <w:t xml:space="preserve">висит  в  определенной  степени  от </w:t>
            </w:r>
            <w:r>
              <w:rPr>
                <w:rFonts w:ascii="Times New Roman" w:eastAsia="Times New Roman" w:hAnsi="Times New Roman" w:cs="Times New Roman"/>
                <w:sz w:val="28"/>
                <w:szCs w:val="28"/>
              </w:rPr>
              <w:t xml:space="preserve"> половой  цикличности  и  плодо</w:t>
            </w:r>
            <w:r w:rsidRPr="000C2749">
              <w:rPr>
                <w:rFonts w:ascii="Times New Roman" w:eastAsia="Times New Roman" w:hAnsi="Times New Roman" w:cs="Times New Roman"/>
                <w:sz w:val="28"/>
                <w:szCs w:val="28"/>
              </w:rPr>
              <w:t>ношения.Реактивность  в  разные  периоды  жизни  животного  организмасущественно  меняется:  она  относительно  понижена  у  молодняка,  характеризуется  оптимальной  стабильностью  у  половозрелыхживотных,  и,  наконец,  в  старческом  возрасте  реактивность  про-грессивно  снижается.  Неполн</w:t>
            </w:r>
            <w:r>
              <w:rPr>
                <w:rFonts w:ascii="Times New Roman" w:eastAsia="Times New Roman" w:hAnsi="Times New Roman" w:cs="Times New Roman"/>
                <w:sz w:val="28"/>
                <w:szCs w:val="28"/>
              </w:rPr>
              <w:t>оценность  реакции  молодых  жи</w:t>
            </w:r>
            <w:r w:rsidRPr="000C2749">
              <w:rPr>
                <w:rFonts w:ascii="Times New Roman" w:eastAsia="Times New Roman" w:hAnsi="Times New Roman" w:cs="Times New Roman"/>
                <w:sz w:val="28"/>
                <w:szCs w:val="28"/>
              </w:rPr>
              <w:t>вотных  на  внешние  раздражени</w:t>
            </w:r>
            <w:r>
              <w:rPr>
                <w:rFonts w:ascii="Times New Roman" w:eastAsia="Times New Roman" w:hAnsi="Times New Roman" w:cs="Times New Roman"/>
                <w:sz w:val="28"/>
                <w:szCs w:val="28"/>
              </w:rPr>
              <w:t>я  объясняется  неполным  разви</w:t>
            </w:r>
            <w:r w:rsidRPr="000C2749">
              <w:rPr>
                <w:rFonts w:ascii="Times New Roman" w:eastAsia="Times New Roman" w:hAnsi="Times New Roman" w:cs="Times New Roman"/>
                <w:sz w:val="28"/>
                <w:szCs w:val="28"/>
              </w:rPr>
              <w:t xml:space="preserve">тием  барьерных  структур,  нервной,  эндокринной  и  иммуннойсистем.  Из-за  структурной  и  функциональной  незрелости  лимфоидной  системы  многие  микроорганизмы  становятся  причинойболезней  молодняка  (сальмонеллез,  эшерихиоз,  микоплазмоз,кокцидиоз,  гемоспоридиозы). </w:t>
            </w:r>
            <w:r>
              <w:rPr>
                <w:rFonts w:ascii="Times New Roman" w:eastAsia="Times New Roman" w:hAnsi="Times New Roman" w:cs="Times New Roman"/>
                <w:sz w:val="28"/>
                <w:szCs w:val="28"/>
              </w:rPr>
              <w:t xml:space="preserve"> Новорожденные  щенки,  крольча</w:t>
            </w:r>
            <w:r w:rsidRPr="000C2749">
              <w:rPr>
                <w:rFonts w:ascii="Times New Roman" w:eastAsia="Times New Roman" w:hAnsi="Times New Roman" w:cs="Times New Roman"/>
                <w:sz w:val="28"/>
                <w:szCs w:val="28"/>
              </w:rPr>
              <w:t>та,  крысята,  мышата  способны  п</w:t>
            </w:r>
            <w:r>
              <w:rPr>
                <w:rFonts w:ascii="Times New Roman" w:eastAsia="Times New Roman" w:hAnsi="Times New Roman" w:cs="Times New Roman"/>
                <w:sz w:val="28"/>
                <w:szCs w:val="28"/>
              </w:rPr>
              <w:t>ереносить  большие  дозы  бакте</w:t>
            </w:r>
            <w:r w:rsidRPr="000C2749">
              <w:rPr>
                <w:rFonts w:ascii="Times New Roman" w:eastAsia="Times New Roman" w:hAnsi="Times New Roman" w:cs="Times New Roman"/>
                <w:sz w:val="28"/>
                <w:szCs w:val="28"/>
              </w:rPr>
              <w:t xml:space="preserve">риальных  токсинов,  гистамина,  </w:t>
            </w:r>
            <w:r>
              <w:rPr>
                <w:rFonts w:ascii="Times New Roman" w:eastAsia="Times New Roman" w:hAnsi="Times New Roman" w:cs="Times New Roman"/>
                <w:sz w:val="28"/>
                <w:szCs w:val="28"/>
              </w:rPr>
              <w:t>чужеродного  белка,  чем  взрос</w:t>
            </w:r>
            <w:r w:rsidRPr="000C2749">
              <w:rPr>
                <w:rFonts w:ascii="Times New Roman" w:eastAsia="Times New Roman" w:hAnsi="Times New Roman" w:cs="Times New Roman"/>
                <w:sz w:val="28"/>
                <w:szCs w:val="28"/>
              </w:rPr>
              <w:t>лые,  что  объясняется  получением  о</w:t>
            </w:r>
            <w:r>
              <w:rPr>
                <w:rFonts w:ascii="Times New Roman" w:eastAsia="Times New Roman" w:hAnsi="Times New Roman" w:cs="Times New Roman"/>
                <w:sz w:val="28"/>
                <w:szCs w:val="28"/>
              </w:rPr>
              <w:t>т  матерей  во  время  внутриут</w:t>
            </w:r>
            <w:r w:rsidRPr="000C2749">
              <w:rPr>
                <w:rFonts w:ascii="Times New Roman" w:eastAsia="Times New Roman" w:hAnsi="Times New Roman" w:cs="Times New Roman"/>
                <w:sz w:val="28"/>
                <w:szCs w:val="28"/>
              </w:rPr>
              <w:t>робной  жизни,  а  также  через  молозиво  и  молоко  многихфакторов  защиты,  особенно</w:t>
            </w:r>
            <w:r>
              <w:rPr>
                <w:rFonts w:ascii="Times New Roman" w:eastAsia="Times New Roman" w:hAnsi="Times New Roman" w:cs="Times New Roman"/>
                <w:sz w:val="28"/>
                <w:szCs w:val="28"/>
              </w:rPr>
              <w:t xml:space="preserve">  иммуноглобулинов.  </w:t>
            </w:r>
            <w:r>
              <w:rPr>
                <w:rFonts w:ascii="Times New Roman" w:eastAsia="Times New Roman" w:hAnsi="Times New Roman" w:cs="Times New Roman"/>
                <w:sz w:val="28"/>
                <w:szCs w:val="28"/>
              </w:rPr>
              <w:lastRenderedPageBreak/>
              <w:t>Новорожден</w:t>
            </w:r>
            <w:r w:rsidRPr="000C2749">
              <w:rPr>
                <w:rFonts w:ascii="Times New Roman" w:eastAsia="Times New Roman" w:hAnsi="Times New Roman" w:cs="Times New Roman"/>
                <w:sz w:val="28"/>
                <w:szCs w:val="28"/>
              </w:rPr>
              <w:t>ные  мышата  легко  переносят  гипоксию,  от  которой  при  тех  жеусловиях  погибают  взрослые  мыши,  что  свидетельствует  о  недо-развитости  у  новорожденных  высших  отделов  центральнойнервной  системы,  наиболее  чувствительно</w:t>
            </w:r>
            <w:r>
              <w:rPr>
                <w:rFonts w:ascii="Times New Roman" w:eastAsia="Times New Roman" w:hAnsi="Times New Roman" w:cs="Times New Roman"/>
                <w:sz w:val="28"/>
                <w:szCs w:val="28"/>
              </w:rPr>
              <w:t xml:space="preserve">й  к  кислородному  голоданию. </w:t>
            </w:r>
            <w:r w:rsidRPr="000C2749">
              <w:rPr>
                <w:rFonts w:ascii="Times New Roman" w:eastAsia="Times New Roman" w:hAnsi="Times New Roman" w:cs="Times New Roman"/>
                <w:sz w:val="28"/>
                <w:szCs w:val="28"/>
              </w:rPr>
              <w:t>с  возрастом  у  половозрелых  животных  нервная  деятельностьоптимизируется,  достигают  совершенства  барьерные  системы(кожа,  слизистые  оболочки).  Р</w:t>
            </w:r>
            <w:r>
              <w:rPr>
                <w:rFonts w:ascii="Times New Roman" w:eastAsia="Times New Roman" w:hAnsi="Times New Roman" w:cs="Times New Roman"/>
                <w:sz w:val="28"/>
                <w:szCs w:val="28"/>
              </w:rPr>
              <w:t>азвивается  способность  выраба</w:t>
            </w:r>
            <w:r w:rsidRPr="000C2749">
              <w:rPr>
                <w:rFonts w:ascii="Times New Roman" w:eastAsia="Times New Roman" w:hAnsi="Times New Roman" w:cs="Times New Roman"/>
                <w:sz w:val="28"/>
                <w:szCs w:val="28"/>
              </w:rPr>
              <w:t>тывать  антитела  и  противоде</w:t>
            </w:r>
            <w:r>
              <w:rPr>
                <w:rFonts w:ascii="Times New Roman" w:eastAsia="Times New Roman" w:hAnsi="Times New Roman" w:cs="Times New Roman"/>
                <w:sz w:val="28"/>
                <w:szCs w:val="28"/>
              </w:rPr>
              <w:t>йствовать  полученным  поврежде</w:t>
            </w:r>
            <w:r w:rsidRPr="000C2749">
              <w:rPr>
                <w:rFonts w:ascii="Times New Roman" w:eastAsia="Times New Roman" w:hAnsi="Times New Roman" w:cs="Times New Roman"/>
                <w:sz w:val="28"/>
                <w:szCs w:val="28"/>
              </w:rPr>
              <w:t>ниям  формированием  очага  воспаления,  подъемом  температурытела,  стимуляцией  компенсато</w:t>
            </w:r>
            <w:r>
              <w:rPr>
                <w:rFonts w:ascii="Times New Roman" w:eastAsia="Times New Roman" w:hAnsi="Times New Roman" w:cs="Times New Roman"/>
                <w:sz w:val="28"/>
                <w:szCs w:val="28"/>
              </w:rPr>
              <w:t>рных  и  восстановительных  про</w:t>
            </w:r>
            <w:r w:rsidRPr="000C2749">
              <w:rPr>
                <w:rFonts w:ascii="Times New Roman" w:eastAsia="Times New Roman" w:hAnsi="Times New Roman" w:cs="Times New Roman"/>
                <w:sz w:val="28"/>
                <w:szCs w:val="28"/>
              </w:rPr>
              <w:t>цессов.</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У  старых  животных  реакции</w:t>
            </w:r>
            <w:r>
              <w:rPr>
                <w:rFonts w:ascii="Times New Roman" w:eastAsia="Times New Roman" w:hAnsi="Times New Roman" w:cs="Times New Roman"/>
                <w:sz w:val="28"/>
                <w:szCs w:val="28"/>
              </w:rPr>
              <w:t xml:space="preserve">  нервной,  эндокринной,  иммун</w:t>
            </w:r>
            <w:r w:rsidRPr="000C2749">
              <w:rPr>
                <w:rFonts w:ascii="Times New Roman" w:eastAsia="Times New Roman" w:hAnsi="Times New Roman" w:cs="Times New Roman"/>
                <w:sz w:val="28"/>
                <w:szCs w:val="28"/>
              </w:rPr>
              <w:t>ной  систем,  целостного  организма  на  адекватные  раздражители  ипатогены значительно ослаблены.</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 xml:space="preserve">Механизмы  ослабления  реактивности  </w:t>
            </w:r>
            <w:r>
              <w:rPr>
                <w:rFonts w:ascii="Times New Roman" w:eastAsia="Times New Roman" w:hAnsi="Times New Roman" w:cs="Times New Roman"/>
                <w:sz w:val="28"/>
                <w:szCs w:val="28"/>
              </w:rPr>
              <w:t>складываются  из  измене</w:t>
            </w:r>
            <w:r w:rsidRPr="000C2749">
              <w:rPr>
                <w:rFonts w:ascii="Times New Roman" w:eastAsia="Times New Roman" w:hAnsi="Times New Roman" w:cs="Times New Roman"/>
                <w:sz w:val="28"/>
                <w:szCs w:val="28"/>
              </w:rPr>
              <w:t>ний  на  молекулярно-генетическом  (нарушение  синтеза  ДНК,РНК,  образования  и  транспорта  энергии,  снижение  активностиантиоксидантов)  и  клеточном  уро</w:t>
            </w:r>
            <w:r>
              <w:rPr>
                <w:rFonts w:ascii="Times New Roman" w:eastAsia="Times New Roman" w:hAnsi="Times New Roman" w:cs="Times New Roman"/>
                <w:sz w:val="28"/>
                <w:szCs w:val="28"/>
              </w:rPr>
              <w:t>внях  (разрушение  лизосом,  де</w:t>
            </w:r>
            <w:r w:rsidRPr="000C2749">
              <w:rPr>
                <w:rFonts w:ascii="Times New Roman" w:eastAsia="Times New Roman" w:hAnsi="Times New Roman" w:cs="Times New Roman"/>
                <w:sz w:val="28"/>
                <w:szCs w:val="28"/>
              </w:rPr>
              <w:t xml:space="preserve">градация  клеток,  угнетение  митоза,  </w:t>
            </w:r>
            <w:r>
              <w:rPr>
                <w:rFonts w:ascii="Times New Roman" w:eastAsia="Times New Roman" w:hAnsi="Times New Roman" w:cs="Times New Roman"/>
                <w:sz w:val="28"/>
                <w:szCs w:val="28"/>
              </w:rPr>
              <w:t>ионного  транспорта,  измене</w:t>
            </w:r>
            <w:r w:rsidRPr="000C2749">
              <w:rPr>
                <w:rFonts w:ascii="Times New Roman" w:eastAsia="Times New Roman" w:hAnsi="Times New Roman" w:cs="Times New Roman"/>
                <w:sz w:val="28"/>
                <w:szCs w:val="28"/>
              </w:rPr>
              <w:t xml:space="preserve">ния  свойств  мембран,  дегидратация  плазмы),  что  отражается  надеятельности  основных  систем  </w:t>
            </w:r>
            <w:r>
              <w:rPr>
                <w:rFonts w:ascii="Times New Roman" w:eastAsia="Times New Roman" w:hAnsi="Times New Roman" w:cs="Times New Roman"/>
                <w:sz w:val="28"/>
                <w:szCs w:val="28"/>
              </w:rPr>
              <w:t>организма:  например,  возникаю</w:t>
            </w:r>
            <w:r w:rsidRPr="000C2749">
              <w:rPr>
                <w:rFonts w:ascii="Times New Roman" w:eastAsia="Times New Roman" w:hAnsi="Times New Roman" w:cs="Times New Roman"/>
                <w:sz w:val="28"/>
                <w:szCs w:val="28"/>
              </w:rPr>
              <w:t>щая  сердечно-сосудистая  недоста</w:t>
            </w:r>
            <w:r>
              <w:rPr>
                <w:rFonts w:ascii="Times New Roman" w:eastAsia="Times New Roman" w:hAnsi="Times New Roman" w:cs="Times New Roman"/>
                <w:sz w:val="28"/>
                <w:szCs w:val="28"/>
              </w:rPr>
              <w:t>точность  проявляется  застойны</w:t>
            </w:r>
            <w:r w:rsidRPr="000C2749">
              <w:rPr>
                <w:rFonts w:ascii="Times New Roman" w:eastAsia="Times New Roman" w:hAnsi="Times New Roman" w:cs="Times New Roman"/>
                <w:sz w:val="28"/>
                <w:szCs w:val="28"/>
              </w:rPr>
              <w:t>ми  явлениями.  Застой  крови  в  легких  способствует  развитиюпневмоний,  в  печени  —  циррозу.  Возможности  антителогенеза  инеспецифических  факторов  защиты  ограничены,  что  повышаетчувствительность  к  бактериальны</w:t>
            </w:r>
            <w:r>
              <w:rPr>
                <w:rFonts w:ascii="Times New Roman" w:eastAsia="Times New Roman" w:hAnsi="Times New Roman" w:cs="Times New Roman"/>
                <w:sz w:val="28"/>
                <w:szCs w:val="28"/>
              </w:rPr>
              <w:t>м  и  вирусным  инфекциям,  опу</w:t>
            </w:r>
            <w:r w:rsidRPr="000C2749">
              <w:rPr>
                <w:rFonts w:ascii="Times New Roman" w:eastAsia="Times New Roman" w:hAnsi="Times New Roman" w:cs="Times New Roman"/>
                <w:sz w:val="28"/>
                <w:szCs w:val="28"/>
              </w:rPr>
              <w:t>холевым поражениям.</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В  отличие  от  физиологическ</w:t>
            </w:r>
            <w:r>
              <w:rPr>
                <w:rFonts w:ascii="Times New Roman" w:eastAsia="Times New Roman" w:hAnsi="Times New Roman" w:cs="Times New Roman"/>
                <w:sz w:val="28"/>
                <w:szCs w:val="28"/>
              </w:rPr>
              <w:t>ой,  свойственной  здоровым  жи</w:t>
            </w:r>
            <w:r w:rsidRPr="000C2749">
              <w:rPr>
                <w:rFonts w:ascii="Times New Roman" w:eastAsia="Times New Roman" w:hAnsi="Times New Roman" w:cs="Times New Roman"/>
                <w:sz w:val="28"/>
                <w:szCs w:val="28"/>
              </w:rPr>
              <w:t>вотным  формы  реагирования  пат</w:t>
            </w:r>
            <w:r>
              <w:rPr>
                <w:rFonts w:ascii="Times New Roman" w:eastAsia="Times New Roman" w:hAnsi="Times New Roman" w:cs="Times New Roman"/>
                <w:sz w:val="28"/>
                <w:szCs w:val="28"/>
              </w:rPr>
              <w:t>ологическая  реактивность  обус</w:t>
            </w:r>
            <w:r w:rsidRPr="000C2749">
              <w:rPr>
                <w:rFonts w:ascii="Times New Roman" w:eastAsia="Times New Roman" w:hAnsi="Times New Roman" w:cs="Times New Roman"/>
                <w:sz w:val="28"/>
                <w:szCs w:val="28"/>
              </w:rPr>
              <w:t>ловлена  действием  на  организм  неадекватных,  болезнетворныхфакторов.  Патологически  измен</w:t>
            </w:r>
            <w:r>
              <w:rPr>
                <w:rFonts w:ascii="Times New Roman" w:eastAsia="Times New Roman" w:hAnsi="Times New Roman" w:cs="Times New Roman"/>
                <w:sz w:val="28"/>
                <w:szCs w:val="28"/>
              </w:rPr>
              <w:t>енная  реактивность  сопровожда</w:t>
            </w:r>
            <w:r w:rsidRPr="000C2749">
              <w:rPr>
                <w:rFonts w:ascii="Times New Roman" w:eastAsia="Times New Roman" w:hAnsi="Times New Roman" w:cs="Times New Roman"/>
                <w:sz w:val="28"/>
                <w:szCs w:val="28"/>
              </w:rPr>
              <w:t>ется  снижением  приспособительных  возможностей  организма.Одновременно  патогенный  фактор  может  стимулировать  такиереакции,  как  воспаление,  лихорадк</w:t>
            </w:r>
            <w:r>
              <w:rPr>
                <w:rFonts w:ascii="Times New Roman" w:eastAsia="Times New Roman" w:hAnsi="Times New Roman" w:cs="Times New Roman"/>
                <w:sz w:val="28"/>
                <w:szCs w:val="28"/>
              </w:rPr>
              <w:t>а,  одышка,  тахикардия,  гипер</w:t>
            </w:r>
            <w:r w:rsidRPr="000C2749">
              <w:rPr>
                <w:rFonts w:ascii="Times New Roman" w:eastAsia="Times New Roman" w:hAnsi="Times New Roman" w:cs="Times New Roman"/>
                <w:sz w:val="28"/>
                <w:szCs w:val="28"/>
              </w:rPr>
              <w:t>тензия,  изменять  секреторную  и  моторную  функции  желудочно-кишечного  тракта.  Эти  патологичес</w:t>
            </w:r>
            <w:r>
              <w:rPr>
                <w:rFonts w:ascii="Times New Roman" w:eastAsia="Times New Roman" w:hAnsi="Times New Roman" w:cs="Times New Roman"/>
                <w:sz w:val="28"/>
                <w:szCs w:val="28"/>
              </w:rPr>
              <w:t>кие  реакции  в  своей  биологи</w:t>
            </w:r>
            <w:r w:rsidRPr="000C2749">
              <w:rPr>
                <w:rFonts w:ascii="Times New Roman" w:eastAsia="Times New Roman" w:hAnsi="Times New Roman" w:cs="Times New Roman"/>
                <w:sz w:val="28"/>
                <w:szCs w:val="28"/>
              </w:rPr>
              <w:t>ческой  основе  направлены  на  борьбу  с  вредоносным  началом,  навосстановление  поврежденных  структур,  функций  поврежденныхорганов,  однако  они  ограничивают  жизнедеятельность  больных:  уживотных  падает  продуктивность,  нарушаются  отношения  свнешней средой.</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Патологическая  индивидуаль</w:t>
            </w:r>
            <w:r>
              <w:rPr>
                <w:rFonts w:ascii="Times New Roman" w:eastAsia="Times New Roman" w:hAnsi="Times New Roman" w:cs="Times New Roman"/>
                <w:sz w:val="28"/>
                <w:szCs w:val="28"/>
              </w:rPr>
              <w:t>ная  реактивность  может  прояв</w:t>
            </w:r>
            <w:r w:rsidRPr="000C2749">
              <w:rPr>
                <w:rFonts w:ascii="Times New Roman" w:eastAsia="Times New Roman" w:hAnsi="Times New Roman" w:cs="Times New Roman"/>
                <w:sz w:val="28"/>
                <w:szCs w:val="28"/>
              </w:rPr>
              <w:t xml:space="preserve">ляться  в  виде  специфических  и </w:t>
            </w:r>
            <w:r>
              <w:rPr>
                <w:rFonts w:ascii="Times New Roman" w:eastAsia="Times New Roman" w:hAnsi="Times New Roman" w:cs="Times New Roman"/>
                <w:sz w:val="28"/>
                <w:szCs w:val="28"/>
              </w:rPr>
              <w:t xml:space="preserve"> неспецифических  форм  реагиро</w:t>
            </w:r>
            <w:r w:rsidRPr="000C2749">
              <w:rPr>
                <w:rFonts w:ascii="Times New Roman" w:eastAsia="Times New Roman" w:hAnsi="Times New Roman" w:cs="Times New Roman"/>
                <w:sz w:val="28"/>
                <w:szCs w:val="28"/>
              </w:rPr>
              <w:t>вания.  Неспецифические  формы  реагирования  на  патог</w:t>
            </w:r>
            <w:r>
              <w:rPr>
                <w:rFonts w:ascii="Times New Roman" w:eastAsia="Times New Roman" w:hAnsi="Times New Roman" w:cs="Times New Roman"/>
                <w:sz w:val="28"/>
                <w:szCs w:val="28"/>
              </w:rPr>
              <w:t>ены  на</w:t>
            </w:r>
            <w:r w:rsidRPr="000C2749">
              <w:rPr>
                <w:rFonts w:ascii="Times New Roman" w:eastAsia="Times New Roman" w:hAnsi="Times New Roman" w:cs="Times New Roman"/>
                <w:sz w:val="28"/>
                <w:szCs w:val="28"/>
              </w:rPr>
              <w:t xml:space="preserve">блюдают  у  </w:t>
            </w:r>
            <w:r w:rsidRPr="000C2749">
              <w:rPr>
                <w:rFonts w:ascii="Times New Roman" w:eastAsia="Times New Roman" w:hAnsi="Times New Roman" w:cs="Times New Roman"/>
                <w:sz w:val="28"/>
                <w:szCs w:val="28"/>
              </w:rPr>
              <w:lastRenderedPageBreak/>
              <w:t xml:space="preserve">наркотизированных  </w:t>
            </w:r>
            <w:r>
              <w:rPr>
                <w:rFonts w:ascii="Times New Roman" w:eastAsia="Times New Roman" w:hAnsi="Times New Roman" w:cs="Times New Roman"/>
                <w:sz w:val="28"/>
                <w:szCs w:val="28"/>
              </w:rPr>
              <w:t>животных,  при  шоковых  состоя</w:t>
            </w:r>
            <w:r w:rsidRPr="000C2749">
              <w:rPr>
                <w:rFonts w:ascii="Times New Roman" w:eastAsia="Times New Roman" w:hAnsi="Times New Roman" w:cs="Times New Roman"/>
                <w:sz w:val="28"/>
                <w:szCs w:val="28"/>
              </w:rPr>
              <w:t>ниях,  экспериментальной  эпилепсии:  после  приступа  эпилепсиилюбого  происхождения  у  сенсибилизированной  морской  свинкине  развивается  анафилактический  шок  на  реинъекцию  антигена.Реактивность  наркотизированных  животных  снижена,  степень  жеснижения зависит от многих факт</w:t>
            </w:r>
            <w:r>
              <w:rPr>
                <w:rFonts w:ascii="Times New Roman" w:eastAsia="Times New Roman" w:hAnsi="Times New Roman" w:cs="Times New Roman"/>
                <w:sz w:val="28"/>
                <w:szCs w:val="28"/>
              </w:rPr>
              <w:t>оров: вида животных, наркоти</w:t>
            </w:r>
            <w:r w:rsidRPr="000C2749">
              <w:rPr>
                <w:rFonts w:ascii="Times New Roman" w:eastAsia="Times New Roman" w:hAnsi="Times New Roman" w:cs="Times New Roman"/>
                <w:sz w:val="28"/>
                <w:szCs w:val="28"/>
              </w:rPr>
              <w:t>ка,  глубины  и  длительности  действия.  Применение  наркотиковрезко  уменьшает  чувствительность  организма  животн</w:t>
            </w:r>
            <w:r>
              <w:rPr>
                <w:rFonts w:ascii="Times New Roman" w:eastAsia="Times New Roman" w:hAnsi="Times New Roman" w:cs="Times New Roman"/>
                <w:sz w:val="28"/>
                <w:szCs w:val="28"/>
              </w:rPr>
              <w:t>ых  к  бакте</w:t>
            </w:r>
            <w:r w:rsidRPr="000C2749">
              <w:rPr>
                <w:rFonts w:ascii="Times New Roman" w:eastAsia="Times New Roman" w:hAnsi="Times New Roman" w:cs="Times New Roman"/>
                <w:sz w:val="28"/>
                <w:szCs w:val="28"/>
              </w:rPr>
              <w:t>риям,  угнетаются  фагоцитоз,  син</w:t>
            </w:r>
            <w:r>
              <w:rPr>
                <w:rFonts w:ascii="Times New Roman" w:eastAsia="Times New Roman" w:hAnsi="Times New Roman" w:cs="Times New Roman"/>
                <w:sz w:val="28"/>
                <w:szCs w:val="28"/>
              </w:rPr>
              <w:t>тез  иммуноглобулинов,  воспали</w:t>
            </w:r>
            <w:r w:rsidRPr="000C2749">
              <w:rPr>
                <w:rFonts w:ascii="Times New Roman" w:eastAsia="Times New Roman" w:hAnsi="Times New Roman" w:cs="Times New Roman"/>
                <w:sz w:val="28"/>
                <w:szCs w:val="28"/>
              </w:rPr>
              <w:t xml:space="preserve">тельная  реакция  замедлена,  более </w:t>
            </w:r>
            <w:r>
              <w:rPr>
                <w:rFonts w:ascii="Times New Roman" w:eastAsia="Times New Roman" w:hAnsi="Times New Roman" w:cs="Times New Roman"/>
                <w:sz w:val="28"/>
                <w:szCs w:val="28"/>
              </w:rPr>
              <w:t xml:space="preserve"> выражены  первичная  и  вторич</w:t>
            </w:r>
            <w:r w:rsidRPr="000C2749">
              <w:rPr>
                <w:rFonts w:ascii="Times New Roman" w:eastAsia="Times New Roman" w:hAnsi="Times New Roman" w:cs="Times New Roman"/>
                <w:sz w:val="28"/>
                <w:szCs w:val="28"/>
              </w:rPr>
              <w:t>ная альтерации.</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По  интенсивности  проявления  рассматривают  такие  виды  ре-активности, как нормергия, гиперергия и гипоергия.</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Н о р м е р г и я   (от  лат.  norma  —  норма,  ergon  —  дело,  работа)  —реакция  здорового  организма  на  вне</w:t>
            </w:r>
            <w:r>
              <w:rPr>
                <w:rFonts w:ascii="Times New Roman" w:eastAsia="Times New Roman" w:hAnsi="Times New Roman" w:cs="Times New Roman"/>
                <w:sz w:val="28"/>
                <w:szCs w:val="28"/>
              </w:rPr>
              <w:t>шнее  раздражение,  в  том  чис</w:t>
            </w:r>
            <w:r w:rsidRPr="000C2749">
              <w:rPr>
                <w:rFonts w:ascii="Times New Roman" w:eastAsia="Times New Roman" w:hAnsi="Times New Roman" w:cs="Times New Roman"/>
                <w:sz w:val="28"/>
                <w:szCs w:val="28"/>
              </w:rPr>
              <w:t>ле антигенной природы.</w:t>
            </w:r>
          </w:p>
          <w:p w:rsidR="00E06290" w:rsidRPr="000C2749"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Г и п е р е р г и я   (от  лат.  hyper  —  чрезмерно)  —  состояние  повы-шенной  реактивности  по  сравнени</w:t>
            </w:r>
            <w:r>
              <w:rPr>
                <w:rFonts w:ascii="Times New Roman" w:eastAsia="Times New Roman" w:hAnsi="Times New Roman" w:cs="Times New Roman"/>
                <w:sz w:val="28"/>
                <w:szCs w:val="28"/>
              </w:rPr>
              <w:t>ю  с  нормальной.  Гиперергичес</w:t>
            </w:r>
            <w:r w:rsidRPr="000C2749">
              <w:rPr>
                <w:rFonts w:ascii="Times New Roman" w:eastAsia="Times New Roman" w:hAnsi="Times New Roman" w:cs="Times New Roman"/>
                <w:sz w:val="28"/>
                <w:szCs w:val="28"/>
              </w:rPr>
              <w:t>кие  формы  болезни  характеризуются  быстрым,  бурным  течениемс  хорошо  выраженными  призна</w:t>
            </w:r>
            <w:r>
              <w:rPr>
                <w:rFonts w:ascii="Times New Roman" w:eastAsia="Times New Roman" w:hAnsi="Times New Roman" w:cs="Times New Roman"/>
                <w:sz w:val="28"/>
                <w:szCs w:val="28"/>
              </w:rPr>
              <w:t>ками.  Местным  проявлением  по</w:t>
            </w:r>
            <w:r w:rsidRPr="000C2749">
              <w:rPr>
                <w:rFonts w:ascii="Times New Roman" w:eastAsia="Times New Roman" w:hAnsi="Times New Roman" w:cs="Times New Roman"/>
                <w:sz w:val="28"/>
                <w:szCs w:val="28"/>
              </w:rPr>
              <w:t>вышенной  реактивности  может  служить  гиперергическое</w:t>
            </w:r>
            <w:r>
              <w:rPr>
                <w:rFonts w:ascii="Times New Roman" w:eastAsia="Times New Roman" w:hAnsi="Times New Roman" w:cs="Times New Roman"/>
                <w:sz w:val="28"/>
                <w:szCs w:val="28"/>
              </w:rPr>
              <w:t xml:space="preserve">  воспале</w:t>
            </w:r>
            <w:r w:rsidRPr="000C2749">
              <w:rPr>
                <w:rFonts w:ascii="Times New Roman" w:eastAsia="Times New Roman" w:hAnsi="Times New Roman" w:cs="Times New Roman"/>
                <w:sz w:val="28"/>
                <w:szCs w:val="28"/>
              </w:rPr>
              <w:t>ние,  отличаютцееся  от  нормергич</w:t>
            </w:r>
            <w:r>
              <w:rPr>
                <w:rFonts w:ascii="Times New Roman" w:eastAsia="Times New Roman" w:hAnsi="Times New Roman" w:cs="Times New Roman"/>
                <w:sz w:val="28"/>
                <w:szCs w:val="28"/>
              </w:rPr>
              <w:t>еского  более  интенсивным  раз</w:t>
            </w:r>
            <w:r w:rsidRPr="000C2749">
              <w:rPr>
                <w:rFonts w:ascii="Times New Roman" w:eastAsia="Times New Roman" w:hAnsi="Times New Roman" w:cs="Times New Roman"/>
                <w:sz w:val="28"/>
                <w:szCs w:val="28"/>
              </w:rPr>
              <w:t>витием  всех  внешних  признаков.  Ч</w:t>
            </w:r>
            <w:r>
              <w:rPr>
                <w:rFonts w:ascii="Times New Roman" w:eastAsia="Times New Roman" w:hAnsi="Times New Roman" w:cs="Times New Roman"/>
                <w:sz w:val="28"/>
                <w:szCs w:val="28"/>
              </w:rPr>
              <w:t>аще  всего  возникает  у  сенси</w:t>
            </w:r>
            <w:r w:rsidRPr="000C2749">
              <w:rPr>
                <w:rFonts w:ascii="Times New Roman" w:eastAsia="Times New Roman" w:hAnsi="Times New Roman" w:cs="Times New Roman"/>
                <w:sz w:val="28"/>
                <w:szCs w:val="28"/>
              </w:rPr>
              <w:t>билизированных  животных  на  месте  контакта  с  антигеном.Сенсибилизация  может  быть  обусловлена  бактериям</w:t>
            </w:r>
            <w:r>
              <w:rPr>
                <w:rFonts w:ascii="Times New Roman" w:eastAsia="Times New Roman" w:hAnsi="Times New Roman" w:cs="Times New Roman"/>
                <w:sz w:val="28"/>
                <w:szCs w:val="28"/>
              </w:rPr>
              <w:t>и,  паразита</w:t>
            </w:r>
            <w:r w:rsidRPr="000C2749">
              <w:rPr>
                <w:rFonts w:ascii="Times New Roman" w:eastAsia="Times New Roman" w:hAnsi="Times New Roman" w:cs="Times New Roman"/>
                <w:sz w:val="28"/>
                <w:szCs w:val="28"/>
              </w:rPr>
              <w:t xml:space="preserve">ми,  токсинами,  пыльцой  растений, </w:t>
            </w:r>
            <w:r>
              <w:rPr>
                <w:rFonts w:ascii="Times New Roman" w:eastAsia="Times New Roman" w:hAnsi="Times New Roman" w:cs="Times New Roman"/>
                <w:sz w:val="28"/>
                <w:szCs w:val="28"/>
              </w:rPr>
              <w:t xml:space="preserve"> другими  аллергенами.  К  гипе</w:t>
            </w:r>
            <w:r w:rsidRPr="000C2749">
              <w:rPr>
                <w:rFonts w:ascii="Times New Roman" w:eastAsia="Times New Roman" w:hAnsi="Times New Roman" w:cs="Times New Roman"/>
                <w:sz w:val="28"/>
                <w:szCs w:val="28"/>
              </w:rPr>
              <w:t>рергическим  воспалениям  наиболее  предрасположены  лошади(ревматическое  воспаление  копыт,  периодическое  воспалениеглаз) и овцы.</w:t>
            </w:r>
          </w:p>
          <w:p w:rsidR="00E06290" w:rsidRPr="00B97A74"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C2749">
              <w:rPr>
                <w:rFonts w:ascii="Times New Roman" w:eastAsia="Times New Roman" w:hAnsi="Times New Roman" w:cs="Times New Roman"/>
                <w:sz w:val="28"/>
                <w:szCs w:val="28"/>
              </w:rPr>
              <w:t xml:space="preserve">Г и п о е р г и я   (от  лат.  hypo  —  мало)  —  состояние,  когда  реак-ции  организма  на  раздражители  </w:t>
            </w:r>
            <w:r>
              <w:rPr>
                <w:rFonts w:ascii="Times New Roman" w:eastAsia="Times New Roman" w:hAnsi="Times New Roman" w:cs="Times New Roman"/>
                <w:sz w:val="28"/>
                <w:szCs w:val="28"/>
              </w:rPr>
              <w:t>снижены  и  преобладают  тормоз</w:t>
            </w:r>
            <w:r w:rsidRPr="000C2749">
              <w:rPr>
                <w:rFonts w:ascii="Times New Roman" w:eastAsia="Times New Roman" w:hAnsi="Times New Roman" w:cs="Times New Roman"/>
                <w:sz w:val="28"/>
                <w:szCs w:val="28"/>
              </w:rPr>
              <w:t>ные  процессы.  К  гипоергическим  формам  относят  заболевания  стяжелым  течением,  слабо  пр</w:t>
            </w:r>
            <w:r>
              <w:rPr>
                <w:rFonts w:ascii="Times New Roman" w:eastAsia="Times New Roman" w:hAnsi="Times New Roman" w:cs="Times New Roman"/>
                <w:sz w:val="28"/>
                <w:szCs w:val="28"/>
              </w:rPr>
              <w:t>оявляющимися  клиническими  при</w:t>
            </w:r>
            <w:r w:rsidRPr="000C2749">
              <w:rPr>
                <w:rFonts w:ascii="Times New Roman" w:eastAsia="Times New Roman" w:hAnsi="Times New Roman" w:cs="Times New Roman"/>
                <w:sz w:val="28"/>
                <w:szCs w:val="28"/>
              </w:rPr>
              <w:t>знаками.  У  таких  животных  м</w:t>
            </w:r>
            <w:r>
              <w:rPr>
                <w:rFonts w:ascii="Times New Roman" w:eastAsia="Times New Roman" w:hAnsi="Times New Roman" w:cs="Times New Roman"/>
                <w:sz w:val="28"/>
                <w:szCs w:val="28"/>
              </w:rPr>
              <w:t>еханизмы  неспецифической  защи</w:t>
            </w:r>
            <w:r w:rsidRPr="000C2749">
              <w:rPr>
                <w:rFonts w:ascii="Times New Roman" w:eastAsia="Times New Roman" w:hAnsi="Times New Roman" w:cs="Times New Roman"/>
                <w:sz w:val="28"/>
                <w:szCs w:val="28"/>
              </w:rPr>
              <w:t>ты,  Т-  и  В-систем  иммунитета  нес</w:t>
            </w:r>
            <w:r>
              <w:rPr>
                <w:rFonts w:ascii="Times New Roman" w:eastAsia="Times New Roman" w:hAnsi="Times New Roman" w:cs="Times New Roman"/>
                <w:sz w:val="28"/>
                <w:szCs w:val="28"/>
              </w:rPr>
              <w:t>овершенны.  Чаще  всего  заболе</w:t>
            </w:r>
            <w:r w:rsidRPr="000C2749">
              <w:rPr>
                <w:rFonts w:ascii="Times New Roman" w:eastAsia="Times New Roman" w:hAnsi="Times New Roman" w:cs="Times New Roman"/>
                <w:sz w:val="28"/>
                <w:szCs w:val="28"/>
              </w:rPr>
              <w:t>вания  указанного  характера  наблюдают  у  животных,  ослабленныхалиментарной  недостаточностью  и</w:t>
            </w:r>
            <w:r>
              <w:rPr>
                <w:rFonts w:ascii="Times New Roman" w:eastAsia="Times New Roman" w:hAnsi="Times New Roman" w:cs="Times New Roman"/>
                <w:sz w:val="28"/>
                <w:szCs w:val="28"/>
              </w:rPr>
              <w:t>ли  достигших  старческого  возраста</w:t>
            </w:r>
            <w:r w:rsidRPr="00746A42">
              <w:rPr>
                <w:rFonts w:ascii="Times New Roman" w:eastAsia="Times New Roman" w:hAnsi="Times New Roman" w:cs="Times New Roman"/>
                <w:sz w:val="28"/>
                <w:szCs w:val="28"/>
              </w:rPr>
              <w:br/>
            </w:r>
          </w:p>
          <w:p w:rsidR="00E06290" w:rsidRPr="00746A42" w:rsidRDefault="00E06290" w:rsidP="0038732C">
            <w:pPr>
              <w:spacing w:after="0" w:line="240" w:lineRule="auto"/>
              <w:ind w:right="2" w:firstLine="522"/>
              <w:jc w:val="center"/>
              <w:rPr>
                <w:rFonts w:ascii="Times New Roman" w:eastAsia="Calibri" w:hAnsi="Times New Roman" w:cs="Times New Roman"/>
                <w:b/>
                <w:sz w:val="28"/>
                <w:szCs w:val="28"/>
                <w:lang w:eastAsia="en-US"/>
              </w:rPr>
            </w:pPr>
            <w:r w:rsidRPr="00746A42">
              <w:rPr>
                <w:rFonts w:ascii="Times New Roman" w:eastAsia="Times New Roman" w:hAnsi="Times New Roman" w:cs="Times New Roman"/>
                <w:b/>
                <w:sz w:val="28"/>
                <w:szCs w:val="28"/>
                <w:shd w:val="clear" w:color="auto" w:fill="FFFFFF"/>
              </w:rPr>
              <w:t xml:space="preserve"> Патологическа</w:t>
            </w:r>
            <w:r>
              <w:rPr>
                <w:rFonts w:ascii="Times New Roman" w:eastAsia="Times New Roman" w:hAnsi="Times New Roman" w:cs="Times New Roman"/>
                <w:b/>
                <w:sz w:val="28"/>
                <w:szCs w:val="28"/>
                <w:shd w:val="clear" w:color="auto" w:fill="FFFFFF"/>
              </w:rPr>
              <w:t>я физиология иммунной системы</w:t>
            </w:r>
          </w:p>
          <w:p w:rsidR="00577196" w:rsidRDefault="00E06290" w:rsidP="0038732C">
            <w:pPr>
              <w:tabs>
                <w:tab w:val="left" w:pos="142"/>
              </w:tabs>
              <w:spacing w:after="0" w:line="240" w:lineRule="auto"/>
              <w:ind w:right="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br/>
            </w:r>
            <w:r w:rsidRPr="00746A42">
              <w:rPr>
                <w:rFonts w:ascii="Times New Roman" w:eastAsia="Times New Roman" w:hAnsi="Times New Roman" w:cs="Times New Roman"/>
                <w:i/>
                <w:iCs/>
                <w:sz w:val="28"/>
                <w:szCs w:val="28"/>
              </w:rPr>
              <w:t>Иммунологическая реактивность</w:t>
            </w:r>
            <w:r w:rsidRPr="00746A42">
              <w:rPr>
                <w:rFonts w:ascii="Times New Roman" w:eastAsia="Times New Roman" w:hAnsi="Times New Roman" w:cs="Times New Roman"/>
                <w:sz w:val="28"/>
                <w:szCs w:val="28"/>
              </w:rPr>
              <w:t xml:space="preserve"> – это способность организма отвечать на действие различных антигенов клеточными и гуморальными реакциями, специфичными по отношению к антигену. </w:t>
            </w:r>
            <w:r w:rsidRPr="00746A42">
              <w:rPr>
                <w:rFonts w:ascii="Times New Roman" w:eastAsia="Times New Roman" w:hAnsi="Times New Roman" w:cs="Times New Roman"/>
                <w:sz w:val="28"/>
                <w:szCs w:val="28"/>
              </w:rPr>
              <w:lastRenderedPageBreak/>
              <w:t>Иммунологическая реактивность может иметь как физиологическое, так и патологическое проявление. Физиологической формой иммунологической реактивности является иммунитет, направленный на поддержание антигенного гомеостаза; патологическая форма иммунологической реактивности объединяет иммунодефицитные и иммунодепрессивные состояния, а также аллергию.</w:t>
            </w:r>
            <w:r w:rsidRPr="00746A42">
              <w:rPr>
                <w:rFonts w:ascii="Times New Roman" w:eastAsia="Times New Roman" w:hAnsi="Times New Roman" w:cs="Times New Roman"/>
                <w:sz w:val="28"/>
                <w:szCs w:val="28"/>
              </w:rPr>
              <w:br/>
              <w:t xml:space="preserve">Иммунологическая реактивность обеспечивается деятельностью морфологически оформленной иммунной системы. Функция центральных и периферических органов иммунной системы строго контролируется на уровне целостного организма, что обеспечивает адекватный ответ на воздействие антигена. В этом отношении следует выделить главную функцию иммунной системы – цензорную, которая заключается в оценке объекта и определении его в качестве антигена.   </w:t>
            </w:r>
            <w:r w:rsidRPr="00746A42">
              <w:rPr>
                <w:rFonts w:ascii="Times New Roman" w:eastAsia="Times New Roman" w:hAnsi="Times New Roman" w:cs="Times New Roman"/>
                <w:sz w:val="28"/>
                <w:szCs w:val="28"/>
              </w:rPr>
              <w:br/>
            </w:r>
            <w:r w:rsidRPr="00746A42">
              <w:rPr>
                <w:rFonts w:ascii="Times New Roman" w:eastAsia="Times New Roman" w:hAnsi="Times New Roman" w:cs="Times New Roman"/>
                <w:i/>
                <w:iCs/>
                <w:sz w:val="28"/>
                <w:szCs w:val="28"/>
              </w:rPr>
              <w:t xml:space="preserve">      Антиген</w:t>
            </w:r>
            <w:r w:rsidRPr="00746A42">
              <w:rPr>
                <w:rFonts w:ascii="Times New Roman" w:eastAsia="Times New Roman" w:hAnsi="Times New Roman" w:cs="Times New Roman"/>
                <w:sz w:val="28"/>
                <w:szCs w:val="28"/>
              </w:rPr>
              <w:t xml:space="preserve"> – это объект, несущий в себе чужеродную для данного организма генетическую информацию; он стимулирует иммунный ответ. Полные антигены по природе являются белками; неполные антигены – гаптены – по природечаще полисахариды - становятся полными антигенами уже в организме, после соединения с белком. </w:t>
            </w:r>
            <w:r w:rsidRPr="00746A42">
              <w:rPr>
                <w:rFonts w:ascii="Times New Roman" w:eastAsia="Times New Roman" w:hAnsi="Times New Roman" w:cs="Times New Roman"/>
                <w:sz w:val="28"/>
                <w:szCs w:val="28"/>
              </w:rPr>
              <w:br/>
              <w:t xml:space="preserve">     Иммунитет – это способность организма противостоять всему генетически чужеродному. </w:t>
            </w:r>
          </w:p>
          <w:p w:rsidR="00577196" w:rsidRDefault="00E06290" w:rsidP="00577196">
            <w:pPr>
              <w:tabs>
                <w:tab w:val="left" w:pos="142"/>
              </w:tabs>
              <w:spacing w:after="0" w:line="240" w:lineRule="auto"/>
              <w:ind w:right="2" w:firstLine="342"/>
              <w:jc w:val="both"/>
              <w:rPr>
                <w:rFonts w:ascii="Times New Roman" w:eastAsia="Times New Roman" w:hAnsi="Times New Roman" w:cs="Times New Roman"/>
                <w:sz w:val="28"/>
                <w:szCs w:val="28"/>
              </w:rPr>
            </w:pPr>
            <w:r w:rsidRPr="00746A42">
              <w:rPr>
                <w:rFonts w:ascii="Times New Roman" w:eastAsia="Times New Roman" w:hAnsi="Times New Roman" w:cs="Times New Roman"/>
                <w:i/>
                <w:iCs/>
                <w:sz w:val="28"/>
                <w:szCs w:val="28"/>
              </w:rPr>
              <w:t>Виды иммунитета</w:t>
            </w:r>
            <w:r w:rsidRPr="00746A42">
              <w:rPr>
                <w:rFonts w:ascii="Times New Roman" w:eastAsia="Times New Roman" w:hAnsi="Times New Roman" w:cs="Times New Roman"/>
                <w:sz w:val="28"/>
                <w:szCs w:val="28"/>
              </w:rPr>
              <w:t xml:space="preserve">. По характеру объекта, определяемого иммунной системой в качестве антигена, выделяют иммунитет антимикробный, антитоксический, противовирусный, реакции биологической несовместимости тканей (гетерогенных, собственных патологически измененных, эмбриональных, а также тканей, изначально являющихся антигенами – хрусталика глаза, головного мозга, щитовидной железы). </w:t>
            </w:r>
            <w:r w:rsidRPr="00746A42">
              <w:rPr>
                <w:rFonts w:ascii="Times New Roman" w:eastAsia="Times New Roman" w:hAnsi="Times New Roman" w:cs="Times New Roman"/>
                <w:sz w:val="28"/>
                <w:szCs w:val="28"/>
              </w:rPr>
              <w:br/>
              <w:t xml:space="preserve">      По характеру наследования иммунитет бывает наследственным (видовым) и приобретенным. </w:t>
            </w:r>
          </w:p>
          <w:p w:rsidR="00577196" w:rsidRDefault="00E06290" w:rsidP="00577196">
            <w:pPr>
              <w:tabs>
                <w:tab w:val="left" w:pos="142"/>
              </w:tabs>
              <w:spacing w:after="0" w:line="240" w:lineRule="auto"/>
              <w:ind w:right="2" w:firstLine="34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Видовойиммунитетявляется генетически закрепленным признаком данного вида; выражается в невосприимчивости животных к определенным антигенам (крупный рогатый скот не болеет сифилисом, чумой собак и т.д.). Он бывает абсолютным (заражение невозможно ни при каких условиях), а также относительным (заражение птиц сибирской язвой возможно при ухудшении условий жизни). </w:t>
            </w:r>
            <w:r w:rsidRPr="00746A42">
              <w:rPr>
                <w:rFonts w:ascii="Times New Roman" w:eastAsia="Times New Roman" w:hAnsi="Times New Roman" w:cs="Times New Roman"/>
                <w:sz w:val="28"/>
                <w:szCs w:val="28"/>
              </w:rPr>
              <w:br/>
              <w:t xml:space="preserve"> Приобретенный иммунитет бывает естественно и искусственно приобретенным; каждый из них разделяют на активный и пассивный: </w:t>
            </w:r>
            <w:r w:rsidRPr="00746A42">
              <w:rPr>
                <w:rFonts w:ascii="Times New Roman" w:eastAsia="Times New Roman" w:hAnsi="Times New Roman" w:cs="Times New Roman"/>
                <w:sz w:val="28"/>
                <w:szCs w:val="28"/>
              </w:rPr>
              <w:br/>
              <w:t xml:space="preserve">       Естественноприобретенный активный иммунитет обусловлен собственными антителами, образовавшимися вследствие переболевания инфекционным заболеванием. Естественно приобретенный пассивный иммунитет: антитела попали в организместественным путем: через плаценту (плацентарный иммунитет), с молозивом (колостральный иммунитет). В связи с этим следует правильно оценивать понятие врожденного иммунитета: так, видовой и плацентарный виды иммунитета являются врожденными, но лишь видовой закреплен на </w:t>
            </w:r>
            <w:r w:rsidRPr="00746A42">
              <w:rPr>
                <w:rFonts w:ascii="Times New Roman" w:eastAsia="Times New Roman" w:hAnsi="Times New Roman" w:cs="Times New Roman"/>
                <w:sz w:val="28"/>
                <w:szCs w:val="28"/>
              </w:rPr>
              <w:lastRenderedPageBreak/>
              <w:t>генетическом уровне.</w:t>
            </w:r>
          </w:p>
          <w:p w:rsidR="00577196" w:rsidRDefault="00E06290" w:rsidP="00577196">
            <w:pPr>
              <w:tabs>
                <w:tab w:val="left" w:pos="142"/>
              </w:tabs>
              <w:spacing w:after="0" w:line="240" w:lineRule="auto"/>
              <w:ind w:right="2" w:firstLine="34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Искусственный иммунитет – результат деятельности врача, применяемой для профилактики инфекционных заболеваний. Искусственный активный – результат вакцинации (антитела вырабатываются организмом в ответ на введение убитых или ослабленных возбудителей инфекционного заболевания или их структур, несущих генетическую информацию). Искусственный пассивный – результат введения в организм готовых антител в составе лечебных сывороток. </w:t>
            </w:r>
            <w:r w:rsidRPr="00746A42">
              <w:rPr>
                <w:rFonts w:ascii="Times New Roman" w:eastAsia="Times New Roman" w:hAnsi="Times New Roman" w:cs="Times New Roman"/>
                <w:sz w:val="28"/>
                <w:szCs w:val="28"/>
              </w:rPr>
              <w:br/>
              <w:t xml:space="preserve">      После попадания в организм антигенов в организме происходит выработка специфичных к данному антигену антител, способных его нейтрализовать, либо появление особых клеток, способных разрушить антиген без помощи антител. В связи с этим рассматривают гуморальный и клеточный виды иммунитета</w:t>
            </w:r>
          </w:p>
          <w:p w:rsidR="00E06290" w:rsidRPr="00746A42" w:rsidRDefault="00E06290" w:rsidP="00577196">
            <w:pPr>
              <w:tabs>
                <w:tab w:val="left" w:pos="142"/>
              </w:tabs>
              <w:spacing w:after="0" w:line="240" w:lineRule="auto"/>
              <w:ind w:right="2" w:firstLine="34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Антитела – это вещества белковой природы, которые вырабатываются в организме в ответ на внедрение антигенов. Антитела составляют гамма-глобулиновую фракцию белков плазмы крови; по структуре, антигенной специфичности, физико-химическим и биологическим свойствам они подразделяются на 5 классов: IgG, IgM, IgA, IgE, IgD. Первыми синтезируются IgM, которые отличаются сильной способностью к агглютинации, гемолизу, бактериолизу, но почти неспособны к нейтрализации токсинов. IgG составляют до 80 % иммуноглобулинов, оказывают сильное нейтрализующее действие на токсины и вирусы. </w:t>
            </w:r>
            <w:r w:rsidRPr="00746A42">
              <w:rPr>
                <w:rFonts w:ascii="Times New Roman" w:eastAsia="Times New Roman" w:hAnsi="Times New Roman" w:cs="Times New Roman"/>
                <w:sz w:val="28"/>
                <w:szCs w:val="28"/>
              </w:rPr>
              <w:br/>
              <w:t xml:space="preserve">       IgA в основном синтезируются местно, в лимфоидной ткани слизистых оболочек; содержатся в секретах – слюне, слезах, молозиве, желчи, кишечном соке, бронхиальных выделениях; обезвреживают антигены преимущественно на месте их проникновения. </w:t>
            </w:r>
            <w:r w:rsidRPr="00746A42">
              <w:rPr>
                <w:rFonts w:ascii="Times New Roman" w:eastAsia="Times New Roman" w:hAnsi="Times New Roman" w:cs="Times New Roman"/>
                <w:sz w:val="28"/>
                <w:szCs w:val="28"/>
              </w:rPr>
              <w:br/>
              <w:t xml:space="preserve">IgE в комплексе с антигеном стимулируют выброс биологически активных веществ (гистамина и др.) из тучных клеток соединительной ткани, поэтому их часто называют медиаторами аллергических реакций. </w:t>
            </w:r>
            <w:r w:rsidRPr="00746A42">
              <w:rPr>
                <w:rFonts w:ascii="Times New Roman" w:eastAsia="Times New Roman" w:hAnsi="Times New Roman" w:cs="Times New Roman"/>
                <w:sz w:val="28"/>
                <w:szCs w:val="28"/>
              </w:rPr>
              <w:br/>
              <w:t xml:space="preserve">      IgD – это основная составляющая рецепторов лимфоидных клеток; с ними связывают скорость течения иммунных реакций, распознавание антигенного маркера на фагоците, формирование клеток памяти. </w:t>
            </w:r>
            <w:r w:rsidRPr="00746A42">
              <w:rPr>
                <w:rFonts w:ascii="Times New Roman" w:eastAsia="Times New Roman" w:hAnsi="Times New Roman" w:cs="Times New Roman"/>
                <w:sz w:val="28"/>
                <w:szCs w:val="28"/>
              </w:rPr>
              <w:br/>
              <w:t xml:space="preserve">      Антитела вырабатываются плазматическими клетками, расположенными в местах, где лимфоидные элементы соседствуют с другими тканями. Плазмоциты структурно приспособлены к синтезу большого количества белков. Каждая плазматическая клетка способна вырабатывать до 3000 молекул антител в секунду. </w:t>
            </w:r>
            <w:r w:rsidRPr="00746A42">
              <w:rPr>
                <w:rFonts w:ascii="Times New Roman" w:eastAsia="Times New Roman" w:hAnsi="Times New Roman" w:cs="Times New Roman"/>
                <w:sz w:val="28"/>
                <w:szCs w:val="28"/>
              </w:rPr>
              <w:br/>
              <w:t xml:space="preserve">       Проявлением гуморального иммунитета принято считать иммунную реакцию, сущность которой заключается в контакте антитела с антигеном и образовании иммунного комплекса (так называемый «комплекс антиген-антитело»), в составе которого антиген теряет свои патогенные свойства. Иммунную реакцию можно представить в виде </w:t>
            </w:r>
            <w:r w:rsidRPr="00746A42">
              <w:rPr>
                <w:rFonts w:ascii="Times New Roman" w:eastAsia="Times New Roman" w:hAnsi="Times New Roman" w:cs="Times New Roman"/>
                <w:sz w:val="28"/>
                <w:szCs w:val="28"/>
              </w:rPr>
              <w:lastRenderedPageBreak/>
              <w:t xml:space="preserve">цепи последовательных процессов: </w:t>
            </w:r>
          </w:p>
          <w:p w:rsidR="00577196"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 1. Попадание антигена в организм</w:t>
            </w:r>
            <w:r w:rsidRPr="00746A42">
              <w:rPr>
                <w:rFonts w:ascii="Times New Roman" w:eastAsia="Times New Roman" w:hAnsi="Times New Roman" w:cs="Times New Roman"/>
                <w:sz w:val="28"/>
                <w:szCs w:val="28"/>
              </w:rPr>
              <w:br/>
              <w:t>2. Фагоцитирование антигена макрофагом и фиксация антигенного маркера на поверхности фагоцита.</w:t>
            </w:r>
            <w:r w:rsidRPr="00746A42">
              <w:rPr>
                <w:rFonts w:ascii="Times New Roman" w:eastAsia="Times New Roman" w:hAnsi="Times New Roman" w:cs="Times New Roman"/>
                <w:sz w:val="28"/>
                <w:szCs w:val="28"/>
              </w:rPr>
              <w:br/>
              <w:t>3. Выделение фагоцитом лимфокинов – БАВ, интерлейкинов (ИЛ-1 и ИЛ-2), являющихся активатором для Т-хелперов.</w:t>
            </w:r>
            <w:r w:rsidRPr="00746A42">
              <w:rPr>
                <w:rFonts w:ascii="Times New Roman" w:eastAsia="Times New Roman" w:hAnsi="Times New Roman" w:cs="Times New Roman"/>
                <w:sz w:val="28"/>
                <w:szCs w:val="28"/>
              </w:rPr>
              <w:br/>
              <w:t>4. Интерлейкины Т-хелпера (ИЛ-3) способствуют передаче антигенного маркера на В-лимфоцит, что запускает процесс дифференцировки В-лимфоцитов и образования из них клона плазматических клеток (плазмоцитов).</w:t>
            </w:r>
            <w:r w:rsidRPr="00746A42">
              <w:rPr>
                <w:rFonts w:ascii="Times New Roman" w:eastAsia="Times New Roman" w:hAnsi="Times New Roman" w:cs="Times New Roman"/>
                <w:sz w:val="28"/>
                <w:szCs w:val="28"/>
              </w:rPr>
              <w:br/>
              <w:t>5. Синтез плазматическими клетками антител, специфичных для данного антигена (комплементарных ему).</w:t>
            </w:r>
          </w:p>
          <w:p w:rsidR="00577196"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6. После достижения в крови необходимого уровня антител (титра) начинается деятельность Т-супрессоров, которые «запрещают» синтез антител плазматическими клетками; формируется популяция «клеток памяти», длительно сохраняющих информацию об антигене.</w:t>
            </w:r>
            <w:r w:rsidRPr="00746A42">
              <w:rPr>
                <w:rFonts w:ascii="Times New Roman" w:eastAsia="Times New Roman" w:hAnsi="Times New Roman" w:cs="Times New Roman"/>
                <w:sz w:val="28"/>
                <w:szCs w:val="28"/>
              </w:rPr>
              <w:br/>
              <w:t xml:space="preserve">7. В случае попадания в организм «знакомого» антигена клетки памяти образуют популяцию специфичных плазмоцитов, которые начинают синтез антител. </w:t>
            </w:r>
          </w:p>
          <w:p w:rsidR="00E06290" w:rsidRPr="00746A42"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Исходя из общей оценки состояния иммунной системы и особенностей ее функционирования, присущих определенным патологическим процессам, выделяют следующие </w:t>
            </w:r>
            <w:r w:rsidRPr="00746A42">
              <w:rPr>
                <w:rFonts w:ascii="Times New Roman" w:eastAsia="Times New Roman" w:hAnsi="Times New Roman" w:cs="Times New Roman"/>
                <w:i/>
                <w:iCs/>
                <w:sz w:val="28"/>
                <w:szCs w:val="28"/>
              </w:rPr>
              <w:t>формы нарушений иммунологической реактивности</w:t>
            </w:r>
            <w:r w:rsidRPr="00746A42">
              <w:rPr>
                <w:rFonts w:ascii="Times New Roman" w:eastAsia="Times New Roman" w:hAnsi="Times New Roman" w:cs="Times New Roman"/>
                <w:sz w:val="28"/>
                <w:szCs w:val="28"/>
              </w:rPr>
              <w:t xml:space="preserve">: </w:t>
            </w:r>
          </w:p>
          <w:p w:rsidR="00E06290" w:rsidRPr="00746A42" w:rsidRDefault="00E06290" w:rsidP="0038732C">
            <w:pPr>
              <w:tabs>
                <w:tab w:val="left" w:pos="142"/>
              </w:tabs>
              <w:spacing w:after="0" w:line="240" w:lineRule="auto"/>
              <w:ind w:right="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1.Нарушения, отражающие функциональное напряжение иммунной системы при поддержании антигенного гомеостаза. Именно они являются сущностью иммунологической реактивности при иммунизации и иммунных реакциях. </w:t>
            </w:r>
          </w:p>
          <w:p w:rsidR="00E06290" w:rsidRPr="00746A42" w:rsidRDefault="00E06290" w:rsidP="0038732C">
            <w:pPr>
              <w:tabs>
                <w:tab w:val="left" w:pos="142"/>
              </w:tabs>
              <w:spacing w:after="0" w:line="240" w:lineRule="auto"/>
              <w:ind w:right="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 2.Изменения, вызывающие нарушение структуры и функции иммунокомпетентной ткани, что ведет к гиперфункции, гипофункции и дисфункции иммунной системы. </w:t>
            </w:r>
          </w:p>
          <w:p w:rsidR="00E06290" w:rsidRPr="00746A42"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Гиперфункция развивается при наследственных изменениях синтеза антител, обусловливающих усиленный иммунный ответ, либо при перенапряжении иммунной системы антигеном, а также в случае нарушения регуляторных влияний внутри иммунной системы и вне ее, связанных с торможением. Гиперфункция играет роль в формировании опухолей из клеток иммунокомпетентной ткани и создает условия для развития аллергии. Гипофункция является наиболее распространенным нарушением работы иммунной системы. Заболевания, сопровождающиеся гипофункцией, по этиологии можно подразделить на </w:t>
            </w:r>
            <w:r w:rsidRPr="00746A42">
              <w:rPr>
                <w:rFonts w:ascii="Times New Roman" w:eastAsia="Times New Roman" w:hAnsi="Times New Roman" w:cs="Times New Roman"/>
                <w:i/>
                <w:iCs/>
                <w:sz w:val="28"/>
                <w:szCs w:val="28"/>
              </w:rPr>
              <w:t>иммунодефицитные и иммунодепрессивные</w:t>
            </w:r>
            <w:r w:rsidRPr="00746A42">
              <w:rPr>
                <w:rFonts w:ascii="Times New Roman" w:eastAsia="Times New Roman" w:hAnsi="Times New Roman" w:cs="Times New Roman"/>
                <w:sz w:val="28"/>
                <w:szCs w:val="28"/>
              </w:rPr>
              <w:t xml:space="preserve">. </w:t>
            </w:r>
            <w:r w:rsidRPr="00746A42">
              <w:rPr>
                <w:rFonts w:ascii="Times New Roman" w:eastAsia="Times New Roman" w:hAnsi="Times New Roman" w:cs="Times New Roman"/>
                <w:sz w:val="28"/>
                <w:szCs w:val="28"/>
              </w:rPr>
              <w:br/>
              <w:t xml:space="preserve">       Иммунодефицитные заболевания чаще являются наследственными, первичными (наследственные нарушения органогенеза иммунной системы; наследственные нарушения в генетическом аппарате иммуноцитов; наследственно обусловленные дефекты выработки </w:t>
            </w:r>
            <w:r w:rsidRPr="00746A42">
              <w:rPr>
                <w:rFonts w:ascii="Times New Roman" w:eastAsia="Times New Roman" w:hAnsi="Times New Roman" w:cs="Times New Roman"/>
                <w:sz w:val="28"/>
                <w:szCs w:val="28"/>
              </w:rPr>
              <w:lastRenderedPageBreak/>
              <w:t xml:space="preserve">антител); вторичные иммунодефициты появляются в результате поражения иммунной системы каким-либо основным заболеванием. </w:t>
            </w:r>
            <w:r w:rsidRPr="00746A42">
              <w:rPr>
                <w:rFonts w:ascii="Times New Roman" w:eastAsia="Times New Roman" w:hAnsi="Times New Roman" w:cs="Times New Roman"/>
                <w:sz w:val="28"/>
                <w:szCs w:val="28"/>
              </w:rPr>
              <w:br/>
              <w:t xml:space="preserve">Иммунодепрессивные заболевания в подавляющем большинстве случаев приобретенные (нарушения органов иммунной системы в период эмбриогенеза и формирования под действием радиации, цитотоксических веществ, микробных токсинов, вирусов; нарушение развития и функции иммуноцитов под влиянием названных и других факторов при нарушении работы плацентарного барьера и действии антигена в чрезмерной дозе у взрослого). Дисфункция проявляется повышением функции В-лимфоцитов и одновременным снижением функции Т-лимфоцитов и наоборот, что проявляется неадекватным характером соответствующей фазы иммунного ответа. </w:t>
            </w:r>
            <w:r w:rsidRPr="00746A42">
              <w:rPr>
                <w:rFonts w:ascii="Times New Roman" w:eastAsia="Times New Roman" w:hAnsi="Times New Roman" w:cs="Times New Roman"/>
                <w:sz w:val="28"/>
                <w:szCs w:val="28"/>
              </w:rPr>
              <w:br/>
              <w:t xml:space="preserve">       3.Наруения в первой фазе иммунного ответа, когда происходит распознавание антигена, что является предпосылкой для формирования аллергии.</w:t>
            </w:r>
            <w:r w:rsidRPr="00746A42">
              <w:rPr>
                <w:rFonts w:ascii="Times New Roman" w:eastAsia="Times New Roman" w:hAnsi="Times New Roman" w:cs="Times New Roman"/>
                <w:sz w:val="28"/>
                <w:szCs w:val="28"/>
              </w:rPr>
              <w:br/>
              <w:t xml:space="preserve">4.Изменения иммунных реакций, в частности, их недостаточность, возникающие при нарушении в системах, сопряженных с иммунной – системы фагоцитоза, комплемента и других. </w:t>
            </w:r>
          </w:p>
          <w:p w:rsidR="00E06290" w:rsidRPr="00746A42"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 Комплемент – это активный комплекс сывороточных белков, обладающих свойствами ферментов и способных разрушать оболочки живых клеток (в т.ч. микроорганизмов). Белки системы комплемента активируют ряд биологически активных веществ и стимулируют фагоцитоз. Активность фагоцитоза снижается в результате нарушения образования фагоцитов или при подавлении их активности под влиянием гормонов, ферментов, ядов; при опухолях костного мозга, лейкозах, аутоиммунных процессах и др. Названные нарушения могут быть как наследственными, так и приобретенными. </w:t>
            </w:r>
            <w:r w:rsidRPr="00746A42">
              <w:rPr>
                <w:rFonts w:ascii="Times New Roman" w:eastAsia="Times New Roman" w:hAnsi="Times New Roman" w:cs="Times New Roman"/>
                <w:sz w:val="28"/>
                <w:szCs w:val="28"/>
              </w:rPr>
              <w:br/>
              <w:t xml:space="preserve">      5.Антиген-ассоциированные заболевания связаны с тем, что в роли антигенов выступают ткани собственного организма. Антигенными свойствами обладает ткань головного мозга, хрусталик глаза, щитовидная железа. </w:t>
            </w:r>
          </w:p>
          <w:p w:rsidR="00E06290" w:rsidRDefault="00E06290" w:rsidP="0038732C">
            <w:pPr>
              <w:tabs>
                <w:tab w:val="left" w:pos="142"/>
              </w:tabs>
              <w:spacing w:after="0" w:line="240" w:lineRule="auto"/>
              <w:ind w:right="2" w:firstLine="522"/>
              <w:jc w:val="both"/>
              <w:rPr>
                <w:rFonts w:ascii="Times New Roman" w:hAnsi="Times New Roman" w:cs="Times New Roman"/>
                <w:sz w:val="28"/>
                <w:szCs w:val="28"/>
              </w:rPr>
            </w:pPr>
            <w:r w:rsidRPr="00746A42">
              <w:rPr>
                <w:rFonts w:ascii="Times New Roman" w:eastAsia="Times New Roman" w:hAnsi="Times New Roman" w:cs="Times New Roman"/>
                <w:sz w:val="28"/>
                <w:szCs w:val="28"/>
              </w:rPr>
              <w:t>Существует лассификация состояний, связанных с патологией иммунной системы: иммунодефицитные состояния (синдромы); аутоиммунные (аутоаллергические) состояния – повреждение тканей в результате иммунной реакции на эндогенный аллерген; реакции гиперчувствительности (аллергические заболевания) – повреждение тканей в результате иммунной реакции на экзогенный аллерген.</w:t>
            </w:r>
            <w:r w:rsidRPr="00746A42">
              <w:rPr>
                <w:rFonts w:ascii="Times New Roman" w:hAnsi="Times New Roman" w:cs="Times New Roman"/>
                <w:b/>
                <w:sz w:val="28"/>
                <w:szCs w:val="28"/>
              </w:rPr>
              <w:br/>
            </w:r>
            <w:r w:rsidRPr="00746A42">
              <w:rPr>
                <w:rFonts w:ascii="Times New Roman" w:hAnsi="Times New Roman" w:cs="Times New Roman"/>
                <w:sz w:val="28"/>
                <w:szCs w:val="28"/>
              </w:rPr>
              <w:t xml:space="preserve">       Аллергия – это проявление повышенной и качественно измененной иммунологической реактивности (гиперэргия и дизэргия), возникающая в организме при повторном контакте с аллергеном и сопровождающаяся повреждением собственных тканей и/или нарушением функционирования отдельных органов и систем.</w:t>
            </w:r>
            <w:r w:rsidRPr="00746A42">
              <w:rPr>
                <w:rFonts w:ascii="Times New Roman" w:hAnsi="Times New Roman" w:cs="Times New Roman"/>
                <w:sz w:val="28"/>
                <w:szCs w:val="28"/>
              </w:rPr>
              <w:br/>
              <w:t xml:space="preserve">       Аллергены – это вещества, способные вызвать развитие аллергической реакции. Аллергены могут иметь как антигенную, так и </w:t>
            </w:r>
            <w:r w:rsidRPr="00746A42">
              <w:rPr>
                <w:rFonts w:ascii="Times New Roman" w:hAnsi="Times New Roman" w:cs="Times New Roman"/>
                <w:sz w:val="28"/>
                <w:szCs w:val="28"/>
              </w:rPr>
              <w:lastRenderedPageBreak/>
              <w:t xml:space="preserve">неантигенную структуру; чаще это вещества макромолекулярной природы (липополисахариды, белки, гликопротеины и др.). Аллергия может проявиться в ответ на воздействие неполного аллергена (гаптена) после его соединения с веществами эндогенного происхождения. Для возникновения аллергической реакции необходимо, чтобы иммунная система организма воспринимала аллерген в качестве антигена, была сенсибилизирована к данному фактору, т.е. обладала повышенной чувствительностью к нему. Причины возникновения сенсибилизации и механизмы ее формирования до сих пор выяснены не полностью. </w:t>
            </w:r>
            <w:r w:rsidRPr="00746A42">
              <w:rPr>
                <w:rFonts w:ascii="Times New Roman" w:hAnsi="Times New Roman" w:cs="Times New Roman"/>
                <w:sz w:val="28"/>
                <w:szCs w:val="28"/>
              </w:rPr>
              <w:br/>
              <w:t xml:space="preserve">      Аллергены обладают следующими свойствами: 1) способностью индуцировать выработку антител и/или клеточные иммунные реакции; 2) связываться с антителами, образовавшимися в результате иммунного ответа. Аллергены принято классифицировать на экзогенные и эндогенные (аутоаллергены); по способу попадания – ингаляционные, пищевые, контактные, инъекционные, инфекционные, лекарственные. Каждая группа может быть подразделена по природе аллергена и другим принципам. </w:t>
            </w:r>
            <w:r w:rsidRPr="00746A42">
              <w:rPr>
                <w:rFonts w:ascii="Times New Roman" w:hAnsi="Times New Roman" w:cs="Times New Roman"/>
                <w:sz w:val="28"/>
                <w:szCs w:val="28"/>
              </w:rPr>
              <w:br/>
              <w:t xml:space="preserve">       Аллергические реакции протекают по типу классической иммунной реакции, свойственной проявлению гуморальногоиммунитета, но в отличие от нормального иммунного ответа сопровождаются нарушениями функционального и морфологического характера. </w:t>
            </w:r>
          </w:p>
          <w:p w:rsidR="00E06290" w:rsidRPr="00746A42"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746A42">
              <w:rPr>
                <w:rFonts w:ascii="Times New Roman" w:hAnsi="Times New Roman" w:cs="Times New Roman"/>
                <w:sz w:val="28"/>
                <w:szCs w:val="28"/>
              </w:rPr>
              <w:t xml:space="preserve">Существует несколько классификаций аллергических реакций. В 1930 г была принята классификация, в основу которой положено время проявления реакции после контакта с аллергеном (R. A. Cooke): аллергические реакции немедленного типа (гиперчувствительность немедленного типа, ГНТ) – развиваются в течение 15-30 мин.; аллергические реакции замедленного типа (гиперчувствительность замедленного типа, ГЗТ) – через 24-48 ч. Однако даже при ГНТ нередки отсроченные проявления, возникающие через 4-24 ч. В связи с этим в настоящее время классифицируют аллергические реакции по особенностям механизма развития, т.е. по патогенезу (Gell P., Coombs R., 1968). Названная классификация включает 5 типов аллергических реакций. Несмотря на имеющиеся характерные особенности и существенные различия, все аллергические реакции протекают в три стадии. </w:t>
            </w:r>
            <w:r w:rsidRPr="00746A42">
              <w:rPr>
                <w:rFonts w:ascii="Times New Roman" w:hAnsi="Times New Roman" w:cs="Times New Roman"/>
                <w:i/>
                <w:iCs/>
                <w:sz w:val="28"/>
                <w:szCs w:val="28"/>
              </w:rPr>
              <w:t>Стадии аллергических реакций</w:t>
            </w:r>
            <w:r w:rsidRPr="00746A42">
              <w:rPr>
                <w:rFonts w:ascii="Times New Roman" w:hAnsi="Times New Roman" w:cs="Times New Roman"/>
                <w:sz w:val="28"/>
                <w:szCs w:val="28"/>
              </w:rPr>
              <w:t>:</w:t>
            </w:r>
          </w:p>
          <w:p w:rsidR="00E06290" w:rsidRPr="00746A42"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  1.Иммунологическая стадия, стадия сенсибилизации: распознавание аллергена клетками иммунной системы, пролиферация и дифференцировка иммунокомпетентных клеток в клетки-эффекторы, образование антител и /или сенсибилизированных лимфоцитов и соединение их с повторно поступившим или персистирующим в организме аллергеном. Клинических проявлений аллергии в иммунологическую стадию нет. Сенсибилизация может быть как активной (вследствие попадания в организм аллергена), так и пассивной (попадание антител или лимфоидных клеток от сенсибилизированного </w:t>
            </w:r>
            <w:r w:rsidRPr="00746A42">
              <w:rPr>
                <w:rFonts w:ascii="Times New Roman" w:eastAsia="Times New Roman" w:hAnsi="Times New Roman" w:cs="Times New Roman"/>
                <w:sz w:val="28"/>
                <w:szCs w:val="28"/>
              </w:rPr>
              <w:lastRenderedPageBreak/>
              <w:t xml:space="preserve">донора к реципиенту). </w:t>
            </w:r>
          </w:p>
          <w:p w:rsidR="00E06290" w:rsidRPr="00746A42"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2.Патохимическая (патобиохимическая) стадия; стадия медиаторов. Во вторую стадию аллергической реакции происходит запуск образования и выделения медиаторов аллергии, которые являются причиной возникновения иммунного воспаления и последующего повреждения тканей. Вторая стадии аллергии, как и первая, не сопровождается клиническими признаками. </w:t>
            </w:r>
          </w:p>
          <w:p w:rsidR="00E06290" w:rsidRPr="00746A42"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3.Патофизиологическая стадия; стадия клинических проявлений; она характеризуется развитием повреждений и патологических явлений, свойственной определенной форме аллергии. </w:t>
            </w:r>
          </w:p>
          <w:p w:rsidR="00012B18" w:rsidRDefault="00E06290" w:rsidP="0038732C">
            <w:pPr>
              <w:tabs>
                <w:tab w:val="left" w:pos="142"/>
              </w:tabs>
              <w:spacing w:after="0" w:line="240" w:lineRule="auto"/>
              <w:ind w:right="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 Первый тип аллергичеких реакций, согласно принятой классификации Джелла и Кумбса – реагиновый, анафилактический, IgE-зависимый. </w:t>
            </w:r>
            <w:r w:rsidRPr="00746A42">
              <w:rPr>
                <w:rFonts w:ascii="Times New Roman" w:eastAsia="Times New Roman" w:hAnsi="Times New Roman" w:cs="Times New Roman"/>
                <w:sz w:val="28"/>
                <w:szCs w:val="28"/>
              </w:rPr>
              <w:br/>
              <w:t xml:space="preserve">      В иммунологическую стадию в ответ на попадание аллергена образуются иммуноглобулины Е, фиксируются на тучных клетках соединительной ткани и базофилах крови, сенсибилизируют их, делая чувствительными к повторному попаданию этого аллергена. В дальнейшем повторный контакт с аллергеном запускает следующую стадию аллергии – патохимическую: дегрануляция тучных клеток и базофилов, выброс имеющихся и выработка новых медиаторов – гистамина, факторов хемотаксиса для эозинофилов и нейтрофилов, серотонина (через фактор активации тромбоцитов). Кроме того, усиливается выработка простагландинов D</w:t>
            </w:r>
            <w:r w:rsidRPr="00746A42">
              <w:rPr>
                <w:rFonts w:ascii="Times New Roman" w:eastAsia="Times New Roman" w:hAnsi="Times New Roman" w:cs="Times New Roman"/>
                <w:sz w:val="28"/>
                <w:szCs w:val="28"/>
                <w:vertAlign w:val="subscript"/>
              </w:rPr>
              <w:t>2</w:t>
            </w:r>
            <w:r w:rsidRPr="00746A42">
              <w:rPr>
                <w:rFonts w:ascii="Times New Roman" w:eastAsia="Times New Roman" w:hAnsi="Times New Roman" w:cs="Times New Roman"/>
                <w:sz w:val="28"/>
                <w:szCs w:val="28"/>
              </w:rPr>
              <w:t xml:space="preserve">, лейкотриенов (продукты метаболизма арахидоновой кислоты). В целом деятельность медиаторов направлена на повышение проницаемости сосудов и мембран клеток, что является одним из основных факторов развития аллергического воспаления. </w:t>
            </w:r>
            <w:r w:rsidRPr="00746A42">
              <w:rPr>
                <w:rFonts w:ascii="Times New Roman" w:eastAsia="Times New Roman" w:hAnsi="Times New Roman" w:cs="Times New Roman"/>
                <w:sz w:val="28"/>
                <w:szCs w:val="28"/>
              </w:rPr>
              <w:br/>
              <w:t xml:space="preserve">      Патофизиологическая стадия реагинового типа аллергии проявляется развитием повреждения тканей вследствие иммунного воспаления и разнообразным нарушением их функций. Локализация патологического процесса зависит от места преимущественной выработки и адсорбции IgE и способа проникновения аллергена. Данный тип аллергии характерен для анафилактического шока, острой крапивницы, пищевой аллергии, бронхиальной астмы (бронхоспазм) – атопических болезней. У особей с названными заболеваниями отмечают повышенный уровень продукции IgE или неиммунных факторов – числа тучных клеток, увеличение проницаемости барьеров для аллергенов.</w:t>
            </w:r>
            <w:r w:rsidRPr="00746A42">
              <w:rPr>
                <w:rFonts w:ascii="Times New Roman" w:eastAsia="Times New Roman" w:hAnsi="Times New Roman" w:cs="Times New Roman"/>
                <w:sz w:val="28"/>
                <w:szCs w:val="28"/>
              </w:rPr>
              <w:br/>
              <w:t xml:space="preserve">       Второй тип аллергических реакций – цитотоксический, реакции цитолиза. </w:t>
            </w:r>
            <w:r w:rsidRPr="00746A42">
              <w:rPr>
                <w:rFonts w:ascii="Times New Roman" w:eastAsia="Times New Roman" w:hAnsi="Times New Roman" w:cs="Times New Roman"/>
                <w:sz w:val="28"/>
                <w:szCs w:val="28"/>
              </w:rPr>
              <w:br/>
              <w:t xml:space="preserve">       Иммунологическая стадия: аллергеном выступают компоненты мембраны клетки, против которых вырабатываются IgG и IgM, способные соединяться с аллергеном, а также активировать систему комплемента. </w:t>
            </w:r>
            <w:r w:rsidRPr="00746A42">
              <w:rPr>
                <w:rFonts w:ascii="Times New Roman" w:eastAsia="Times New Roman" w:hAnsi="Times New Roman" w:cs="Times New Roman"/>
                <w:sz w:val="28"/>
                <w:szCs w:val="28"/>
              </w:rPr>
              <w:br/>
              <w:t xml:space="preserve">       Патохимическая стадия: вслед за образованием иммунных комплексов происходит запуск механизмов, впоследствии приводящих к </w:t>
            </w:r>
            <w:r w:rsidRPr="00746A42">
              <w:rPr>
                <w:rFonts w:ascii="Times New Roman" w:eastAsia="Times New Roman" w:hAnsi="Times New Roman" w:cs="Times New Roman"/>
                <w:sz w:val="28"/>
                <w:szCs w:val="28"/>
              </w:rPr>
              <w:lastRenderedPageBreak/>
              <w:t xml:space="preserve">лизису клетки: активация системы комплемента и образование мембран-атакующего комплекса; антителозависимая клеточная цитотоксичность (разрушение фагоцитами клеток, «помеченных» антителами вследствие активации фагоцитоза). </w:t>
            </w:r>
          </w:p>
          <w:p w:rsidR="00012B18" w:rsidRDefault="00E06290" w:rsidP="0038732C">
            <w:pPr>
              <w:tabs>
                <w:tab w:val="left" w:pos="142"/>
              </w:tabs>
              <w:spacing w:after="0" w:line="240" w:lineRule="auto"/>
              <w:ind w:right="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Патофизиологическая стадия характеризуется проявлениями, свойственными последствиям цитолиза: аутоиммунная гемолитическая анемия, лейкопения, тромбоцитопения; трансфузионные и гемолитические реакции при переливании иногруппной крови; резус-конфликт матери и плода. </w:t>
            </w:r>
            <w:r w:rsidRPr="00746A42">
              <w:rPr>
                <w:rFonts w:ascii="Times New Roman" w:eastAsia="Times New Roman" w:hAnsi="Times New Roman" w:cs="Times New Roman"/>
                <w:sz w:val="28"/>
                <w:szCs w:val="28"/>
              </w:rPr>
              <w:br/>
              <w:t xml:space="preserve">      Третий тип аллергических реакций – иммуннокомплексный; реакции типа феномена Артюса. </w:t>
            </w:r>
          </w:p>
          <w:p w:rsidR="00033FAF" w:rsidRDefault="00E06290" w:rsidP="0038732C">
            <w:pPr>
              <w:tabs>
                <w:tab w:val="left" w:pos="142"/>
              </w:tabs>
              <w:spacing w:after="0" w:line="240" w:lineRule="auto"/>
              <w:ind w:right="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В иммунологическую стадию попадание в организм растворимого аллергена сопровождается образованием IgG и IgM, активацией системы комплемента, формированием иммунных комплексов, которые могут фиксироваться на месте проникновения аллергена или циркулировать с кровью по организму и задерживаться в различных органах. Иммунные комплексы в реакциях названного типа имеют среднюю или низкую молекулярную массу (крупные разрушаются макрофагами); часто выявляется дисфункция системы мононуклеарных фагоцитов. </w:t>
            </w:r>
            <w:r w:rsidRPr="00746A42">
              <w:rPr>
                <w:rFonts w:ascii="Times New Roman" w:eastAsia="Times New Roman" w:hAnsi="Times New Roman" w:cs="Times New Roman"/>
                <w:sz w:val="28"/>
                <w:szCs w:val="28"/>
              </w:rPr>
              <w:br/>
              <w:t xml:space="preserve">       Патохимическая стадия характеризуется активацией системы комплемента по классическому пути, но особенностью является образование промежуточных комплексов С</w:t>
            </w:r>
            <w:r w:rsidRPr="00746A42">
              <w:rPr>
                <w:rFonts w:ascii="Times New Roman" w:eastAsia="Times New Roman" w:hAnsi="Times New Roman" w:cs="Times New Roman"/>
                <w:sz w:val="28"/>
                <w:szCs w:val="28"/>
                <w:vertAlign w:val="subscript"/>
              </w:rPr>
              <w:t xml:space="preserve">3b, </w:t>
            </w:r>
            <w:r w:rsidRPr="00746A42">
              <w:rPr>
                <w:rFonts w:ascii="Times New Roman" w:eastAsia="Times New Roman" w:hAnsi="Times New Roman" w:cs="Times New Roman"/>
                <w:sz w:val="28"/>
                <w:szCs w:val="28"/>
              </w:rPr>
              <w:t xml:space="preserve">С5a, С3a, а также агрегация тромбоцитов и активация фактора Хагемана (активация свертывающей системы). </w:t>
            </w:r>
            <w:r w:rsidRPr="00746A42">
              <w:rPr>
                <w:rFonts w:ascii="Times New Roman" w:eastAsia="Times New Roman" w:hAnsi="Times New Roman" w:cs="Times New Roman"/>
                <w:sz w:val="28"/>
                <w:szCs w:val="28"/>
              </w:rPr>
              <w:br/>
              <w:t xml:space="preserve">       Патофизиологическая стадия развертывается вследствие развития иммунного воспаления в местах фиксации иммунных комплексов. Повреждения ткани вследствие иммунного воспаления могут быть системными (если иммунные комплексы фиксируются во многих органах в результате циркулирования по организму с током крови (ревматоидный артрит, системная красная волчанка, сывороточная болезнь, диффузные васкулиты и др.), а также локальными, когда поражается определенный орган – почки, суставы, ограниченные поражения кожи (феномен Артюса). </w:t>
            </w:r>
            <w:r w:rsidRPr="00746A42">
              <w:rPr>
                <w:rFonts w:ascii="Times New Roman" w:eastAsia="Times New Roman" w:hAnsi="Times New Roman" w:cs="Times New Roman"/>
                <w:sz w:val="28"/>
                <w:szCs w:val="28"/>
              </w:rPr>
              <w:br/>
              <w:t xml:space="preserve">       Четвертый тип аллергических реакций – гиперчувствительность замедленного типа; «клеточно-опосредованная гиперчувствительность».</w:t>
            </w:r>
            <w:r w:rsidRPr="00746A42">
              <w:rPr>
                <w:rFonts w:ascii="Times New Roman" w:eastAsia="Times New Roman" w:hAnsi="Times New Roman" w:cs="Times New Roman"/>
                <w:sz w:val="28"/>
                <w:szCs w:val="28"/>
              </w:rPr>
              <w:br/>
              <w:t xml:space="preserve">       Иммунологическая стадия: после первичного контакта с аллергеном происходит бласттрансформация и размножение клона специфических лимфоцитов – Т-хелперов (CD</w:t>
            </w:r>
            <w:r w:rsidRPr="00746A42">
              <w:rPr>
                <w:rFonts w:ascii="Times New Roman" w:eastAsia="Times New Roman" w:hAnsi="Times New Roman" w:cs="Times New Roman"/>
                <w:sz w:val="28"/>
                <w:szCs w:val="28"/>
                <w:vertAlign w:val="subscript"/>
              </w:rPr>
              <w:t>4+</w:t>
            </w:r>
            <w:r w:rsidRPr="00746A42">
              <w:rPr>
                <w:rFonts w:ascii="Times New Roman" w:eastAsia="Times New Roman" w:hAnsi="Times New Roman" w:cs="Times New Roman"/>
                <w:sz w:val="28"/>
                <w:szCs w:val="28"/>
              </w:rPr>
              <w:t>) и цитотоксических Т-киллеров (CD</w:t>
            </w:r>
            <w:r w:rsidRPr="00746A42">
              <w:rPr>
                <w:rFonts w:ascii="Times New Roman" w:eastAsia="Times New Roman" w:hAnsi="Times New Roman" w:cs="Times New Roman"/>
                <w:sz w:val="28"/>
                <w:szCs w:val="28"/>
                <w:vertAlign w:val="subscript"/>
              </w:rPr>
              <w:t>8+</w:t>
            </w:r>
            <w:r w:rsidRPr="00746A42">
              <w:rPr>
                <w:rFonts w:ascii="Times New Roman" w:eastAsia="Times New Roman" w:hAnsi="Times New Roman" w:cs="Times New Roman"/>
                <w:sz w:val="28"/>
                <w:szCs w:val="28"/>
              </w:rPr>
              <w:t>), имеющих на поверхности специфические рецепторы к детерминантам антигена (маркеру аллергена).</w:t>
            </w:r>
            <w:r w:rsidRPr="00746A42">
              <w:rPr>
                <w:rFonts w:ascii="Times New Roman" w:eastAsia="Times New Roman" w:hAnsi="Times New Roman" w:cs="Times New Roman"/>
                <w:sz w:val="28"/>
                <w:szCs w:val="28"/>
              </w:rPr>
              <w:br/>
              <w:t xml:space="preserve">       Патохимическая стадия: при повторном попадании аллергена реакция развивается через 24-48 ч; происходит выделение различных лимфокинов (фактор некроза опухолей, сериновые эстеразы, фактор хемотаксиса фагоцитов, фактор активации фагоцитов, фактор </w:t>
            </w:r>
            <w:r w:rsidRPr="00746A42">
              <w:rPr>
                <w:rFonts w:ascii="Times New Roman" w:eastAsia="Times New Roman" w:hAnsi="Times New Roman" w:cs="Times New Roman"/>
                <w:sz w:val="28"/>
                <w:szCs w:val="28"/>
              </w:rPr>
              <w:lastRenderedPageBreak/>
              <w:t>ингибирования миграции макрофагов, факторы переноса информации об аллергене, способные сенсибилизировать интактный организм и др.). В эту стадию происходит «узнавание» аллергена, идентификация его в качестве антигена и подготовка к лизису помеченной клетки.</w:t>
            </w:r>
            <w:r w:rsidRPr="00746A42">
              <w:rPr>
                <w:rFonts w:ascii="Times New Roman" w:eastAsia="Times New Roman" w:hAnsi="Times New Roman" w:cs="Times New Roman"/>
                <w:sz w:val="28"/>
                <w:szCs w:val="28"/>
              </w:rPr>
              <w:br/>
              <w:t xml:space="preserve">      Патофизиологическая стадия: в месте внедрения аллергена возникает характерная реакция в виде гиперемии, образования лимфоцитарно-макрофагального инфильтрата; возможно развитие хронического воспаления с образованием гранулем. </w:t>
            </w:r>
            <w:r w:rsidRPr="00746A42">
              <w:rPr>
                <w:rFonts w:ascii="Times New Roman" w:eastAsia="Times New Roman" w:hAnsi="Times New Roman" w:cs="Times New Roman"/>
                <w:sz w:val="28"/>
                <w:szCs w:val="28"/>
              </w:rPr>
              <w:br/>
              <w:t xml:space="preserve">      Механизм, имеющий место в аллергических реакциях четвертого типа, в случае нормального функционирования иммунной системы обеспечивает защиту от внутриклеточных паразитов, уничтожение собственных измененных клеток (опухоли), уничтожение трансплантанта. В случае дизэргии дает картину аллергической реакции с развитием иммунного воспаления. Типичные примеры – положительная кожная реакция на туберкулин; образование гранулем при лепре, туберкулезе, сифилисе; реакции при отторжении трансплантированных органов.</w:t>
            </w:r>
            <w:r w:rsidRPr="00746A42">
              <w:rPr>
                <w:rFonts w:ascii="Times New Roman" w:eastAsia="Times New Roman" w:hAnsi="Times New Roman" w:cs="Times New Roman"/>
                <w:sz w:val="28"/>
                <w:szCs w:val="28"/>
              </w:rPr>
              <w:br/>
            </w:r>
            <w:r w:rsidRPr="00746A42">
              <w:rPr>
                <w:rFonts w:ascii="Times New Roman" w:eastAsia="Times New Roman" w:hAnsi="Times New Roman" w:cs="Times New Roman"/>
                <w:b/>
                <w:sz w:val="28"/>
                <w:szCs w:val="28"/>
              </w:rPr>
              <w:t xml:space="preserve">     Пятый тип аллергических реакций</w:t>
            </w:r>
            <w:r w:rsidRPr="00746A42">
              <w:rPr>
                <w:rFonts w:ascii="Times New Roman" w:eastAsia="Times New Roman" w:hAnsi="Times New Roman" w:cs="Times New Roman"/>
                <w:sz w:val="28"/>
                <w:szCs w:val="28"/>
              </w:rPr>
              <w:t xml:space="preserve"> делят на два подтипа: стимулирующая гиперчувствительность и блокирующая гиперчувствительность. По патогенезу пятый тип сходен с реакциями второго типа, однако антитела оказывают не повреждающий, а стимулирующий или блокирующий эффект.</w:t>
            </w:r>
            <w:r w:rsidRPr="00746A42">
              <w:rPr>
                <w:rFonts w:ascii="Times New Roman" w:eastAsia="Times New Roman" w:hAnsi="Times New Roman" w:cs="Times New Roman"/>
                <w:sz w:val="28"/>
                <w:szCs w:val="28"/>
              </w:rPr>
              <w:br/>
            </w:r>
            <w:r w:rsidRPr="00746A42">
              <w:rPr>
                <w:rFonts w:ascii="Times New Roman" w:eastAsia="Times New Roman" w:hAnsi="Times New Roman" w:cs="Times New Roman"/>
                <w:b/>
                <w:iCs/>
                <w:sz w:val="28"/>
                <w:szCs w:val="28"/>
              </w:rPr>
              <w:t xml:space="preserve">      Стимулирующий</w:t>
            </w:r>
            <w:r w:rsidRPr="00746A42">
              <w:rPr>
                <w:rFonts w:ascii="Times New Roman" w:eastAsia="Times New Roman" w:hAnsi="Times New Roman" w:cs="Times New Roman"/>
                <w:sz w:val="28"/>
                <w:szCs w:val="28"/>
              </w:rPr>
              <w:t xml:space="preserve"> тип (на примере нарушения функции щитовидной железы): образуются антитела IgG против рецепторов тироцитов к гипофизарному тиреотропному гормону, связываются с рецепторами и воспроизводят действие на тироциты, аналогичное влиянию ТТГ. Это сопровождается стимуляцией тироцитов и повышением уровня выработки ими тироксина и трийодтиронина, явлениями гипертиреоза и тиреотоксикоза. </w:t>
            </w:r>
            <w:r w:rsidRPr="00746A42">
              <w:rPr>
                <w:rFonts w:ascii="Times New Roman" w:eastAsia="Times New Roman" w:hAnsi="Times New Roman" w:cs="Times New Roman"/>
                <w:i/>
                <w:iCs/>
                <w:sz w:val="28"/>
                <w:szCs w:val="28"/>
              </w:rPr>
              <w:t>Блокирующий</w:t>
            </w:r>
            <w:r w:rsidRPr="00746A42">
              <w:rPr>
                <w:rFonts w:ascii="Times New Roman" w:eastAsia="Times New Roman" w:hAnsi="Times New Roman" w:cs="Times New Roman"/>
                <w:sz w:val="28"/>
                <w:szCs w:val="28"/>
              </w:rPr>
              <w:t xml:space="preserve"> тип: образуются антитела к рецепторам в нервно-мышечных синапсах к медиатору ацетилхолину, блокируют их, препятствуя связыванию с ними ацетилхолина, что сопровождается нарушением передачи возбуждения с нерва на мышцу и развитием миастении.</w:t>
            </w:r>
            <w:r w:rsidRPr="00746A42">
              <w:rPr>
                <w:rFonts w:ascii="Times New Roman" w:eastAsia="Times New Roman" w:hAnsi="Times New Roman" w:cs="Times New Roman"/>
                <w:sz w:val="28"/>
                <w:szCs w:val="28"/>
              </w:rPr>
              <w:br/>
            </w:r>
            <w:r w:rsidRPr="00746A42">
              <w:rPr>
                <w:rFonts w:ascii="Times New Roman" w:eastAsia="Times New Roman" w:hAnsi="Times New Roman" w:cs="Times New Roman"/>
                <w:b/>
                <w:sz w:val="28"/>
                <w:szCs w:val="28"/>
              </w:rPr>
              <w:t xml:space="preserve">        Десенсибилизация (гипосенсибилизация)</w:t>
            </w:r>
            <w:r w:rsidRPr="00746A42">
              <w:rPr>
                <w:rFonts w:ascii="Times New Roman" w:eastAsia="Times New Roman" w:hAnsi="Times New Roman" w:cs="Times New Roman"/>
                <w:sz w:val="28"/>
                <w:szCs w:val="28"/>
              </w:rPr>
              <w:t xml:space="preserve"> – комплекс лечебно-профилактических мероприятий, направленных на уменьшение проявлений аллергических реакций за счет влияния на иммунологическую и патохимическую стадии с целью предотвращения развития патофизиологической стадии. Существует специфическая и неспецифическая гипосенсибилизация.</w:t>
            </w:r>
          </w:p>
          <w:p w:rsidR="00E06290" w:rsidRPr="00746A42" w:rsidRDefault="00E06290" w:rsidP="0038732C">
            <w:pPr>
              <w:tabs>
                <w:tab w:val="left" w:pos="142"/>
              </w:tabs>
              <w:spacing w:after="0" w:line="240" w:lineRule="auto"/>
              <w:ind w:right="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Механизм специфической гипосенсибилизации реализуется путем «переключения» организма на синтез других антител (введение специфического аллергена в определенные сроки); стимуляцией Т-супрессоров, подавляющих выработку антител; создание </w:t>
            </w:r>
            <w:r w:rsidRPr="00746A42">
              <w:rPr>
                <w:rFonts w:ascii="Times New Roman" w:eastAsia="Times New Roman" w:hAnsi="Times New Roman" w:cs="Times New Roman"/>
                <w:i/>
                <w:iCs/>
                <w:sz w:val="28"/>
                <w:szCs w:val="28"/>
              </w:rPr>
              <w:t>толерантности</w:t>
            </w:r>
            <w:r w:rsidRPr="00746A42">
              <w:rPr>
                <w:rFonts w:ascii="Times New Roman" w:eastAsia="Times New Roman" w:hAnsi="Times New Roman" w:cs="Times New Roman"/>
                <w:sz w:val="28"/>
                <w:szCs w:val="28"/>
              </w:rPr>
              <w:t xml:space="preserve"> к данному аллергену (положению, когда организм </w:t>
            </w:r>
            <w:r w:rsidRPr="00746A42">
              <w:rPr>
                <w:rFonts w:ascii="Times New Roman" w:eastAsia="Times New Roman" w:hAnsi="Times New Roman" w:cs="Times New Roman"/>
                <w:sz w:val="28"/>
                <w:szCs w:val="28"/>
              </w:rPr>
              <w:lastRenderedPageBreak/>
              <w:t xml:space="preserve">перестает воспринимать аллерген в качестве антигена). </w:t>
            </w:r>
            <w:r w:rsidRPr="00746A42">
              <w:rPr>
                <w:rFonts w:ascii="Times New Roman" w:eastAsia="Times New Roman" w:hAnsi="Times New Roman" w:cs="Times New Roman"/>
                <w:sz w:val="28"/>
                <w:szCs w:val="28"/>
              </w:rPr>
              <w:br/>
              <w:t xml:space="preserve">        Неспецифическая гипосенсибилизация – снижение чувствительности к аллергену изменением условий жизни (предотвращение попадания аллергена в организм); неспецифическое</w:t>
            </w:r>
            <w:r>
              <w:rPr>
                <w:rFonts w:ascii="Times New Roman" w:eastAsia="Times New Roman" w:hAnsi="Times New Roman" w:cs="Times New Roman"/>
                <w:sz w:val="28"/>
                <w:szCs w:val="28"/>
              </w:rPr>
              <w:t xml:space="preserve"> подавление продукции антител </w:t>
            </w:r>
            <w:r w:rsidRPr="00746A42">
              <w:rPr>
                <w:rFonts w:ascii="Times New Roman" w:eastAsia="Times New Roman" w:hAnsi="Times New Roman" w:cs="Times New Roman"/>
                <w:sz w:val="28"/>
                <w:szCs w:val="28"/>
              </w:rPr>
              <w:t>или иммунокомпетентных клеток; снижение реактивности клеток, продуцирующих медиаторы; снижение чувствительности тканевых рецепторов к медиаторам. Каждый из перечисленных способов гипосенсибилизации может быть обсужден более развернуто в специальных курсах (терапия и др.).</w:t>
            </w:r>
          </w:p>
          <w:p w:rsidR="00E06290" w:rsidRPr="00746A42" w:rsidRDefault="00E06290" w:rsidP="0038732C">
            <w:pPr>
              <w:tabs>
                <w:tab w:val="left" w:pos="142"/>
              </w:tabs>
              <w:spacing w:after="0" w:line="240" w:lineRule="auto"/>
              <w:ind w:right="2"/>
              <w:rPr>
                <w:rFonts w:ascii="Times New Roman" w:eastAsia="Times New Roman" w:hAnsi="Times New Roman" w:cs="Times New Roman"/>
                <w:sz w:val="28"/>
                <w:szCs w:val="28"/>
              </w:rPr>
            </w:pPr>
          </w:p>
          <w:p w:rsidR="00E06290" w:rsidRPr="00746A42" w:rsidRDefault="00E06290" w:rsidP="0038732C">
            <w:pPr>
              <w:spacing w:after="0" w:line="240" w:lineRule="auto"/>
              <w:ind w:right="2" w:firstLine="522"/>
              <w:jc w:val="center"/>
              <w:rPr>
                <w:rFonts w:ascii="Times New Roman" w:eastAsia="Times New Roman" w:hAnsi="Times New Roman" w:cs="Times New Roman"/>
                <w:b/>
                <w:sz w:val="28"/>
                <w:szCs w:val="28"/>
                <w:shd w:val="clear" w:color="auto" w:fill="FFFFFF"/>
              </w:rPr>
            </w:pPr>
            <w:r w:rsidRPr="00746A42">
              <w:rPr>
                <w:rFonts w:ascii="Times New Roman" w:eastAsia="Times New Roman" w:hAnsi="Times New Roman" w:cs="Times New Roman"/>
                <w:b/>
                <w:sz w:val="28"/>
                <w:szCs w:val="28"/>
                <w:shd w:val="clear" w:color="auto" w:fill="FFFFFF"/>
              </w:rPr>
              <w:t>Влияние наследственности, конституции и</w:t>
            </w:r>
            <w:r>
              <w:rPr>
                <w:rFonts w:ascii="Times New Roman" w:eastAsia="Times New Roman" w:hAnsi="Times New Roman" w:cs="Times New Roman"/>
                <w:b/>
                <w:sz w:val="28"/>
                <w:szCs w:val="28"/>
                <w:shd w:val="clear" w:color="auto" w:fill="FFFFFF"/>
              </w:rPr>
              <w:t xml:space="preserve"> возраста на развитие патологии</w:t>
            </w:r>
          </w:p>
          <w:p w:rsidR="00E06290" w:rsidRPr="00746A42" w:rsidRDefault="00E06290" w:rsidP="0038732C">
            <w:pPr>
              <w:spacing w:after="0" w:line="240" w:lineRule="auto"/>
              <w:ind w:right="2" w:firstLine="522"/>
              <w:jc w:val="center"/>
              <w:rPr>
                <w:rFonts w:ascii="Times New Roman" w:eastAsia="Calibri" w:hAnsi="Times New Roman" w:cs="Times New Roman"/>
                <w:b/>
                <w:sz w:val="28"/>
                <w:szCs w:val="28"/>
                <w:lang w:eastAsia="en-US"/>
              </w:rPr>
            </w:pPr>
          </w:p>
          <w:p w:rsidR="00E06290" w:rsidRDefault="00E06290" w:rsidP="0038732C">
            <w:pPr>
              <w:tabs>
                <w:tab w:val="left" w:pos="0"/>
              </w:tabs>
              <w:spacing w:after="0" w:line="240" w:lineRule="auto"/>
              <w:ind w:right="2" w:firstLine="522"/>
              <w:jc w:val="center"/>
              <w:rPr>
                <w:rFonts w:ascii="Times New Roman" w:eastAsia="Times New Roman" w:hAnsi="Times New Roman" w:cs="Times New Roman"/>
                <w:b/>
                <w:iCs/>
                <w:sz w:val="28"/>
                <w:szCs w:val="28"/>
              </w:rPr>
            </w:pPr>
            <w:r w:rsidRPr="00053B4A">
              <w:rPr>
                <w:rFonts w:ascii="Times New Roman" w:eastAsia="Times New Roman" w:hAnsi="Times New Roman" w:cs="Times New Roman"/>
                <w:b/>
                <w:iCs/>
                <w:sz w:val="28"/>
                <w:szCs w:val="28"/>
              </w:rPr>
              <w:t>Наследственность</w:t>
            </w:r>
          </w:p>
          <w:p w:rsidR="00E06290" w:rsidRPr="00053B4A" w:rsidRDefault="00E06290" w:rsidP="0038732C">
            <w:pPr>
              <w:tabs>
                <w:tab w:val="left" w:pos="0"/>
              </w:tabs>
              <w:spacing w:after="0" w:line="240" w:lineRule="auto"/>
              <w:ind w:right="2" w:firstLine="522"/>
              <w:jc w:val="center"/>
              <w:rPr>
                <w:rFonts w:ascii="Times New Roman" w:eastAsia="Times New Roman" w:hAnsi="Times New Roman" w:cs="Times New Roman"/>
                <w:b/>
                <w:sz w:val="28"/>
                <w:szCs w:val="28"/>
              </w:rPr>
            </w:pP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Генетика  (от  греч.  genesis  —  п</w:t>
            </w:r>
            <w:r>
              <w:rPr>
                <w:rFonts w:ascii="Times New Roman" w:eastAsia="Times New Roman" w:hAnsi="Times New Roman" w:cs="Times New Roman"/>
                <w:sz w:val="28"/>
                <w:szCs w:val="28"/>
              </w:rPr>
              <w:t>роисхождение)  в  широком  пони</w:t>
            </w:r>
            <w:r w:rsidRPr="00053B4A">
              <w:rPr>
                <w:rFonts w:ascii="Times New Roman" w:eastAsia="Times New Roman" w:hAnsi="Times New Roman" w:cs="Times New Roman"/>
                <w:sz w:val="28"/>
                <w:szCs w:val="28"/>
              </w:rPr>
              <w:t>мании  —  это  наука  о  наследственности  и  изменчивости  живыхорганизмов.  Выделяют  медицинс</w:t>
            </w:r>
            <w:r>
              <w:rPr>
                <w:rFonts w:ascii="Times New Roman" w:eastAsia="Times New Roman" w:hAnsi="Times New Roman" w:cs="Times New Roman"/>
                <w:sz w:val="28"/>
                <w:szCs w:val="28"/>
              </w:rPr>
              <w:t>кую  генетику,  генетику  расте</w:t>
            </w:r>
            <w:r w:rsidRPr="00053B4A">
              <w:rPr>
                <w:rFonts w:ascii="Times New Roman" w:eastAsia="Times New Roman" w:hAnsi="Times New Roman" w:cs="Times New Roman"/>
                <w:sz w:val="28"/>
                <w:szCs w:val="28"/>
              </w:rPr>
              <w:t>ний,  микроорганизмов,  наконец,  животных.  В  задачу  последнейвходит  изучение  структуры  генетического  ап</w:t>
            </w:r>
            <w:r>
              <w:rPr>
                <w:rFonts w:ascii="Times New Roman" w:eastAsia="Times New Roman" w:hAnsi="Times New Roman" w:cs="Times New Roman"/>
                <w:sz w:val="28"/>
                <w:szCs w:val="28"/>
              </w:rPr>
              <w:t>парата  животных  раз</w:t>
            </w:r>
            <w:r w:rsidRPr="00053B4A">
              <w:rPr>
                <w:rFonts w:ascii="Times New Roman" w:eastAsia="Times New Roman" w:hAnsi="Times New Roman" w:cs="Times New Roman"/>
                <w:sz w:val="28"/>
                <w:szCs w:val="28"/>
              </w:rPr>
              <w:t>ных  видов,  закономерностей  насл</w:t>
            </w:r>
            <w:r>
              <w:rPr>
                <w:rFonts w:ascii="Times New Roman" w:eastAsia="Times New Roman" w:hAnsi="Times New Roman" w:cs="Times New Roman"/>
                <w:sz w:val="28"/>
                <w:szCs w:val="28"/>
              </w:rPr>
              <w:t>едования  признаков,  генетичес</w:t>
            </w:r>
            <w:r w:rsidRPr="00053B4A">
              <w:rPr>
                <w:rFonts w:ascii="Times New Roman" w:eastAsia="Times New Roman" w:hAnsi="Times New Roman" w:cs="Times New Roman"/>
                <w:sz w:val="28"/>
                <w:szCs w:val="28"/>
              </w:rPr>
              <w:t>ких основ молочной, мясной, шерстной продуктивности.</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Ветеринарная  генетика  (патогенетика  сельскохозяйственныхживотных)  изучает  наследственные,  генетически  детер</w:t>
            </w:r>
            <w:r>
              <w:rPr>
                <w:rFonts w:ascii="Times New Roman" w:eastAsia="Times New Roman" w:hAnsi="Times New Roman" w:cs="Times New Roman"/>
                <w:sz w:val="28"/>
                <w:szCs w:val="28"/>
              </w:rPr>
              <w:t>миниро</w:t>
            </w:r>
            <w:r w:rsidRPr="00053B4A">
              <w:rPr>
                <w:rFonts w:ascii="Times New Roman" w:eastAsia="Times New Roman" w:hAnsi="Times New Roman" w:cs="Times New Roman"/>
                <w:sz w:val="28"/>
                <w:szCs w:val="28"/>
              </w:rPr>
              <w:t>ванные  болезни  животных;  влияни</w:t>
            </w:r>
            <w:r>
              <w:rPr>
                <w:rFonts w:ascii="Times New Roman" w:eastAsia="Times New Roman" w:hAnsi="Times New Roman" w:cs="Times New Roman"/>
                <w:sz w:val="28"/>
                <w:szCs w:val="28"/>
              </w:rPr>
              <w:t>е  наследственности  на  этиоло</w:t>
            </w:r>
            <w:r w:rsidRPr="00053B4A">
              <w:rPr>
                <w:rFonts w:ascii="Times New Roman" w:eastAsia="Times New Roman" w:hAnsi="Times New Roman" w:cs="Times New Roman"/>
                <w:sz w:val="28"/>
                <w:szCs w:val="28"/>
              </w:rPr>
              <w:t>гию и патогенез болезней различного происхождения.</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Под  наследственностью  понимают  свойство  живых  организмовпередавать  свои  видоспецифичес</w:t>
            </w:r>
            <w:r>
              <w:rPr>
                <w:rFonts w:ascii="Times New Roman" w:eastAsia="Times New Roman" w:hAnsi="Times New Roman" w:cs="Times New Roman"/>
                <w:sz w:val="28"/>
                <w:szCs w:val="28"/>
              </w:rPr>
              <w:t>кие  признаки  потомкам.  Потом</w:t>
            </w:r>
            <w:r w:rsidRPr="00053B4A">
              <w:rPr>
                <w:rFonts w:ascii="Times New Roman" w:eastAsia="Times New Roman" w:hAnsi="Times New Roman" w:cs="Times New Roman"/>
                <w:sz w:val="28"/>
                <w:szCs w:val="28"/>
              </w:rPr>
              <w:t>ки,  в  свою  очередь,  развивают  приз</w:t>
            </w:r>
            <w:r>
              <w:rPr>
                <w:rFonts w:ascii="Times New Roman" w:eastAsia="Times New Roman" w:hAnsi="Times New Roman" w:cs="Times New Roman"/>
                <w:sz w:val="28"/>
                <w:szCs w:val="28"/>
              </w:rPr>
              <w:t>наки  родителей  или  более  от</w:t>
            </w:r>
            <w:r w:rsidRPr="00053B4A">
              <w:rPr>
                <w:rFonts w:ascii="Times New Roman" w:eastAsia="Times New Roman" w:hAnsi="Times New Roman" w:cs="Times New Roman"/>
                <w:sz w:val="28"/>
                <w:szCs w:val="28"/>
              </w:rPr>
              <w:t>даленных  предков.  Эти  процессы  характеризуются  двумя  особенностями  —  относительным  посто</w:t>
            </w:r>
            <w:r>
              <w:rPr>
                <w:rFonts w:ascii="Times New Roman" w:eastAsia="Times New Roman" w:hAnsi="Times New Roman" w:cs="Times New Roman"/>
                <w:sz w:val="28"/>
                <w:szCs w:val="28"/>
              </w:rPr>
              <w:t>янством  генетической  конструк</w:t>
            </w:r>
            <w:r w:rsidRPr="00053B4A">
              <w:rPr>
                <w:rFonts w:ascii="Times New Roman" w:eastAsia="Times New Roman" w:hAnsi="Times New Roman" w:cs="Times New Roman"/>
                <w:sz w:val="28"/>
                <w:szCs w:val="28"/>
              </w:rPr>
              <w:t>ции и возможностью ее изменения.</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Генетический  аппарат.  Матери</w:t>
            </w:r>
            <w:r>
              <w:rPr>
                <w:rFonts w:ascii="Times New Roman" w:eastAsia="Times New Roman" w:hAnsi="Times New Roman" w:cs="Times New Roman"/>
                <w:sz w:val="28"/>
                <w:szCs w:val="28"/>
              </w:rPr>
              <w:t>альным  субстратом  наследствен</w:t>
            </w:r>
            <w:r w:rsidRPr="00053B4A">
              <w:rPr>
                <w:rFonts w:ascii="Times New Roman" w:eastAsia="Times New Roman" w:hAnsi="Times New Roman" w:cs="Times New Roman"/>
                <w:sz w:val="28"/>
                <w:szCs w:val="28"/>
              </w:rPr>
              <w:t>ности,  сформированным  в  процес</w:t>
            </w:r>
            <w:r>
              <w:rPr>
                <w:rFonts w:ascii="Times New Roman" w:eastAsia="Times New Roman" w:hAnsi="Times New Roman" w:cs="Times New Roman"/>
                <w:sz w:val="28"/>
                <w:szCs w:val="28"/>
              </w:rPr>
              <w:t>се  эволюции,  является  генети</w:t>
            </w:r>
            <w:r w:rsidRPr="00053B4A">
              <w:rPr>
                <w:rFonts w:ascii="Times New Roman" w:eastAsia="Times New Roman" w:hAnsi="Times New Roman" w:cs="Times New Roman"/>
                <w:sz w:val="28"/>
                <w:szCs w:val="28"/>
              </w:rPr>
              <w:t>ческий  аппарат.  Его  основу  составл</w:t>
            </w:r>
            <w:r>
              <w:rPr>
                <w:rFonts w:ascii="Times New Roman" w:eastAsia="Times New Roman" w:hAnsi="Times New Roman" w:cs="Times New Roman"/>
                <w:sz w:val="28"/>
                <w:szCs w:val="28"/>
              </w:rPr>
              <w:t>яют  хромосомы,  в  которых  за</w:t>
            </w:r>
            <w:r w:rsidRPr="00053B4A">
              <w:rPr>
                <w:rFonts w:ascii="Times New Roman" w:eastAsia="Times New Roman" w:hAnsi="Times New Roman" w:cs="Times New Roman"/>
                <w:sz w:val="28"/>
                <w:szCs w:val="28"/>
              </w:rPr>
              <w:t>кодирована  информация  о  виде  жив</w:t>
            </w:r>
            <w:r>
              <w:rPr>
                <w:rFonts w:ascii="Times New Roman" w:eastAsia="Times New Roman" w:hAnsi="Times New Roman" w:cs="Times New Roman"/>
                <w:sz w:val="28"/>
                <w:szCs w:val="28"/>
              </w:rPr>
              <w:t>отного,  его  породе,  индивиду</w:t>
            </w:r>
            <w:r w:rsidRPr="00053B4A">
              <w:rPr>
                <w:rFonts w:ascii="Times New Roman" w:eastAsia="Times New Roman" w:hAnsi="Times New Roman" w:cs="Times New Roman"/>
                <w:sz w:val="28"/>
                <w:szCs w:val="28"/>
              </w:rPr>
              <w:t xml:space="preserve">альных  особенностях.  Геном  (набор  хромосом)  состоит  из  парыполовых  хромосом  —  XY  (мужская) </w:t>
            </w:r>
            <w:r>
              <w:rPr>
                <w:rFonts w:ascii="Times New Roman" w:eastAsia="Times New Roman" w:hAnsi="Times New Roman" w:cs="Times New Roman"/>
                <w:sz w:val="28"/>
                <w:szCs w:val="28"/>
              </w:rPr>
              <w:t xml:space="preserve"> или  XX  (женская)  и  специфи</w:t>
            </w:r>
            <w:r w:rsidRPr="00053B4A">
              <w:rPr>
                <w:rFonts w:ascii="Times New Roman" w:eastAsia="Times New Roman" w:hAnsi="Times New Roman" w:cs="Times New Roman"/>
                <w:sz w:val="28"/>
                <w:szCs w:val="28"/>
              </w:rPr>
              <w:t>ческого  для  каждого  вида  животных  числа  аутосом:  диплоидноечисло  хромосом  лошади  равно  64  (32  пары),  крупного  рогатогоскота  и  коз  —  60,  свиней  —  38,  соба</w:t>
            </w:r>
            <w:r>
              <w:rPr>
                <w:rFonts w:ascii="Times New Roman" w:eastAsia="Times New Roman" w:hAnsi="Times New Roman" w:cs="Times New Roman"/>
                <w:sz w:val="28"/>
                <w:szCs w:val="28"/>
              </w:rPr>
              <w:t>к  —  78,  кроликов  —  44,  ко</w:t>
            </w:r>
            <w:r w:rsidRPr="00053B4A">
              <w:rPr>
                <w:rFonts w:ascii="Times New Roman" w:eastAsia="Times New Roman" w:hAnsi="Times New Roman" w:cs="Times New Roman"/>
                <w:sz w:val="28"/>
                <w:szCs w:val="28"/>
              </w:rPr>
              <w:t>шек  —  38.  Половые  клетки  (гаметы)  содержат  половинный  наборхромосом.</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lastRenderedPageBreak/>
              <w:t>Внутри  хромосомы  находится  о</w:t>
            </w:r>
            <w:r>
              <w:rPr>
                <w:rFonts w:ascii="Times New Roman" w:eastAsia="Times New Roman" w:hAnsi="Times New Roman" w:cs="Times New Roman"/>
                <w:sz w:val="28"/>
                <w:szCs w:val="28"/>
              </w:rPr>
              <w:t>дна  молекула  дезоксирибонукле</w:t>
            </w:r>
            <w:r w:rsidRPr="00053B4A">
              <w:rPr>
                <w:rFonts w:ascii="Times New Roman" w:eastAsia="Times New Roman" w:hAnsi="Times New Roman" w:cs="Times New Roman"/>
                <w:sz w:val="28"/>
                <w:szCs w:val="28"/>
              </w:rPr>
              <w:t>иновой  кислоты  (ДНК),  окруженная  белковой  оболочкой.  Участкимолекулы  ДНК  представлены  ген</w:t>
            </w:r>
            <w:r>
              <w:rPr>
                <w:rFonts w:ascii="Times New Roman" w:eastAsia="Times New Roman" w:hAnsi="Times New Roman" w:cs="Times New Roman"/>
                <w:sz w:val="28"/>
                <w:szCs w:val="28"/>
              </w:rPr>
              <w:t>ами,  расположенными  в  опреде</w:t>
            </w:r>
            <w:r w:rsidRPr="00053B4A">
              <w:rPr>
                <w:rFonts w:ascii="Times New Roman" w:eastAsia="Times New Roman" w:hAnsi="Times New Roman" w:cs="Times New Roman"/>
                <w:sz w:val="28"/>
                <w:szCs w:val="28"/>
              </w:rPr>
              <w:t>ленной  последовательности</w:t>
            </w:r>
            <w:r>
              <w:rPr>
                <w:rFonts w:ascii="Times New Roman" w:eastAsia="Times New Roman" w:hAnsi="Times New Roman" w:cs="Times New Roman"/>
                <w:sz w:val="28"/>
                <w:szCs w:val="28"/>
              </w:rPr>
              <w:t>.  —  материальные  единицы  на</w:t>
            </w:r>
            <w:r w:rsidRPr="00053B4A">
              <w:rPr>
                <w:rFonts w:ascii="Times New Roman" w:eastAsia="Times New Roman" w:hAnsi="Times New Roman" w:cs="Times New Roman"/>
                <w:sz w:val="28"/>
                <w:szCs w:val="28"/>
              </w:rPr>
              <w:t>следсгвенности,  состоящие  из  кодонов.  Кодон  представлен  тремянуклеотидами,  каждый  из  которых</w:t>
            </w:r>
            <w:r>
              <w:rPr>
                <w:rFonts w:ascii="Times New Roman" w:eastAsia="Times New Roman" w:hAnsi="Times New Roman" w:cs="Times New Roman"/>
                <w:sz w:val="28"/>
                <w:szCs w:val="28"/>
              </w:rPr>
              <w:t xml:space="preserve">  содержит  одну  молекулу  пен</w:t>
            </w:r>
            <w:r w:rsidRPr="00053B4A">
              <w:rPr>
                <w:rFonts w:ascii="Times New Roman" w:eastAsia="Times New Roman" w:hAnsi="Times New Roman" w:cs="Times New Roman"/>
                <w:sz w:val="28"/>
                <w:szCs w:val="28"/>
              </w:rPr>
              <w:t xml:space="preserve">тозы,  остаток  фосфорной  кислоты </w:t>
            </w:r>
            <w:r>
              <w:rPr>
                <w:rFonts w:ascii="Times New Roman" w:eastAsia="Times New Roman" w:hAnsi="Times New Roman" w:cs="Times New Roman"/>
                <w:sz w:val="28"/>
                <w:szCs w:val="28"/>
              </w:rPr>
              <w:t xml:space="preserve"> и  одно  из  четырех  пиримиди</w:t>
            </w:r>
            <w:r w:rsidRPr="00053B4A">
              <w:rPr>
                <w:rFonts w:ascii="Times New Roman" w:eastAsia="Times New Roman" w:hAnsi="Times New Roman" w:cs="Times New Roman"/>
                <w:sz w:val="28"/>
                <w:szCs w:val="28"/>
              </w:rPr>
              <w:t>новых  (цитозин,  тимин)  или  пуриновых  оснований  (адени</w:t>
            </w:r>
            <w:r>
              <w:rPr>
                <w:rFonts w:ascii="Times New Roman" w:eastAsia="Times New Roman" w:hAnsi="Times New Roman" w:cs="Times New Roman"/>
                <w:sz w:val="28"/>
                <w:szCs w:val="28"/>
              </w:rPr>
              <w:t>н,  гуа</w:t>
            </w:r>
            <w:r w:rsidRPr="00053B4A">
              <w:rPr>
                <w:rFonts w:ascii="Times New Roman" w:eastAsia="Times New Roman" w:hAnsi="Times New Roman" w:cs="Times New Roman"/>
                <w:sz w:val="28"/>
                <w:szCs w:val="28"/>
              </w:rPr>
              <w:t>нин).</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 xml:space="preserve">С  ДНК  генетическая  информация  переносится  (транскрипция)на  матричную  рибонуклеиновую  </w:t>
            </w:r>
            <w:r>
              <w:rPr>
                <w:rFonts w:ascii="Times New Roman" w:eastAsia="Times New Roman" w:hAnsi="Times New Roman" w:cs="Times New Roman"/>
                <w:sz w:val="28"/>
                <w:szCs w:val="28"/>
              </w:rPr>
              <w:t>кислоту  (мРНК),  которая  обес</w:t>
            </w:r>
            <w:r w:rsidRPr="00053B4A">
              <w:rPr>
                <w:rFonts w:ascii="Times New Roman" w:eastAsia="Times New Roman" w:hAnsi="Times New Roman" w:cs="Times New Roman"/>
                <w:sz w:val="28"/>
                <w:szCs w:val="28"/>
              </w:rPr>
              <w:t>печивает  синтез  белка  (трансляция)</w:t>
            </w:r>
            <w:r>
              <w:rPr>
                <w:rFonts w:ascii="Times New Roman" w:eastAsia="Times New Roman" w:hAnsi="Times New Roman" w:cs="Times New Roman"/>
                <w:sz w:val="28"/>
                <w:szCs w:val="28"/>
              </w:rPr>
              <w:t>.  В  процессе  трансляции  при</w:t>
            </w:r>
            <w:r w:rsidRPr="00053B4A">
              <w:rPr>
                <w:rFonts w:ascii="Times New Roman" w:eastAsia="Times New Roman" w:hAnsi="Times New Roman" w:cs="Times New Roman"/>
                <w:sz w:val="28"/>
                <w:szCs w:val="28"/>
              </w:rPr>
              <w:t>нимает  участие  транспортная  рибонуклеиновая  кислота  (тРНК),сocтaвляющaя  соответствующую  аминокислоту  к  месту  синтезаполипептидной цепи.</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 xml:space="preserve">Функции  генов  разнообразны. </w:t>
            </w:r>
            <w:r>
              <w:rPr>
                <w:rFonts w:ascii="Times New Roman" w:eastAsia="Times New Roman" w:hAnsi="Times New Roman" w:cs="Times New Roman"/>
                <w:sz w:val="28"/>
                <w:szCs w:val="28"/>
              </w:rPr>
              <w:t xml:space="preserve"> Одни  (цистоны)  хранят  инфор</w:t>
            </w:r>
            <w:r w:rsidRPr="00053B4A">
              <w:rPr>
                <w:rFonts w:ascii="Times New Roman" w:eastAsia="Times New Roman" w:hAnsi="Times New Roman" w:cs="Times New Roman"/>
                <w:sz w:val="28"/>
                <w:szCs w:val="28"/>
              </w:rPr>
              <w:t>мацию  о  структуре  бе</w:t>
            </w:r>
            <w:r>
              <w:rPr>
                <w:rFonts w:ascii="Times New Roman" w:eastAsia="Times New Roman" w:hAnsi="Times New Roman" w:cs="Times New Roman"/>
                <w:sz w:val="28"/>
                <w:szCs w:val="28"/>
              </w:rPr>
              <w:t>лковой  молекулы,  другие  (геноператор)  уп</w:t>
            </w:r>
            <w:r w:rsidRPr="00053B4A">
              <w:rPr>
                <w:rFonts w:ascii="Times New Roman" w:eastAsia="Times New Roman" w:hAnsi="Times New Roman" w:cs="Times New Roman"/>
                <w:sz w:val="28"/>
                <w:szCs w:val="28"/>
              </w:rPr>
              <w:t>равляют  их  деятельностью.  Вместе  оба  гена  представляют  собой</w:t>
            </w:r>
            <w:r>
              <w:rPr>
                <w:rFonts w:ascii="Times New Roman" w:eastAsia="Times New Roman" w:hAnsi="Times New Roman" w:cs="Times New Roman"/>
                <w:sz w:val="28"/>
                <w:szCs w:val="28"/>
              </w:rPr>
              <w:t xml:space="preserve"> оперон.  Ген</w:t>
            </w:r>
            <w:r w:rsidRPr="00053B4A">
              <w:rPr>
                <w:rFonts w:ascii="Times New Roman" w:eastAsia="Times New Roman" w:hAnsi="Times New Roman" w:cs="Times New Roman"/>
                <w:sz w:val="28"/>
                <w:szCs w:val="28"/>
              </w:rPr>
              <w:t>регулятор  влияет  на  активность  оперона.  Синтез</w:t>
            </w:r>
            <w:r>
              <w:rPr>
                <w:rFonts w:ascii="Times New Roman" w:eastAsia="Times New Roman" w:hAnsi="Times New Roman" w:cs="Times New Roman"/>
                <w:sz w:val="28"/>
                <w:szCs w:val="28"/>
              </w:rPr>
              <w:t xml:space="preserve"> м РНК   определяется  геном</w:t>
            </w:r>
            <w:r w:rsidRPr="00053B4A">
              <w:rPr>
                <w:rFonts w:ascii="Times New Roman" w:eastAsia="Times New Roman" w:hAnsi="Times New Roman" w:cs="Times New Roman"/>
                <w:sz w:val="28"/>
                <w:szCs w:val="28"/>
              </w:rPr>
              <w:t>оператором,  который  включается  ивыключается в зависимости от потребности клетки в белке.</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По  активности  гены  подразде</w:t>
            </w:r>
            <w:r>
              <w:rPr>
                <w:rFonts w:ascii="Times New Roman" w:eastAsia="Times New Roman" w:hAnsi="Times New Roman" w:cs="Times New Roman"/>
                <w:sz w:val="28"/>
                <w:szCs w:val="28"/>
              </w:rPr>
              <w:t>ляют  на  доминантные  и  рецес</w:t>
            </w:r>
            <w:r w:rsidRPr="00053B4A">
              <w:rPr>
                <w:rFonts w:ascii="Times New Roman" w:eastAsia="Times New Roman" w:hAnsi="Times New Roman" w:cs="Times New Roman"/>
                <w:sz w:val="28"/>
                <w:szCs w:val="28"/>
              </w:rPr>
              <w:t>сивные.  Доминантные  активны  в  пар</w:t>
            </w:r>
            <w:r>
              <w:rPr>
                <w:rFonts w:ascii="Times New Roman" w:eastAsia="Times New Roman" w:hAnsi="Times New Roman" w:cs="Times New Roman"/>
                <w:sz w:val="28"/>
                <w:szCs w:val="28"/>
              </w:rPr>
              <w:t>е  с  любым  другим  геном,  pe</w:t>
            </w:r>
            <w:r w:rsidRPr="00053B4A">
              <w:rPr>
                <w:rFonts w:ascii="Times New Roman" w:eastAsia="Times New Roman" w:hAnsi="Times New Roman" w:cs="Times New Roman"/>
                <w:sz w:val="28"/>
                <w:szCs w:val="28"/>
              </w:rPr>
              <w:t>цессивные — только в гомозиготной паре.</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Функции  генов  в  клетке  определяются  помимо  генетическихрсгуляторов,  химическими  соединениями,  синте</w:t>
            </w:r>
            <w:r>
              <w:rPr>
                <w:rFonts w:ascii="Times New Roman" w:eastAsia="Times New Roman" w:hAnsi="Times New Roman" w:cs="Times New Roman"/>
                <w:sz w:val="28"/>
                <w:szCs w:val="28"/>
              </w:rPr>
              <w:t>зируемыми  дру</w:t>
            </w:r>
            <w:r w:rsidRPr="00053B4A">
              <w:rPr>
                <w:rFonts w:ascii="Times New Roman" w:eastAsia="Times New Roman" w:hAnsi="Times New Roman" w:cs="Times New Roman"/>
                <w:sz w:val="28"/>
                <w:szCs w:val="28"/>
              </w:rPr>
              <w:t>гими  клетками,  и  факторами  внешней  среды.  Внешние  влиянияна  геном  могут  выходить  за  пр</w:t>
            </w:r>
            <w:r>
              <w:rPr>
                <w:rFonts w:ascii="Times New Roman" w:eastAsia="Times New Roman" w:hAnsi="Times New Roman" w:cs="Times New Roman"/>
                <w:sz w:val="28"/>
                <w:szCs w:val="28"/>
              </w:rPr>
              <w:t>еделы  адаптационных  возможнос</w:t>
            </w:r>
            <w:r w:rsidRPr="00053B4A">
              <w:rPr>
                <w:rFonts w:ascii="Times New Roman" w:eastAsia="Times New Roman" w:hAnsi="Times New Roman" w:cs="Times New Roman"/>
                <w:sz w:val="28"/>
                <w:szCs w:val="28"/>
              </w:rPr>
              <w:t>тей  наследственного  аппарата,  и  тогда  наблюдают  нарушениеструктуры ДНК, целостности хромосом.</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10535F">
              <w:rPr>
                <w:rFonts w:ascii="Times New Roman" w:eastAsia="Times New Roman" w:hAnsi="Times New Roman" w:cs="Times New Roman"/>
                <w:b/>
                <w:sz w:val="28"/>
                <w:szCs w:val="28"/>
              </w:rPr>
              <w:t>Мутации</w:t>
            </w:r>
            <w:r w:rsidRPr="00053B4A">
              <w:rPr>
                <w:rFonts w:ascii="Times New Roman" w:eastAsia="Times New Roman" w:hAnsi="Times New Roman" w:cs="Times New Roman"/>
                <w:sz w:val="28"/>
                <w:szCs w:val="28"/>
              </w:rPr>
              <w:t>.  Это  стойкие,  не  п</w:t>
            </w:r>
            <w:r>
              <w:rPr>
                <w:rFonts w:ascii="Times New Roman" w:eastAsia="Times New Roman" w:hAnsi="Times New Roman" w:cs="Times New Roman"/>
                <w:sz w:val="28"/>
                <w:szCs w:val="28"/>
              </w:rPr>
              <w:t>оддающиеся  регенерации  измене</w:t>
            </w:r>
            <w:r w:rsidRPr="00053B4A">
              <w:rPr>
                <w:rFonts w:ascii="Times New Roman" w:eastAsia="Times New Roman" w:hAnsi="Times New Roman" w:cs="Times New Roman"/>
                <w:sz w:val="28"/>
                <w:szCs w:val="28"/>
              </w:rPr>
              <w:t>ния  в  геноме  клеток,  которые  могут</w:t>
            </w:r>
            <w:r>
              <w:rPr>
                <w:rFonts w:ascii="Times New Roman" w:eastAsia="Times New Roman" w:hAnsi="Times New Roman" w:cs="Times New Roman"/>
                <w:sz w:val="28"/>
                <w:szCs w:val="28"/>
              </w:rPr>
              <w:t xml:space="preserve">  быть  вредными  для  жизнедея</w:t>
            </w:r>
            <w:r w:rsidRPr="00053B4A">
              <w:rPr>
                <w:rFonts w:ascii="Times New Roman" w:eastAsia="Times New Roman" w:hAnsi="Times New Roman" w:cs="Times New Roman"/>
                <w:sz w:val="28"/>
                <w:szCs w:val="28"/>
              </w:rPr>
              <w:t xml:space="preserve">деятельности  животного,  полезными  или  нейтральными.  Мутации  ввисимости  от  изменений  в  наследственном  аппарате  разделяютна  гаметные  и  соматические,  генные  и  хромосомные.  Последниепредставляют  особый  интерес  </w:t>
            </w:r>
            <w:r>
              <w:rPr>
                <w:rFonts w:ascii="Times New Roman" w:eastAsia="Times New Roman" w:hAnsi="Times New Roman" w:cs="Times New Roman"/>
                <w:sz w:val="28"/>
                <w:szCs w:val="28"/>
              </w:rPr>
              <w:t>для  патогенетики  сельскохозяй</w:t>
            </w:r>
            <w:r w:rsidRPr="00053B4A">
              <w:rPr>
                <w:rFonts w:ascii="Times New Roman" w:eastAsia="Times New Roman" w:hAnsi="Times New Roman" w:cs="Times New Roman"/>
                <w:sz w:val="28"/>
                <w:szCs w:val="28"/>
              </w:rPr>
              <w:t>ственных  животных,  так  как  негати</w:t>
            </w:r>
            <w:r>
              <w:rPr>
                <w:rFonts w:ascii="Times New Roman" w:eastAsia="Times New Roman" w:hAnsi="Times New Roman" w:cs="Times New Roman"/>
                <w:sz w:val="28"/>
                <w:szCs w:val="28"/>
              </w:rPr>
              <w:t>вно  сказываются  на  деятельно</w:t>
            </w:r>
            <w:r w:rsidRPr="00053B4A">
              <w:rPr>
                <w:rFonts w:ascii="Times New Roman" w:eastAsia="Times New Roman" w:hAnsi="Times New Roman" w:cs="Times New Roman"/>
                <w:sz w:val="28"/>
                <w:szCs w:val="28"/>
              </w:rPr>
              <w:t>сти животного организма.</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10535F">
              <w:rPr>
                <w:rFonts w:ascii="Times New Roman" w:eastAsia="Times New Roman" w:hAnsi="Times New Roman" w:cs="Times New Roman"/>
                <w:b/>
                <w:sz w:val="28"/>
                <w:szCs w:val="28"/>
              </w:rPr>
              <w:t>Гаметные  и  соматические  мутации.</w:t>
            </w:r>
            <w:r w:rsidRPr="00053B4A">
              <w:rPr>
                <w:rFonts w:ascii="Times New Roman" w:eastAsia="Times New Roman" w:hAnsi="Times New Roman" w:cs="Times New Roman"/>
                <w:sz w:val="28"/>
                <w:szCs w:val="28"/>
              </w:rPr>
              <w:t xml:space="preserve">  Гаметные  мутации  могутпередаваться  от  родителей  пот</w:t>
            </w:r>
            <w:r>
              <w:rPr>
                <w:rFonts w:ascii="Times New Roman" w:eastAsia="Times New Roman" w:hAnsi="Times New Roman" w:cs="Times New Roman"/>
                <w:sz w:val="28"/>
                <w:szCs w:val="28"/>
              </w:rPr>
              <w:t>омству,  соматические  ограничи</w:t>
            </w:r>
            <w:r w:rsidRPr="00053B4A">
              <w:rPr>
                <w:rFonts w:ascii="Times New Roman" w:eastAsia="Times New Roman" w:hAnsi="Times New Roman" w:cs="Times New Roman"/>
                <w:sz w:val="28"/>
                <w:szCs w:val="28"/>
              </w:rPr>
              <w:t xml:space="preserve">ваются  клетками  и  тканями  одной  особи.  Как  правило,  лишьнебольшое  число  нейтральных  </w:t>
            </w:r>
            <w:r>
              <w:rPr>
                <w:rFonts w:ascii="Times New Roman" w:eastAsia="Times New Roman" w:hAnsi="Times New Roman" w:cs="Times New Roman"/>
                <w:sz w:val="28"/>
                <w:szCs w:val="28"/>
              </w:rPr>
              <w:t>или  полезных  мутаций  (создаю</w:t>
            </w:r>
            <w:r w:rsidRPr="00053B4A">
              <w:rPr>
                <w:rFonts w:ascii="Times New Roman" w:eastAsia="Times New Roman" w:hAnsi="Times New Roman" w:cs="Times New Roman"/>
                <w:sz w:val="28"/>
                <w:szCs w:val="28"/>
              </w:rPr>
              <w:t xml:space="preserve">щих  преимущества  при  отборе)  сохраняется  и  служит  основойновых  признаков.  Мутации, </w:t>
            </w:r>
            <w:r>
              <w:rPr>
                <w:rFonts w:ascii="Times New Roman" w:eastAsia="Times New Roman" w:hAnsi="Times New Roman" w:cs="Times New Roman"/>
                <w:sz w:val="28"/>
                <w:szCs w:val="28"/>
              </w:rPr>
              <w:t xml:space="preserve"> обусловливающие  нарушения  об</w:t>
            </w:r>
            <w:r w:rsidRPr="00053B4A">
              <w:rPr>
                <w:rFonts w:ascii="Times New Roman" w:eastAsia="Times New Roman" w:hAnsi="Times New Roman" w:cs="Times New Roman"/>
                <w:sz w:val="28"/>
                <w:szCs w:val="28"/>
              </w:rPr>
              <w:t>менa веществ, всегда вредны.</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5D5653">
              <w:rPr>
                <w:rFonts w:ascii="Times New Roman" w:eastAsia="Times New Roman" w:hAnsi="Times New Roman" w:cs="Times New Roman"/>
                <w:b/>
                <w:sz w:val="28"/>
                <w:szCs w:val="28"/>
              </w:rPr>
              <w:lastRenderedPageBreak/>
              <w:t>Генные  мутации.</w:t>
            </w:r>
            <w:r w:rsidRPr="00053B4A">
              <w:rPr>
                <w:rFonts w:ascii="Times New Roman" w:eastAsia="Times New Roman" w:hAnsi="Times New Roman" w:cs="Times New Roman"/>
                <w:sz w:val="28"/>
                <w:szCs w:val="28"/>
              </w:rPr>
              <w:t xml:space="preserve">  Они  затраги</w:t>
            </w:r>
            <w:r>
              <w:rPr>
                <w:rFonts w:ascii="Times New Roman" w:eastAsia="Times New Roman" w:hAnsi="Times New Roman" w:cs="Times New Roman"/>
                <w:sz w:val="28"/>
                <w:szCs w:val="28"/>
              </w:rPr>
              <w:t>вают  определенный  локус  моле</w:t>
            </w:r>
            <w:r w:rsidRPr="00053B4A">
              <w:rPr>
                <w:rFonts w:ascii="Times New Roman" w:eastAsia="Times New Roman" w:hAnsi="Times New Roman" w:cs="Times New Roman"/>
                <w:sz w:val="28"/>
                <w:szCs w:val="28"/>
              </w:rPr>
              <w:t>кул ы ДНК и сводятся к биохи</w:t>
            </w:r>
            <w:r>
              <w:rPr>
                <w:rFonts w:ascii="Times New Roman" w:eastAsia="Times New Roman" w:hAnsi="Times New Roman" w:cs="Times New Roman"/>
                <w:sz w:val="28"/>
                <w:szCs w:val="28"/>
              </w:rPr>
              <w:t>мическим преобразованиям гена —</w:t>
            </w:r>
            <w:r w:rsidRPr="00053B4A">
              <w:rPr>
                <w:rFonts w:ascii="Times New Roman" w:eastAsia="Times New Roman" w:hAnsi="Times New Roman" w:cs="Times New Roman"/>
                <w:sz w:val="28"/>
                <w:szCs w:val="28"/>
              </w:rPr>
              <w:t>изменению  последовательности  нук</w:t>
            </w:r>
            <w:r>
              <w:rPr>
                <w:rFonts w:ascii="Times New Roman" w:eastAsia="Times New Roman" w:hAnsi="Times New Roman" w:cs="Times New Roman"/>
                <w:sz w:val="28"/>
                <w:szCs w:val="28"/>
              </w:rPr>
              <w:t>леотидов  в  цепочке  ДНК,  пос</w:t>
            </w:r>
            <w:r w:rsidRPr="00053B4A">
              <w:rPr>
                <w:rFonts w:ascii="Times New Roman" w:eastAsia="Times New Roman" w:hAnsi="Times New Roman" w:cs="Times New Roman"/>
                <w:sz w:val="28"/>
                <w:szCs w:val="28"/>
              </w:rPr>
              <w:t>ледовательности  пуриновых  осн</w:t>
            </w:r>
            <w:r>
              <w:rPr>
                <w:rFonts w:ascii="Times New Roman" w:eastAsia="Times New Roman" w:hAnsi="Times New Roman" w:cs="Times New Roman"/>
                <w:sz w:val="28"/>
                <w:szCs w:val="28"/>
              </w:rPr>
              <w:t>ований  в  нуклеотидах,  замеще</w:t>
            </w:r>
            <w:r w:rsidRPr="00053B4A">
              <w:rPr>
                <w:rFonts w:ascii="Times New Roman" w:eastAsia="Times New Roman" w:hAnsi="Times New Roman" w:cs="Times New Roman"/>
                <w:sz w:val="28"/>
                <w:szCs w:val="28"/>
              </w:rPr>
              <w:t>нию  одного  или  нескольких  пу</w:t>
            </w:r>
            <w:r>
              <w:rPr>
                <w:rFonts w:ascii="Times New Roman" w:eastAsia="Times New Roman" w:hAnsi="Times New Roman" w:cs="Times New Roman"/>
                <w:sz w:val="28"/>
                <w:szCs w:val="28"/>
              </w:rPr>
              <w:t>риновых  и  пиримидиновых  осно</w:t>
            </w:r>
            <w:r w:rsidRPr="00053B4A">
              <w:rPr>
                <w:rFonts w:ascii="Times New Roman" w:eastAsia="Times New Roman" w:hAnsi="Times New Roman" w:cs="Times New Roman"/>
                <w:sz w:val="28"/>
                <w:szCs w:val="28"/>
              </w:rPr>
              <w:t>ваний  в  нуклеотидах,  изменению  их  числа.  Единичные,  точковыемутации  могут  вызывать  заболевания,  серьезные  расстройстважизнедеятельности  макроорганизма</w:t>
            </w:r>
            <w:r>
              <w:rPr>
                <w:rFonts w:ascii="Times New Roman" w:eastAsia="Times New Roman" w:hAnsi="Times New Roman" w:cs="Times New Roman"/>
                <w:sz w:val="28"/>
                <w:szCs w:val="28"/>
              </w:rPr>
              <w:t>.  Генные  мутации  служат  при</w:t>
            </w:r>
            <w:r w:rsidRPr="00053B4A">
              <w:rPr>
                <w:rFonts w:ascii="Times New Roman" w:eastAsia="Times New Roman" w:hAnsi="Times New Roman" w:cs="Times New Roman"/>
                <w:sz w:val="28"/>
                <w:szCs w:val="28"/>
              </w:rPr>
              <w:t>чиной  структурных  и  функциона</w:t>
            </w:r>
            <w:r>
              <w:rPr>
                <w:rFonts w:ascii="Times New Roman" w:eastAsia="Times New Roman" w:hAnsi="Times New Roman" w:cs="Times New Roman"/>
                <w:sz w:val="28"/>
                <w:szCs w:val="28"/>
              </w:rPr>
              <w:t>льных  нарушений  клеток,  орга</w:t>
            </w:r>
            <w:r w:rsidRPr="00053B4A">
              <w:rPr>
                <w:rFonts w:ascii="Times New Roman" w:eastAsia="Times New Roman" w:hAnsi="Times New Roman" w:cs="Times New Roman"/>
                <w:sz w:val="28"/>
                <w:szCs w:val="28"/>
              </w:rPr>
              <w:t>нов, систем.</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 xml:space="preserve">В  результате  генной  мутации  </w:t>
            </w:r>
            <w:r>
              <w:rPr>
                <w:rFonts w:ascii="Times New Roman" w:eastAsia="Times New Roman" w:hAnsi="Times New Roman" w:cs="Times New Roman"/>
                <w:sz w:val="28"/>
                <w:szCs w:val="28"/>
              </w:rPr>
              <w:t>может  блокироваться  обмен  ве</w:t>
            </w:r>
            <w:r w:rsidRPr="00053B4A">
              <w:rPr>
                <w:rFonts w:ascii="Times New Roman" w:eastAsia="Times New Roman" w:hAnsi="Times New Roman" w:cs="Times New Roman"/>
                <w:sz w:val="28"/>
                <w:szCs w:val="28"/>
              </w:rPr>
              <w:t>ществ  из-за  утраты  фермента:  например,  при  нарушенном  синтезефермента  тирозиназы  не  образуется  меланин,  в  результате  чегоразвивается  альбинизм.  Энзимопатии  связывают  с  мутациями</w:t>
            </w:r>
            <w:r>
              <w:rPr>
                <w:rFonts w:ascii="Times New Roman" w:eastAsia="Times New Roman" w:hAnsi="Times New Roman" w:cs="Times New Roman"/>
                <w:sz w:val="28"/>
                <w:szCs w:val="28"/>
              </w:rPr>
              <w:t xml:space="preserve"> гена</w:t>
            </w:r>
            <w:r w:rsidRPr="00053B4A">
              <w:rPr>
                <w:rFonts w:ascii="Times New Roman" w:eastAsia="Times New Roman" w:hAnsi="Times New Roman" w:cs="Times New Roman"/>
                <w:sz w:val="28"/>
                <w:szCs w:val="28"/>
              </w:rPr>
              <w:t>регулятора.  Генетически  обусловленные  аномалии  обмена  удомашних  животных  —  почти  неизученная  область  ветеринарнойпатогенетики.</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В  центре  внимания  ветеринарн</w:t>
            </w:r>
            <w:r>
              <w:rPr>
                <w:rFonts w:ascii="Times New Roman" w:eastAsia="Times New Roman" w:hAnsi="Times New Roman" w:cs="Times New Roman"/>
                <w:sz w:val="28"/>
                <w:szCs w:val="28"/>
              </w:rPr>
              <w:t>ых  специалистов  —  генные  му</w:t>
            </w:r>
            <w:r w:rsidRPr="00053B4A">
              <w:rPr>
                <w:rFonts w:ascii="Times New Roman" w:eastAsia="Times New Roman" w:hAnsi="Times New Roman" w:cs="Times New Roman"/>
                <w:sz w:val="28"/>
                <w:szCs w:val="28"/>
              </w:rPr>
              <w:t>тации,  фенотипически  проявляющиеся  различными  формамиуродств  и  аномалиями  развития.  Они  встречаются  у  животныхвсех  видов.  Например,  у  крупного  ро</w:t>
            </w:r>
            <w:r>
              <w:rPr>
                <w:rFonts w:ascii="Times New Roman" w:eastAsia="Times New Roman" w:hAnsi="Times New Roman" w:cs="Times New Roman"/>
                <w:sz w:val="28"/>
                <w:szCs w:val="28"/>
              </w:rPr>
              <w:t>гатого  скота  выявлено  46  ле</w:t>
            </w:r>
            <w:r w:rsidRPr="00053B4A">
              <w:rPr>
                <w:rFonts w:ascii="Times New Roman" w:eastAsia="Times New Roman" w:hAnsi="Times New Roman" w:cs="Times New Roman"/>
                <w:sz w:val="28"/>
                <w:szCs w:val="28"/>
              </w:rPr>
              <w:t>тальных  аномалий.  Почти  все  они</w:t>
            </w:r>
            <w:r>
              <w:rPr>
                <w:rFonts w:ascii="Times New Roman" w:eastAsia="Times New Roman" w:hAnsi="Times New Roman" w:cs="Times New Roman"/>
                <w:sz w:val="28"/>
                <w:szCs w:val="28"/>
              </w:rPr>
              <w:t xml:space="preserve">  обусловлены  мутантными  гена</w:t>
            </w:r>
            <w:r w:rsidRPr="00053B4A">
              <w:rPr>
                <w:rFonts w:ascii="Times New Roman" w:eastAsia="Times New Roman" w:hAnsi="Times New Roman" w:cs="Times New Roman"/>
                <w:sz w:val="28"/>
                <w:szCs w:val="28"/>
              </w:rPr>
              <w:t>ми.  Летальные  мутации  могут  проявляться  еще  в  эмбриональномпериоде.  В  этом  случае  эмбрион  погибает  и  затем  рассасывается,возможен  также  аборт.  Плод  иногда</w:t>
            </w:r>
            <w:r>
              <w:rPr>
                <w:rFonts w:ascii="Times New Roman" w:eastAsia="Times New Roman" w:hAnsi="Times New Roman" w:cs="Times New Roman"/>
                <w:sz w:val="28"/>
                <w:szCs w:val="28"/>
              </w:rPr>
              <w:t xml:space="preserve">  рождается  мертвым  или  поги</w:t>
            </w:r>
            <w:r w:rsidRPr="00053B4A">
              <w:rPr>
                <w:rFonts w:ascii="Times New Roman" w:eastAsia="Times New Roman" w:hAnsi="Times New Roman" w:cs="Times New Roman"/>
                <w:sz w:val="28"/>
                <w:szCs w:val="28"/>
              </w:rPr>
              <w:t>бает в раннем постнатальном онтогенезе.</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5D5653">
              <w:rPr>
                <w:rFonts w:ascii="Times New Roman" w:eastAsia="Times New Roman" w:hAnsi="Times New Roman" w:cs="Times New Roman"/>
                <w:b/>
                <w:sz w:val="28"/>
                <w:szCs w:val="28"/>
              </w:rPr>
              <w:t>Хромосомные  мутации</w:t>
            </w:r>
            <w:r w:rsidRPr="00053B4A">
              <w:rPr>
                <w:rFonts w:ascii="Times New Roman" w:eastAsia="Times New Roman" w:hAnsi="Times New Roman" w:cs="Times New Roman"/>
                <w:sz w:val="28"/>
                <w:szCs w:val="28"/>
              </w:rPr>
              <w:t>.  Под</w:t>
            </w:r>
            <w:r>
              <w:rPr>
                <w:rFonts w:ascii="Times New Roman" w:eastAsia="Times New Roman" w:hAnsi="Times New Roman" w:cs="Times New Roman"/>
                <w:sz w:val="28"/>
                <w:szCs w:val="28"/>
              </w:rPr>
              <w:t xml:space="preserve">  хромосомными  мутациями  пони</w:t>
            </w:r>
            <w:r w:rsidRPr="00053B4A">
              <w:rPr>
                <w:rFonts w:ascii="Times New Roman" w:eastAsia="Times New Roman" w:hAnsi="Times New Roman" w:cs="Times New Roman"/>
                <w:sz w:val="28"/>
                <w:szCs w:val="28"/>
              </w:rPr>
              <w:t>мают  изменения  общего  числа  хромо</w:t>
            </w:r>
            <w:r>
              <w:rPr>
                <w:rFonts w:ascii="Times New Roman" w:eastAsia="Times New Roman" w:hAnsi="Times New Roman" w:cs="Times New Roman"/>
                <w:sz w:val="28"/>
                <w:szCs w:val="28"/>
              </w:rPr>
              <w:t>сом  в  кариотипе,  их  структу</w:t>
            </w:r>
            <w:r w:rsidRPr="00053B4A">
              <w:rPr>
                <w:rFonts w:ascii="Times New Roman" w:eastAsia="Times New Roman" w:hAnsi="Times New Roman" w:cs="Times New Roman"/>
                <w:sz w:val="28"/>
                <w:szCs w:val="28"/>
              </w:rPr>
              <w:t xml:space="preserve">ры  или  сочетание  структурных  и </w:t>
            </w:r>
            <w:r>
              <w:rPr>
                <w:rFonts w:ascii="Times New Roman" w:eastAsia="Times New Roman" w:hAnsi="Times New Roman" w:cs="Times New Roman"/>
                <w:sz w:val="28"/>
                <w:szCs w:val="28"/>
              </w:rPr>
              <w:t xml:space="preserve"> количественных  изменений.  Ко</w:t>
            </w:r>
            <w:r w:rsidRPr="00053B4A">
              <w:rPr>
                <w:rFonts w:ascii="Times New Roman" w:eastAsia="Times New Roman" w:hAnsi="Times New Roman" w:cs="Times New Roman"/>
                <w:sz w:val="28"/>
                <w:szCs w:val="28"/>
              </w:rPr>
              <w:t>личественные  мутации  кариотипа</w:t>
            </w:r>
            <w:r>
              <w:rPr>
                <w:rFonts w:ascii="Times New Roman" w:eastAsia="Times New Roman" w:hAnsi="Times New Roman" w:cs="Times New Roman"/>
                <w:sz w:val="28"/>
                <w:szCs w:val="28"/>
              </w:rPr>
              <w:t xml:space="preserve">  проявляются  полиплодией,  ге</w:t>
            </w:r>
            <w:r w:rsidRPr="00053B4A">
              <w:rPr>
                <w:rFonts w:ascii="Times New Roman" w:eastAsia="Times New Roman" w:hAnsi="Times New Roman" w:cs="Times New Roman"/>
                <w:sz w:val="28"/>
                <w:szCs w:val="28"/>
              </w:rPr>
              <w:t>тероплодией  и  анеуплодией.  Полиплодия  —  кратное  увеличение</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числа  хромосом,  гетероплодия  —  у</w:t>
            </w:r>
            <w:r>
              <w:rPr>
                <w:rFonts w:ascii="Times New Roman" w:eastAsia="Times New Roman" w:hAnsi="Times New Roman" w:cs="Times New Roman"/>
                <w:sz w:val="28"/>
                <w:szCs w:val="28"/>
              </w:rPr>
              <w:t>величение  или  уменьшение  чис</w:t>
            </w:r>
            <w:r w:rsidRPr="00053B4A">
              <w:rPr>
                <w:rFonts w:ascii="Times New Roman" w:eastAsia="Times New Roman" w:hAnsi="Times New Roman" w:cs="Times New Roman"/>
                <w:sz w:val="28"/>
                <w:szCs w:val="28"/>
              </w:rPr>
              <w:t>ла  хромосом  в  кариотипе,  анеуплоди</w:t>
            </w:r>
            <w:r>
              <w:rPr>
                <w:rFonts w:ascii="Times New Roman" w:eastAsia="Times New Roman" w:hAnsi="Times New Roman" w:cs="Times New Roman"/>
                <w:sz w:val="28"/>
                <w:szCs w:val="28"/>
              </w:rPr>
              <w:t>я  сопряжена  с  аномалией  рас</w:t>
            </w:r>
            <w:r w:rsidRPr="00053B4A">
              <w:rPr>
                <w:rFonts w:ascii="Times New Roman" w:eastAsia="Times New Roman" w:hAnsi="Times New Roman" w:cs="Times New Roman"/>
                <w:sz w:val="28"/>
                <w:szCs w:val="28"/>
              </w:rPr>
              <w:t xml:space="preserve">хождения  хромосом,  когда  в  одной  </w:t>
            </w:r>
            <w:r>
              <w:rPr>
                <w:rFonts w:ascii="Times New Roman" w:eastAsia="Times New Roman" w:hAnsi="Times New Roman" w:cs="Times New Roman"/>
                <w:sz w:val="28"/>
                <w:szCs w:val="28"/>
              </w:rPr>
              <w:t>из  дочерних  клеток  оказывает</w:t>
            </w:r>
            <w:r w:rsidRPr="00053B4A">
              <w:rPr>
                <w:rFonts w:ascii="Times New Roman" w:eastAsia="Times New Roman" w:hAnsi="Times New Roman" w:cs="Times New Roman"/>
                <w:sz w:val="28"/>
                <w:szCs w:val="28"/>
              </w:rPr>
              <w:t>ся лишняя хромосома, в другой же ее недостает.</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К  предрасполагающим  факто</w:t>
            </w:r>
            <w:r>
              <w:rPr>
                <w:rFonts w:ascii="Times New Roman" w:eastAsia="Times New Roman" w:hAnsi="Times New Roman" w:cs="Times New Roman"/>
                <w:sz w:val="28"/>
                <w:szCs w:val="28"/>
              </w:rPr>
              <w:t>рам  хромосомных  мутаций  отно</w:t>
            </w:r>
            <w:r w:rsidRPr="00053B4A">
              <w:rPr>
                <w:rFonts w:ascii="Times New Roman" w:eastAsia="Times New Roman" w:hAnsi="Times New Roman" w:cs="Times New Roman"/>
                <w:sz w:val="28"/>
                <w:szCs w:val="28"/>
              </w:rPr>
              <w:t>сят  старение  гамет,  неудовлетворит</w:t>
            </w:r>
            <w:r>
              <w:rPr>
                <w:rFonts w:ascii="Times New Roman" w:eastAsia="Times New Roman" w:hAnsi="Times New Roman" w:cs="Times New Roman"/>
                <w:sz w:val="28"/>
                <w:szCs w:val="28"/>
              </w:rPr>
              <w:t>ельное  хранение  спермы,  пред</w:t>
            </w:r>
            <w:r w:rsidRPr="00053B4A">
              <w:rPr>
                <w:rFonts w:ascii="Times New Roman" w:eastAsia="Times New Roman" w:hAnsi="Times New Roman" w:cs="Times New Roman"/>
                <w:sz w:val="28"/>
                <w:szCs w:val="28"/>
              </w:rPr>
              <w:t>назначенной  для  искусственного  осеменения,  задержку  сроковоплодотворения  самок,  влияние  лекарстве</w:t>
            </w:r>
            <w:r>
              <w:rPr>
                <w:rFonts w:ascii="Times New Roman" w:eastAsia="Times New Roman" w:hAnsi="Times New Roman" w:cs="Times New Roman"/>
                <w:sz w:val="28"/>
                <w:szCs w:val="28"/>
              </w:rPr>
              <w:t>нных  препаратов,  вне</w:t>
            </w:r>
            <w:r w:rsidRPr="00053B4A">
              <w:rPr>
                <w:rFonts w:ascii="Times New Roman" w:eastAsia="Times New Roman" w:hAnsi="Times New Roman" w:cs="Times New Roman"/>
                <w:sz w:val="28"/>
                <w:szCs w:val="28"/>
              </w:rPr>
              <w:t>дрение вирусов.</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Изменения  структуры  хромосом  проявляются  транслокацией  —обменом  сегментами,  инверсией  —  поворотом  хромосомы  на  180°,делецией  —  выпадением  участка  хромосомы.  У  животных  чащевстречаются  и  лучше  всего  изучен</w:t>
            </w:r>
            <w:r>
              <w:rPr>
                <w:rFonts w:ascii="Times New Roman" w:eastAsia="Times New Roman" w:hAnsi="Times New Roman" w:cs="Times New Roman"/>
                <w:sz w:val="28"/>
                <w:szCs w:val="28"/>
              </w:rPr>
              <w:t xml:space="preserve">ы  транслокации.  Они  </w:t>
            </w:r>
            <w:r>
              <w:rPr>
                <w:rFonts w:ascii="Times New Roman" w:eastAsia="Times New Roman" w:hAnsi="Times New Roman" w:cs="Times New Roman"/>
                <w:sz w:val="28"/>
                <w:szCs w:val="28"/>
              </w:rPr>
              <w:lastRenderedPageBreak/>
              <w:t>передают</w:t>
            </w:r>
            <w:r w:rsidRPr="00053B4A">
              <w:rPr>
                <w:rFonts w:ascii="Times New Roman" w:eastAsia="Times New Roman" w:hAnsi="Times New Roman" w:cs="Times New Roman"/>
                <w:sz w:val="28"/>
                <w:szCs w:val="28"/>
              </w:rPr>
              <w:t xml:space="preserve">ся  по  наследству,  а  при  изменениях  больших  участков  хромосоммогут  завершиться  эмбриональной </w:t>
            </w:r>
            <w:r>
              <w:rPr>
                <w:rFonts w:ascii="Times New Roman" w:eastAsia="Times New Roman" w:hAnsi="Times New Roman" w:cs="Times New Roman"/>
                <w:sz w:val="28"/>
                <w:szCs w:val="28"/>
              </w:rPr>
              <w:t xml:space="preserve"> или  плодной  смертностью,  му</w:t>
            </w:r>
            <w:r w:rsidRPr="00053B4A">
              <w:rPr>
                <w:rFonts w:ascii="Times New Roman" w:eastAsia="Times New Roman" w:hAnsi="Times New Roman" w:cs="Times New Roman"/>
                <w:sz w:val="28"/>
                <w:szCs w:val="28"/>
              </w:rPr>
              <w:t>мификацией плода или абортом.</w:t>
            </w:r>
          </w:p>
          <w:p w:rsidR="00E06290"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Факторы,  вызывающие  генные  и</w:t>
            </w:r>
            <w:r>
              <w:rPr>
                <w:rFonts w:ascii="Times New Roman" w:eastAsia="Times New Roman" w:hAnsi="Times New Roman" w:cs="Times New Roman"/>
                <w:sz w:val="28"/>
                <w:szCs w:val="28"/>
              </w:rPr>
              <w:t xml:space="preserve">  хромосомные  аберрации  у  жи</w:t>
            </w:r>
            <w:r w:rsidRPr="00053B4A">
              <w:rPr>
                <w:rFonts w:ascii="Times New Roman" w:eastAsia="Times New Roman" w:hAnsi="Times New Roman" w:cs="Times New Roman"/>
                <w:sz w:val="28"/>
                <w:szCs w:val="28"/>
              </w:rPr>
              <w:t>вотных, подразделяют на физичес</w:t>
            </w:r>
            <w:r>
              <w:rPr>
                <w:rFonts w:ascii="Times New Roman" w:eastAsia="Times New Roman" w:hAnsi="Times New Roman" w:cs="Times New Roman"/>
                <w:sz w:val="28"/>
                <w:szCs w:val="28"/>
              </w:rPr>
              <w:t xml:space="preserve">кие, химические, биологические.   </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5D5653">
              <w:rPr>
                <w:rFonts w:ascii="Times New Roman" w:eastAsia="Times New Roman" w:hAnsi="Times New Roman" w:cs="Times New Roman"/>
                <w:b/>
                <w:sz w:val="28"/>
                <w:szCs w:val="28"/>
              </w:rPr>
              <w:t>Физические  факторы</w:t>
            </w:r>
            <w:r w:rsidRPr="00053B4A">
              <w:rPr>
                <w:rFonts w:ascii="Times New Roman" w:eastAsia="Times New Roman" w:hAnsi="Times New Roman" w:cs="Times New Roman"/>
                <w:sz w:val="28"/>
                <w:szCs w:val="28"/>
              </w:rPr>
              <w:t xml:space="preserve">  включают</w:t>
            </w:r>
            <w:r>
              <w:rPr>
                <w:rFonts w:ascii="Times New Roman" w:eastAsia="Times New Roman" w:hAnsi="Times New Roman" w:cs="Times New Roman"/>
                <w:sz w:val="28"/>
                <w:szCs w:val="28"/>
              </w:rPr>
              <w:t xml:space="preserve">  в  себя  механические  воздей</w:t>
            </w:r>
            <w:r w:rsidRPr="00053B4A">
              <w:rPr>
                <w:rFonts w:ascii="Times New Roman" w:eastAsia="Times New Roman" w:hAnsi="Times New Roman" w:cs="Times New Roman"/>
                <w:sz w:val="28"/>
                <w:szCs w:val="28"/>
              </w:rPr>
              <w:t>ствия,  ионизирующее,  видимое,  ультрафиолетовое  излучения,температуру.</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Механические  воздействия  играют  сравнительно  небольшую</w:t>
            </w:r>
            <w:r>
              <w:rPr>
                <w:rFonts w:ascii="Times New Roman" w:eastAsia="Times New Roman" w:hAnsi="Times New Roman" w:cs="Times New Roman"/>
                <w:sz w:val="28"/>
                <w:szCs w:val="28"/>
              </w:rPr>
              <w:t xml:space="preserve"> ро</w:t>
            </w:r>
            <w:r w:rsidRPr="00053B4A">
              <w:rPr>
                <w:rFonts w:ascii="Times New Roman" w:eastAsia="Times New Roman" w:hAnsi="Times New Roman" w:cs="Times New Roman"/>
                <w:sz w:val="28"/>
                <w:szCs w:val="28"/>
              </w:rPr>
              <w:t>ль  в  этиологии  врожденных  дефектов.  Травмы  могут  бытьвнешними  и  связанными  с  особенностями  строения  матки  иплодных  оболочек.  Наибольшее  зн</w:t>
            </w:r>
            <w:r>
              <w:rPr>
                <w:rFonts w:ascii="Times New Roman" w:eastAsia="Times New Roman" w:hAnsi="Times New Roman" w:cs="Times New Roman"/>
                <w:sz w:val="28"/>
                <w:szCs w:val="28"/>
              </w:rPr>
              <w:t>ачение  в  ветеринарной  патоге</w:t>
            </w:r>
            <w:r w:rsidRPr="00053B4A">
              <w:rPr>
                <w:rFonts w:ascii="Times New Roman" w:eastAsia="Times New Roman" w:hAnsi="Times New Roman" w:cs="Times New Roman"/>
                <w:sz w:val="28"/>
                <w:szCs w:val="28"/>
              </w:rPr>
              <w:t>нетике  имеет  ионизирующее  излучение.  Видимо,  правомерно  утверждать,  что  не  существует  поро</w:t>
            </w:r>
            <w:r>
              <w:rPr>
                <w:rFonts w:ascii="Times New Roman" w:eastAsia="Times New Roman" w:hAnsi="Times New Roman" w:cs="Times New Roman"/>
                <w:sz w:val="28"/>
                <w:szCs w:val="28"/>
              </w:rPr>
              <w:t>говой  дозы,  ниже  которой  по</w:t>
            </w:r>
            <w:r w:rsidRPr="00053B4A">
              <w:rPr>
                <w:rFonts w:ascii="Times New Roman" w:eastAsia="Times New Roman" w:hAnsi="Times New Roman" w:cs="Times New Roman"/>
                <w:sz w:val="28"/>
                <w:szCs w:val="28"/>
              </w:rPr>
              <w:t>вреждающий  эффект  отсутствует.  Прохождение  лучей  сквозь  тканивызывает  распад  молекул.  В  организме  существуют  репаративныемеханизмы,  определяющие  эво</w:t>
            </w:r>
            <w:r>
              <w:rPr>
                <w:rFonts w:ascii="Times New Roman" w:eastAsia="Times New Roman" w:hAnsi="Times New Roman" w:cs="Times New Roman"/>
                <w:sz w:val="28"/>
                <w:szCs w:val="28"/>
              </w:rPr>
              <w:t>люционно  выработанное  равнове</w:t>
            </w:r>
            <w:r w:rsidRPr="00053B4A">
              <w:rPr>
                <w:rFonts w:ascii="Times New Roman" w:eastAsia="Times New Roman" w:hAnsi="Times New Roman" w:cs="Times New Roman"/>
                <w:sz w:val="28"/>
                <w:szCs w:val="28"/>
              </w:rPr>
              <w:t>сие  между  естественным  излучен</w:t>
            </w:r>
            <w:r>
              <w:rPr>
                <w:rFonts w:ascii="Times New Roman" w:eastAsia="Times New Roman" w:hAnsi="Times New Roman" w:cs="Times New Roman"/>
                <w:sz w:val="28"/>
                <w:szCs w:val="28"/>
              </w:rPr>
              <w:t>ием  и  защитными  биологически</w:t>
            </w:r>
            <w:r w:rsidRPr="00053B4A">
              <w:rPr>
                <w:rFonts w:ascii="Times New Roman" w:eastAsia="Times New Roman" w:hAnsi="Times New Roman" w:cs="Times New Roman"/>
                <w:sz w:val="28"/>
                <w:szCs w:val="28"/>
              </w:rPr>
              <w:t>ми  процессами.  Все  живые  объекты</w:t>
            </w:r>
            <w:r>
              <w:rPr>
                <w:rFonts w:ascii="Times New Roman" w:eastAsia="Times New Roman" w:hAnsi="Times New Roman" w:cs="Times New Roman"/>
                <w:sz w:val="28"/>
                <w:szCs w:val="28"/>
              </w:rPr>
              <w:t xml:space="preserve">  нашей  планеты  стали  носите</w:t>
            </w:r>
            <w:r w:rsidRPr="00053B4A">
              <w:rPr>
                <w:rFonts w:ascii="Times New Roman" w:eastAsia="Times New Roman" w:hAnsi="Times New Roman" w:cs="Times New Roman"/>
                <w:sz w:val="28"/>
                <w:szCs w:val="28"/>
              </w:rPr>
              <w:t xml:space="preserve">лями  искусственных  радиоактивных  изотопов,  что  значительноувеличивает  вероятность  появления  </w:t>
            </w:r>
            <w:r>
              <w:rPr>
                <w:rFonts w:ascii="Times New Roman" w:eastAsia="Times New Roman" w:hAnsi="Times New Roman" w:cs="Times New Roman"/>
                <w:sz w:val="28"/>
                <w:szCs w:val="28"/>
              </w:rPr>
              <w:t>мутаций  в  соматических  и  по</w:t>
            </w:r>
            <w:r w:rsidRPr="00053B4A">
              <w:rPr>
                <w:rFonts w:ascii="Times New Roman" w:eastAsia="Times New Roman" w:hAnsi="Times New Roman" w:cs="Times New Roman"/>
                <w:sz w:val="28"/>
                <w:szCs w:val="28"/>
              </w:rPr>
              <w:t>ловых  клетках.  Поражение  генома  соматических  клеток  можетобусловить  бластоматозный  рост  половых  клеток  —  создает  угрозунескольким поколениям потомков.</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Недостаток  света  и  избыток  УФ-излучения  следует  отнести  кслабым  мутагенам,  чье  влияние  на</w:t>
            </w:r>
            <w:r>
              <w:rPr>
                <w:rFonts w:ascii="Times New Roman" w:eastAsia="Times New Roman" w:hAnsi="Times New Roman" w:cs="Times New Roman"/>
                <w:sz w:val="28"/>
                <w:szCs w:val="28"/>
              </w:rPr>
              <w:t xml:space="preserve">  генотип  опосредовано  наруше</w:t>
            </w:r>
            <w:r w:rsidRPr="00053B4A">
              <w:rPr>
                <w:rFonts w:ascii="Times New Roman" w:eastAsia="Times New Roman" w:hAnsi="Times New Roman" w:cs="Times New Roman"/>
                <w:sz w:val="28"/>
                <w:szCs w:val="28"/>
              </w:rPr>
              <w:t>ниями обменных процессов.</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На  генотип  животных  может  влиять  температура  окружающейсреды.  Отмечено,  что  в  тропических  и  субтропических  районахплодовитость  сельскохозяйственных</w:t>
            </w:r>
            <w:r>
              <w:rPr>
                <w:rFonts w:ascii="Times New Roman" w:eastAsia="Times New Roman" w:hAnsi="Times New Roman" w:cs="Times New Roman"/>
                <w:sz w:val="28"/>
                <w:szCs w:val="28"/>
              </w:rPr>
              <w:t xml:space="preserve">  животных  ниже,  чем  в  райо</w:t>
            </w:r>
            <w:r w:rsidRPr="00053B4A">
              <w:rPr>
                <w:rFonts w:ascii="Times New Roman" w:eastAsia="Times New Roman" w:hAnsi="Times New Roman" w:cs="Times New Roman"/>
                <w:sz w:val="28"/>
                <w:szCs w:val="28"/>
              </w:rPr>
              <w:t>нах  средних  широт.  Потомки  морс</w:t>
            </w:r>
            <w:r>
              <w:rPr>
                <w:rFonts w:ascii="Times New Roman" w:eastAsia="Times New Roman" w:hAnsi="Times New Roman" w:cs="Times New Roman"/>
                <w:sz w:val="28"/>
                <w:szCs w:val="28"/>
              </w:rPr>
              <w:t>ких  свинок,  помещенных  в  ус</w:t>
            </w:r>
            <w:r w:rsidRPr="00053B4A">
              <w:rPr>
                <w:rFonts w:ascii="Times New Roman" w:eastAsia="Times New Roman" w:hAnsi="Times New Roman" w:cs="Times New Roman"/>
                <w:sz w:val="28"/>
                <w:szCs w:val="28"/>
              </w:rPr>
              <w:t>ловия  повышенной  внешней  тем</w:t>
            </w:r>
            <w:r>
              <w:rPr>
                <w:rFonts w:ascii="Times New Roman" w:eastAsia="Times New Roman" w:hAnsi="Times New Roman" w:cs="Times New Roman"/>
                <w:sz w:val="28"/>
                <w:szCs w:val="28"/>
              </w:rPr>
              <w:t>пературы,  имели  такие  генети</w:t>
            </w:r>
            <w:r w:rsidRPr="00053B4A">
              <w:rPr>
                <w:rFonts w:ascii="Times New Roman" w:eastAsia="Times New Roman" w:hAnsi="Times New Roman" w:cs="Times New Roman"/>
                <w:sz w:val="28"/>
                <w:szCs w:val="28"/>
              </w:rPr>
              <w:t>ческие  дефекты,  как  пупочная  грыжа,  недора</w:t>
            </w:r>
            <w:r>
              <w:rPr>
                <w:rFonts w:ascii="Times New Roman" w:eastAsia="Times New Roman" w:hAnsi="Times New Roman" w:cs="Times New Roman"/>
                <w:sz w:val="28"/>
                <w:szCs w:val="28"/>
              </w:rPr>
              <w:t>звитие  почек,  ката</w:t>
            </w:r>
            <w:r w:rsidRPr="00053B4A">
              <w:rPr>
                <w:rFonts w:ascii="Times New Roman" w:eastAsia="Times New Roman" w:hAnsi="Times New Roman" w:cs="Times New Roman"/>
                <w:sz w:val="28"/>
                <w:szCs w:val="28"/>
              </w:rPr>
              <w:t>ракта, гипоплазия резцов и др.</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К  химическим мутагенным ф</w:t>
            </w:r>
            <w:r>
              <w:rPr>
                <w:rFonts w:ascii="Times New Roman" w:eastAsia="Times New Roman" w:hAnsi="Times New Roman" w:cs="Times New Roman"/>
                <w:sz w:val="28"/>
                <w:szCs w:val="28"/>
              </w:rPr>
              <w:t>акторам,  имеющим большое значе</w:t>
            </w:r>
            <w:r w:rsidRPr="00053B4A">
              <w:rPr>
                <w:rFonts w:ascii="Times New Roman" w:eastAsia="Times New Roman" w:hAnsi="Times New Roman" w:cs="Times New Roman"/>
                <w:sz w:val="28"/>
                <w:szCs w:val="28"/>
              </w:rPr>
              <w:t xml:space="preserve">ние  в  ветеринарной  практике,  относят  гербициды,  применяемые  всельскохозяйственном  производстве  для  борьбы  с  вредителями;добавки  к  кормам  (консерванты  и  др.);  некоторые  природныекомпоненты  растений  и  грибов  (алкалоиды);  нитриты  и  нитраты,особенно  накапливаемые  растениями  при  избыточном  внесении  впочву азотистых удобрений; некоторые лекарственные препараты.В  экспериментах  на  животных  </w:t>
            </w:r>
            <w:r>
              <w:rPr>
                <w:rFonts w:ascii="Times New Roman" w:eastAsia="Times New Roman" w:hAnsi="Times New Roman" w:cs="Times New Roman"/>
                <w:sz w:val="28"/>
                <w:szCs w:val="28"/>
              </w:rPr>
              <w:t>разных  видов  сравнительно  хо</w:t>
            </w:r>
            <w:r w:rsidRPr="00053B4A">
              <w:rPr>
                <w:rFonts w:ascii="Times New Roman" w:eastAsia="Times New Roman" w:hAnsi="Times New Roman" w:cs="Times New Roman"/>
                <w:sz w:val="28"/>
                <w:szCs w:val="28"/>
              </w:rPr>
              <w:t xml:space="preserve">рошо  изучены  мутагенные  и  тератогенные  (действующие  на  геномплода)  свойства  акридиновых  соединений;  </w:t>
            </w:r>
            <w:r w:rsidRPr="00053B4A">
              <w:rPr>
                <w:rFonts w:ascii="Times New Roman" w:eastAsia="Times New Roman" w:hAnsi="Times New Roman" w:cs="Times New Roman"/>
                <w:sz w:val="28"/>
                <w:szCs w:val="28"/>
              </w:rPr>
              <w:lastRenderedPageBreak/>
              <w:t>цитостатических  пр</w:t>
            </w:r>
            <w:r>
              <w:rPr>
                <w:rFonts w:ascii="Times New Roman" w:eastAsia="Times New Roman" w:hAnsi="Times New Roman" w:cs="Times New Roman"/>
                <w:sz w:val="28"/>
                <w:szCs w:val="28"/>
              </w:rPr>
              <w:t>епаратов  (колхицина,  никотин</w:t>
            </w:r>
            <w:r w:rsidRPr="00053B4A">
              <w:rPr>
                <w:rFonts w:ascii="Times New Roman" w:eastAsia="Times New Roman" w:hAnsi="Times New Roman" w:cs="Times New Roman"/>
                <w:sz w:val="28"/>
                <w:szCs w:val="28"/>
              </w:rPr>
              <w:t>су</w:t>
            </w:r>
            <w:r>
              <w:rPr>
                <w:rFonts w:ascii="Times New Roman" w:eastAsia="Times New Roman" w:hAnsi="Times New Roman" w:cs="Times New Roman"/>
                <w:sz w:val="28"/>
                <w:szCs w:val="28"/>
              </w:rPr>
              <w:t>льфата,  афлатоксинов,  этилами</w:t>
            </w:r>
            <w:r w:rsidRPr="00053B4A">
              <w:rPr>
                <w:rFonts w:ascii="Times New Roman" w:eastAsia="Times New Roman" w:hAnsi="Times New Roman" w:cs="Times New Roman"/>
                <w:sz w:val="28"/>
                <w:szCs w:val="28"/>
              </w:rPr>
              <w:t>ма,  фенола,  формальдегида,  мо</w:t>
            </w:r>
            <w:r>
              <w:rPr>
                <w:rFonts w:ascii="Times New Roman" w:eastAsia="Times New Roman" w:hAnsi="Times New Roman" w:cs="Times New Roman"/>
                <w:sz w:val="28"/>
                <w:szCs w:val="28"/>
              </w:rPr>
              <w:t>чевины,  циклофосфамида,  теофи</w:t>
            </w:r>
            <w:r w:rsidRPr="00053B4A">
              <w:rPr>
                <w:rFonts w:ascii="Times New Roman" w:eastAsia="Times New Roman" w:hAnsi="Times New Roman" w:cs="Times New Roman"/>
                <w:sz w:val="28"/>
                <w:szCs w:val="28"/>
              </w:rPr>
              <w:t>лина  и  многих  других);  антибиот</w:t>
            </w:r>
            <w:r>
              <w:rPr>
                <w:rFonts w:ascii="Times New Roman" w:eastAsia="Times New Roman" w:hAnsi="Times New Roman" w:cs="Times New Roman"/>
                <w:sz w:val="28"/>
                <w:szCs w:val="28"/>
              </w:rPr>
              <w:t>иков  (тетрациклина,  пеницилли</w:t>
            </w:r>
            <w:r w:rsidRPr="00053B4A">
              <w:rPr>
                <w:rFonts w:ascii="Times New Roman" w:eastAsia="Times New Roman" w:hAnsi="Times New Roman" w:cs="Times New Roman"/>
                <w:sz w:val="28"/>
                <w:szCs w:val="28"/>
              </w:rPr>
              <w:t>ма, сгрептомицина); избытка или дефицита витаминов.</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К  биологическим  мутагенным  факторам  относят  возбудителейнекоторых  вирусных  и  бактериаль</w:t>
            </w:r>
            <w:r>
              <w:rPr>
                <w:rFonts w:ascii="Times New Roman" w:eastAsia="Times New Roman" w:hAnsi="Times New Roman" w:cs="Times New Roman"/>
                <w:sz w:val="28"/>
                <w:szCs w:val="28"/>
              </w:rPr>
              <w:t>ных  инфекций,  хотя  в  ветери</w:t>
            </w:r>
            <w:r w:rsidRPr="00053B4A">
              <w:rPr>
                <w:rFonts w:ascii="Times New Roman" w:eastAsia="Times New Roman" w:hAnsi="Times New Roman" w:cs="Times New Roman"/>
                <w:sz w:val="28"/>
                <w:szCs w:val="28"/>
              </w:rPr>
              <w:t xml:space="preserve">нарной  литературе  очень  мало  </w:t>
            </w:r>
            <w:r>
              <w:rPr>
                <w:rFonts w:ascii="Times New Roman" w:eastAsia="Times New Roman" w:hAnsi="Times New Roman" w:cs="Times New Roman"/>
                <w:sz w:val="28"/>
                <w:szCs w:val="28"/>
              </w:rPr>
              <w:t>сведений  по  взаимовлиянию  ин</w:t>
            </w:r>
            <w:r w:rsidRPr="00053B4A">
              <w:rPr>
                <w:rFonts w:ascii="Times New Roman" w:eastAsia="Times New Roman" w:hAnsi="Times New Roman" w:cs="Times New Roman"/>
                <w:sz w:val="28"/>
                <w:szCs w:val="28"/>
              </w:rPr>
              <w:t>фекционного начала и мутагенеза. Аномалии развития описаны приринотрахеите  крупного  рогатого  ск</w:t>
            </w:r>
            <w:r>
              <w:rPr>
                <w:rFonts w:ascii="Times New Roman" w:eastAsia="Times New Roman" w:hAnsi="Times New Roman" w:cs="Times New Roman"/>
                <w:sz w:val="28"/>
                <w:szCs w:val="28"/>
              </w:rPr>
              <w:t>ота,  вирусной  дизентерии  сви</w:t>
            </w:r>
            <w:r w:rsidRPr="00053B4A">
              <w:rPr>
                <w:rFonts w:ascii="Times New Roman" w:eastAsia="Times New Roman" w:hAnsi="Times New Roman" w:cs="Times New Roman"/>
                <w:sz w:val="28"/>
                <w:szCs w:val="28"/>
              </w:rPr>
              <w:t>ней,  ньюкаслской  болезни  птиц,  в</w:t>
            </w:r>
            <w:r>
              <w:rPr>
                <w:rFonts w:ascii="Times New Roman" w:eastAsia="Times New Roman" w:hAnsi="Times New Roman" w:cs="Times New Roman"/>
                <w:sz w:val="28"/>
                <w:szCs w:val="28"/>
              </w:rPr>
              <w:t>ирусном  аборте  лошадей,  круп</w:t>
            </w:r>
            <w:r w:rsidRPr="00053B4A">
              <w:rPr>
                <w:rFonts w:ascii="Times New Roman" w:eastAsia="Times New Roman" w:hAnsi="Times New Roman" w:cs="Times New Roman"/>
                <w:sz w:val="28"/>
                <w:szCs w:val="28"/>
              </w:rPr>
              <w:t>ного рогатого скота, овец, лептоспирозе свиней и др.</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К  наиболее  распространенным</w:t>
            </w:r>
            <w:r>
              <w:rPr>
                <w:rFonts w:ascii="Times New Roman" w:eastAsia="Times New Roman" w:hAnsi="Times New Roman" w:cs="Times New Roman"/>
                <w:sz w:val="28"/>
                <w:szCs w:val="28"/>
              </w:rPr>
              <w:t xml:space="preserve">  можно  отнести  следующие  ге</w:t>
            </w:r>
            <w:r w:rsidRPr="00053B4A">
              <w:rPr>
                <w:rFonts w:ascii="Times New Roman" w:eastAsia="Times New Roman" w:hAnsi="Times New Roman" w:cs="Times New Roman"/>
                <w:sz w:val="28"/>
                <w:szCs w:val="28"/>
              </w:rPr>
              <w:t>нетически  обусловленные  аном</w:t>
            </w:r>
            <w:r>
              <w:rPr>
                <w:rFonts w:ascii="Times New Roman" w:eastAsia="Times New Roman" w:hAnsi="Times New Roman" w:cs="Times New Roman"/>
                <w:sz w:val="28"/>
                <w:szCs w:val="28"/>
              </w:rPr>
              <w:t>алии  развития  у  сельскохозяй</w:t>
            </w:r>
            <w:r w:rsidRPr="00053B4A">
              <w:rPr>
                <w:rFonts w:ascii="Times New Roman" w:eastAsia="Times New Roman" w:hAnsi="Times New Roman" w:cs="Times New Roman"/>
                <w:sz w:val="28"/>
                <w:szCs w:val="28"/>
              </w:rPr>
              <w:t>ственных животных:</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альбинизм  —  наследуемая  патология  животных  разных  видов,характеризующаяся  полным  или  частичным  отсутствием  пигмента(меланина) в глазах и покровных тканях — коже, шерсти;</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пупочная  грыжа  —  аномалия,  чаще  в</w:t>
            </w:r>
            <w:r>
              <w:rPr>
                <w:rFonts w:ascii="Times New Roman" w:eastAsia="Times New Roman" w:hAnsi="Times New Roman" w:cs="Times New Roman"/>
                <w:sz w:val="28"/>
                <w:szCs w:val="28"/>
              </w:rPr>
              <w:t>стречаемая  у  крупного  ро</w:t>
            </w:r>
            <w:r w:rsidRPr="00053B4A">
              <w:rPr>
                <w:rFonts w:ascii="Times New Roman" w:eastAsia="Times New Roman" w:hAnsi="Times New Roman" w:cs="Times New Roman"/>
                <w:sz w:val="28"/>
                <w:szCs w:val="28"/>
              </w:rPr>
              <w:t>гатого  скота,  свиней,  лошадей.  Первое  сообщение  о  генетическойобусловленности  пупочных  грыж  у  лошадей  появилось  в  XVI11  в.Наследственно  обусловленные  грыжи</w:t>
            </w:r>
            <w:r>
              <w:rPr>
                <w:rFonts w:ascii="Times New Roman" w:eastAsia="Times New Roman" w:hAnsi="Times New Roman" w:cs="Times New Roman"/>
                <w:sz w:val="28"/>
                <w:szCs w:val="28"/>
              </w:rPr>
              <w:t xml:space="preserve">  следует  отличать  от  постэм</w:t>
            </w:r>
            <w:r w:rsidRPr="00053B4A">
              <w:rPr>
                <w:rFonts w:ascii="Times New Roman" w:eastAsia="Times New Roman" w:hAnsi="Times New Roman" w:cs="Times New Roman"/>
                <w:sz w:val="28"/>
                <w:szCs w:val="28"/>
              </w:rPr>
              <w:t>брионально приобретенных;</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 xml:space="preserve">атрезия  (отсутствие)  анального </w:t>
            </w:r>
            <w:r>
              <w:rPr>
                <w:rFonts w:ascii="Times New Roman" w:eastAsia="Times New Roman" w:hAnsi="Times New Roman" w:cs="Times New Roman"/>
                <w:sz w:val="28"/>
                <w:szCs w:val="28"/>
              </w:rPr>
              <w:t xml:space="preserve"> отверстия  —  аномалия,  наблю</w:t>
            </w:r>
            <w:r w:rsidRPr="00053B4A">
              <w:rPr>
                <w:rFonts w:ascii="Times New Roman" w:eastAsia="Times New Roman" w:hAnsi="Times New Roman" w:cs="Times New Roman"/>
                <w:sz w:val="28"/>
                <w:szCs w:val="28"/>
              </w:rPr>
              <w:t>даемая  чаще  всего  у  свиней  (рис.  4),  а  также  у  крупного  рогатогоскота,  овец,  лошадей.  Хрячки  живут  2...3нед  после  рождения  засчет  рвоты  каловыми  массами  и  сохраненно</w:t>
            </w:r>
            <w:r>
              <w:rPr>
                <w:rFonts w:ascii="Times New Roman" w:eastAsia="Times New Roman" w:hAnsi="Times New Roman" w:cs="Times New Roman"/>
                <w:sz w:val="28"/>
                <w:szCs w:val="28"/>
              </w:rPr>
              <w:t>го  аппетита.  В  даль</w:t>
            </w:r>
            <w:r w:rsidRPr="00053B4A">
              <w:rPr>
                <w:rFonts w:ascii="Times New Roman" w:eastAsia="Times New Roman" w:hAnsi="Times New Roman" w:cs="Times New Roman"/>
                <w:sz w:val="28"/>
                <w:szCs w:val="28"/>
              </w:rPr>
              <w:t>нейшем  нарастает  интоксикация  и  животные  погибают.  У  самокпри  атрезии  ануса  прямая  кишка  может  сообщаться  с  влагалищем,через которое и опорожняется кишечник;</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укорочение  нижней  челюсти  встречается  у  крупного  рогатогоскота,  лошадей,  свиней,  овец  и  коз,  собак,  птиц.  У  телят  даннаяпатология  может  сочетаться  с  укоро</w:t>
            </w:r>
            <w:r>
              <w:rPr>
                <w:rFonts w:ascii="Times New Roman" w:eastAsia="Times New Roman" w:hAnsi="Times New Roman" w:cs="Times New Roman"/>
                <w:sz w:val="28"/>
                <w:szCs w:val="28"/>
              </w:rPr>
              <w:t>чением  верхней  челюсти  и  пу</w:t>
            </w:r>
            <w:r w:rsidRPr="00053B4A">
              <w:rPr>
                <w:rFonts w:ascii="Times New Roman" w:eastAsia="Times New Roman" w:hAnsi="Times New Roman" w:cs="Times New Roman"/>
                <w:sz w:val="28"/>
                <w:szCs w:val="28"/>
              </w:rPr>
              <w:t>чеглазием (мопсовидность);</w:t>
            </w:r>
          </w:p>
          <w:p w:rsidR="00E06290"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спастический  парез  —  широко  распространенное  заболеваниекрупного  рогатого  скота,  наносящее  большой  экономическийущерб племенным предприятиям и молочно-товарным фермам</w:t>
            </w:r>
          </w:p>
          <w:p w:rsidR="00E06290" w:rsidRPr="00053B4A" w:rsidRDefault="00E06290" w:rsidP="0038732C">
            <w:pPr>
              <w:tabs>
                <w:tab w:val="left" w:pos="0"/>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Встречается  у  животных  многих  пород.  Клинические  признакиспастического  пареза  обнаруживают  уже  в  раннем  постнатальномпериоде,  но  болезнь  может  протекать  латентно  и  проявиться  увзрослых быков-производителей.</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Установлена  роль  наследственнос</w:t>
            </w:r>
            <w:r>
              <w:rPr>
                <w:rFonts w:ascii="Times New Roman" w:eastAsia="Times New Roman" w:hAnsi="Times New Roman" w:cs="Times New Roman"/>
                <w:sz w:val="28"/>
                <w:szCs w:val="28"/>
              </w:rPr>
              <w:t>ти  в  этиологии  массовых  слу</w:t>
            </w:r>
            <w:r w:rsidRPr="00053B4A">
              <w:rPr>
                <w:rFonts w:ascii="Times New Roman" w:eastAsia="Times New Roman" w:hAnsi="Times New Roman" w:cs="Times New Roman"/>
                <w:sz w:val="28"/>
                <w:szCs w:val="28"/>
              </w:rPr>
              <w:t xml:space="preserve">чаев  рождения  телят  с  летальным  синдромом  —  </w:t>
            </w:r>
            <w:r w:rsidRPr="00053B4A">
              <w:rPr>
                <w:rFonts w:ascii="Times New Roman" w:eastAsia="Times New Roman" w:hAnsi="Times New Roman" w:cs="Times New Roman"/>
                <w:sz w:val="28"/>
                <w:szCs w:val="28"/>
              </w:rPr>
              <w:lastRenderedPageBreak/>
              <w:t>бесшерстность,укорочение верхней челюсти, волчья пасть.</w:t>
            </w:r>
          </w:p>
          <w:p w:rsidR="00E06290"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Заболевания  животных,  обусло</w:t>
            </w:r>
            <w:r>
              <w:rPr>
                <w:rFonts w:ascii="Times New Roman" w:eastAsia="Times New Roman" w:hAnsi="Times New Roman" w:cs="Times New Roman"/>
                <w:sz w:val="28"/>
                <w:szCs w:val="28"/>
              </w:rPr>
              <w:t>вленные  мутациями  и  передава</w:t>
            </w:r>
            <w:r w:rsidRPr="00053B4A">
              <w:rPr>
                <w:rFonts w:ascii="Times New Roman" w:eastAsia="Times New Roman" w:hAnsi="Times New Roman" w:cs="Times New Roman"/>
                <w:sz w:val="28"/>
                <w:szCs w:val="28"/>
              </w:rPr>
              <w:t>емые  затем  из  поколения  в  поколен</w:t>
            </w:r>
            <w:r>
              <w:rPr>
                <w:rFonts w:ascii="Times New Roman" w:eastAsia="Times New Roman" w:hAnsi="Times New Roman" w:cs="Times New Roman"/>
                <w:sz w:val="28"/>
                <w:szCs w:val="28"/>
              </w:rPr>
              <w:t>ие,  получили  название  наслед</w:t>
            </w:r>
            <w:r w:rsidRPr="00053B4A">
              <w:rPr>
                <w:rFonts w:ascii="Times New Roman" w:eastAsia="Times New Roman" w:hAnsi="Times New Roman" w:cs="Times New Roman"/>
                <w:sz w:val="28"/>
                <w:szCs w:val="28"/>
              </w:rPr>
              <w:t>с  гвенных.  Вместе  с  тем  могут  вст</w:t>
            </w:r>
            <w:r>
              <w:rPr>
                <w:rFonts w:ascii="Times New Roman" w:eastAsia="Times New Roman" w:hAnsi="Times New Roman" w:cs="Times New Roman"/>
                <w:sz w:val="28"/>
                <w:szCs w:val="28"/>
              </w:rPr>
              <w:t>речаться  нарушения  эмбриогене</w:t>
            </w:r>
            <w:r w:rsidRPr="00053B4A">
              <w:rPr>
                <w:rFonts w:ascii="Times New Roman" w:eastAsia="Times New Roman" w:hAnsi="Times New Roman" w:cs="Times New Roman"/>
                <w:sz w:val="28"/>
                <w:szCs w:val="28"/>
              </w:rPr>
              <w:t>за,  не  связанные  с  поражением  хромосомного  аппарата.  Причины,вызывающие  повреждения  плода,</w:t>
            </w:r>
            <w:r>
              <w:rPr>
                <w:rFonts w:ascii="Times New Roman" w:eastAsia="Times New Roman" w:hAnsi="Times New Roman" w:cs="Times New Roman"/>
                <w:sz w:val="28"/>
                <w:szCs w:val="28"/>
              </w:rPr>
              <w:t xml:space="preserve">  или  эмбриопатию,  разнообраз</w:t>
            </w:r>
            <w:r w:rsidRPr="00053B4A">
              <w:rPr>
                <w:rFonts w:ascii="Times New Roman" w:eastAsia="Times New Roman" w:hAnsi="Times New Roman" w:cs="Times New Roman"/>
                <w:sz w:val="28"/>
                <w:szCs w:val="28"/>
              </w:rPr>
              <w:t>ны.  К  ним  следует  отнести  интоксик</w:t>
            </w:r>
            <w:r>
              <w:rPr>
                <w:rFonts w:ascii="Times New Roman" w:eastAsia="Times New Roman" w:hAnsi="Times New Roman" w:cs="Times New Roman"/>
                <w:sz w:val="28"/>
                <w:szCs w:val="28"/>
              </w:rPr>
              <w:t>ацию  организма  матери,  инф</w:t>
            </w:r>
            <w:r w:rsidRPr="00053B4A">
              <w:rPr>
                <w:rFonts w:ascii="Times New Roman" w:eastAsia="Times New Roman" w:hAnsi="Times New Roman" w:cs="Times New Roman"/>
                <w:sz w:val="28"/>
                <w:szCs w:val="28"/>
              </w:rPr>
              <w:t xml:space="preserve">екции  и  инвазии,  механические </w:t>
            </w:r>
            <w:r>
              <w:rPr>
                <w:rFonts w:ascii="Times New Roman" w:eastAsia="Times New Roman" w:hAnsi="Times New Roman" w:cs="Times New Roman"/>
                <w:sz w:val="28"/>
                <w:szCs w:val="28"/>
              </w:rPr>
              <w:t xml:space="preserve"> травмы,  неправильное  располо</w:t>
            </w:r>
            <w:r w:rsidRPr="00053B4A">
              <w:rPr>
                <w:rFonts w:ascii="Times New Roman" w:eastAsia="Times New Roman" w:hAnsi="Times New Roman" w:cs="Times New Roman"/>
                <w:sz w:val="28"/>
                <w:szCs w:val="28"/>
              </w:rPr>
              <w:t>жение  плода  в  матке,  патологические  роды  и  др.  Следовательно,врожденные  болезни,  то  есть  обнаруживаемые  у  животных  сразупосле  рождения,  могут  быть  насл</w:t>
            </w:r>
            <w:r>
              <w:rPr>
                <w:rFonts w:ascii="Times New Roman" w:eastAsia="Times New Roman" w:hAnsi="Times New Roman" w:cs="Times New Roman"/>
                <w:sz w:val="28"/>
                <w:szCs w:val="28"/>
              </w:rPr>
              <w:t>едственными  и  ненаследственно</w:t>
            </w:r>
            <w:r w:rsidRPr="00053B4A">
              <w:rPr>
                <w:rFonts w:ascii="Times New Roman" w:eastAsia="Times New Roman" w:hAnsi="Times New Roman" w:cs="Times New Roman"/>
                <w:sz w:val="28"/>
                <w:szCs w:val="28"/>
              </w:rPr>
              <w:t>к) происхождения.</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p>
          <w:p w:rsidR="00E06290" w:rsidRDefault="00E06290" w:rsidP="0038732C">
            <w:pPr>
              <w:tabs>
                <w:tab w:val="left" w:pos="142"/>
              </w:tabs>
              <w:spacing w:after="0" w:line="240" w:lineRule="auto"/>
              <w:ind w:right="2" w:firstLine="522"/>
              <w:jc w:val="center"/>
              <w:rPr>
                <w:rFonts w:ascii="Times New Roman" w:eastAsia="Times New Roman" w:hAnsi="Times New Roman" w:cs="Times New Roman"/>
                <w:b/>
                <w:sz w:val="28"/>
                <w:szCs w:val="28"/>
              </w:rPr>
            </w:pPr>
            <w:r w:rsidRPr="007654D7">
              <w:rPr>
                <w:rFonts w:ascii="Times New Roman" w:eastAsia="Times New Roman" w:hAnsi="Times New Roman" w:cs="Times New Roman"/>
                <w:b/>
                <w:sz w:val="28"/>
                <w:szCs w:val="28"/>
              </w:rPr>
              <w:t>Конституция</w:t>
            </w:r>
          </w:p>
          <w:p w:rsidR="00E06290" w:rsidRPr="007654D7" w:rsidRDefault="00E06290" w:rsidP="0038732C">
            <w:pPr>
              <w:tabs>
                <w:tab w:val="left" w:pos="142"/>
              </w:tabs>
              <w:spacing w:after="0" w:line="240" w:lineRule="auto"/>
              <w:ind w:right="2" w:firstLine="522"/>
              <w:jc w:val="both"/>
              <w:rPr>
                <w:rFonts w:ascii="Times New Roman" w:eastAsia="Times New Roman" w:hAnsi="Times New Roman" w:cs="Times New Roman"/>
                <w:b/>
                <w:sz w:val="28"/>
                <w:szCs w:val="28"/>
              </w:rPr>
            </w:pP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 xml:space="preserve">Индивидуальные  особенности </w:t>
            </w:r>
            <w:r>
              <w:rPr>
                <w:rFonts w:ascii="Times New Roman" w:eastAsia="Times New Roman" w:hAnsi="Times New Roman" w:cs="Times New Roman"/>
                <w:sz w:val="28"/>
                <w:szCs w:val="28"/>
              </w:rPr>
              <w:t xml:space="preserve"> организма  животных,  ограничи</w:t>
            </w:r>
            <w:r w:rsidRPr="00053B4A">
              <w:rPr>
                <w:rFonts w:ascii="Times New Roman" w:eastAsia="Times New Roman" w:hAnsi="Times New Roman" w:cs="Times New Roman"/>
                <w:sz w:val="28"/>
                <w:szCs w:val="28"/>
              </w:rPr>
              <w:t>вающие  или  усиливающие  действие  основного  этиологическогофактора,  имеют  немаловажное  значение  в  этиологии  заболеваний.В  частности,  на  взаимоотношения  организма  с  патогеном  влияетконституция животного.</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Конституцией  (от  лат.  constitutio  —  сложение</w:t>
            </w:r>
            <w:r>
              <w:rPr>
                <w:rFonts w:ascii="Times New Roman" w:eastAsia="Times New Roman" w:hAnsi="Times New Roman" w:cs="Times New Roman"/>
                <w:sz w:val="28"/>
                <w:szCs w:val="28"/>
              </w:rPr>
              <w:t>)  называют  сово</w:t>
            </w:r>
            <w:r w:rsidRPr="00053B4A">
              <w:rPr>
                <w:rFonts w:ascii="Times New Roman" w:eastAsia="Times New Roman" w:hAnsi="Times New Roman" w:cs="Times New Roman"/>
                <w:sz w:val="28"/>
                <w:szCs w:val="28"/>
              </w:rPr>
              <w:t>купность  функциональных  и  мо</w:t>
            </w:r>
            <w:r>
              <w:rPr>
                <w:rFonts w:ascii="Times New Roman" w:eastAsia="Times New Roman" w:hAnsi="Times New Roman" w:cs="Times New Roman"/>
                <w:sz w:val="28"/>
                <w:szCs w:val="28"/>
              </w:rPr>
              <w:t>рфологических  свойств  организ</w:t>
            </w:r>
            <w:r w:rsidRPr="00053B4A">
              <w:rPr>
                <w:rFonts w:ascii="Times New Roman" w:eastAsia="Times New Roman" w:hAnsi="Times New Roman" w:cs="Times New Roman"/>
                <w:sz w:val="28"/>
                <w:szCs w:val="28"/>
              </w:rPr>
              <w:t>ма,  определяющих  его  реактив</w:t>
            </w:r>
            <w:r>
              <w:rPr>
                <w:rFonts w:ascii="Times New Roman" w:eastAsia="Times New Roman" w:hAnsi="Times New Roman" w:cs="Times New Roman"/>
                <w:sz w:val="28"/>
                <w:szCs w:val="28"/>
              </w:rPr>
              <w:t>ность,  сложившуюся  на  наслед</w:t>
            </w:r>
            <w:r w:rsidRPr="00053B4A">
              <w:rPr>
                <w:rFonts w:ascii="Times New Roman" w:eastAsia="Times New Roman" w:hAnsi="Times New Roman" w:cs="Times New Roman"/>
                <w:sz w:val="28"/>
                <w:szCs w:val="28"/>
              </w:rPr>
              <w:t>ственной  основе  и  в  процессе  взаимодействия  с  окружающейсредой.  От  конституции  зависят  устойчивость  организма,  егоадаптационные  возможности,  св</w:t>
            </w:r>
            <w:r>
              <w:rPr>
                <w:rFonts w:ascii="Times New Roman" w:eastAsia="Times New Roman" w:hAnsi="Times New Roman" w:cs="Times New Roman"/>
                <w:sz w:val="28"/>
                <w:szCs w:val="28"/>
              </w:rPr>
              <w:t>оеобразие  физиологических  про</w:t>
            </w:r>
            <w:r w:rsidRPr="00053B4A">
              <w:rPr>
                <w:rFonts w:ascii="Times New Roman" w:eastAsia="Times New Roman" w:hAnsi="Times New Roman" w:cs="Times New Roman"/>
                <w:sz w:val="28"/>
                <w:szCs w:val="28"/>
              </w:rPr>
              <w:t>цессов  и  возможной  патологии,  предрасположенность  к  болезни.Разные  по  конституции  животные  одного  вида  и  породы  неодинаково  реагируют  на  стрессовые  р</w:t>
            </w:r>
            <w:r>
              <w:rPr>
                <w:rFonts w:ascii="Times New Roman" w:eastAsia="Times New Roman" w:hAnsi="Times New Roman" w:cs="Times New Roman"/>
                <w:sz w:val="28"/>
                <w:szCs w:val="28"/>
              </w:rPr>
              <w:t>аздражения,  имеют  разную  про</w:t>
            </w:r>
            <w:r w:rsidRPr="00053B4A">
              <w:rPr>
                <w:rFonts w:ascii="Times New Roman" w:eastAsia="Times New Roman" w:hAnsi="Times New Roman" w:cs="Times New Roman"/>
                <w:sz w:val="28"/>
                <w:szCs w:val="28"/>
              </w:rPr>
              <w:t>дуктивность  при  одном  и  том  же  ра</w:t>
            </w:r>
            <w:r>
              <w:rPr>
                <w:rFonts w:ascii="Times New Roman" w:eastAsia="Times New Roman" w:hAnsi="Times New Roman" w:cs="Times New Roman"/>
                <w:sz w:val="28"/>
                <w:szCs w:val="28"/>
              </w:rPr>
              <w:t>ционе.  Своеобразие  особей  оп</w:t>
            </w:r>
            <w:r w:rsidRPr="00053B4A">
              <w:rPr>
                <w:rFonts w:ascii="Times New Roman" w:eastAsia="Times New Roman" w:hAnsi="Times New Roman" w:cs="Times New Roman"/>
                <w:sz w:val="28"/>
                <w:szCs w:val="28"/>
              </w:rPr>
              <w:t>ределяет и ранговые отношения в стаде.</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 xml:space="preserve">Формируется  конституция  на  наследственной  основе,  но  это  неозначает  ее  неизменности.  Внешние  условия  представляют  собойтy  среду,  в  которой  реализуются  наследуемые  качества  животного.Однако  среда  обитания  —  фактор  </w:t>
            </w:r>
            <w:r>
              <w:rPr>
                <w:rFonts w:ascii="Times New Roman" w:eastAsia="Times New Roman" w:hAnsi="Times New Roman" w:cs="Times New Roman"/>
                <w:sz w:val="28"/>
                <w:szCs w:val="28"/>
              </w:rPr>
              <w:t>непостоянный.  В  процессе  эво</w:t>
            </w:r>
            <w:r w:rsidRPr="00053B4A">
              <w:rPr>
                <w:rFonts w:ascii="Times New Roman" w:eastAsia="Times New Roman" w:hAnsi="Times New Roman" w:cs="Times New Roman"/>
                <w:sz w:val="28"/>
                <w:szCs w:val="28"/>
              </w:rPr>
              <w:t>люции  выживали  животные,  наиболее  приспособлен</w:t>
            </w:r>
            <w:r>
              <w:rPr>
                <w:rFonts w:ascii="Times New Roman" w:eastAsia="Times New Roman" w:hAnsi="Times New Roman" w:cs="Times New Roman"/>
                <w:sz w:val="28"/>
                <w:szCs w:val="28"/>
              </w:rPr>
              <w:t>ные  к  меняю</w:t>
            </w:r>
            <w:r w:rsidRPr="00053B4A">
              <w:rPr>
                <w:rFonts w:ascii="Times New Roman" w:eastAsia="Times New Roman" w:hAnsi="Times New Roman" w:cs="Times New Roman"/>
                <w:sz w:val="28"/>
                <w:szCs w:val="28"/>
              </w:rPr>
              <w:t>щимся  внешним  условиям.  Появл</w:t>
            </w:r>
            <w:r>
              <w:rPr>
                <w:rFonts w:ascii="Times New Roman" w:eastAsia="Times New Roman" w:hAnsi="Times New Roman" w:cs="Times New Roman"/>
                <w:sz w:val="28"/>
                <w:szCs w:val="28"/>
              </w:rPr>
              <w:t>ялись  новые  признаки,  закреп</w:t>
            </w:r>
            <w:r w:rsidRPr="00053B4A">
              <w:rPr>
                <w:rFonts w:ascii="Times New Roman" w:eastAsia="Times New Roman" w:hAnsi="Times New Roman" w:cs="Times New Roman"/>
                <w:sz w:val="28"/>
                <w:szCs w:val="28"/>
              </w:rPr>
              <w:t>лявшиеся  в  генотипе.  Поэтому  к</w:t>
            </w:r>
            <w:r>
              <w:rPr>
                <w:rFonts w:ascii="Times New Roman" w:eastAsia="Times New Roman" w:hAnsi="Times New Roman" w:cs="Times New Roman"/>
                <w:sz w:val="28"/>
                <w:szCs w:val="28"/>
              </w:rPr>
              <w:t>онституцию  невозможно  рассмат</w:t>
            </w:r>
            <w:r w:rsidRPr="00053B4A">
              <w:rPr>
                <w:rFonts w:ascii="Times New Roman" w:eastAsia="Times New Roman" w:hAnsi="Times New Roman" w:cs="Times New Roman"/>
                <w:sz w:val="28"/>
                <w:szCs w:val="28"/>
              </w:rPr>
              <w:t>ривать  как  нечто  неизменное:  ее  формируют  наследственность  иприобретаемые в процессе онтогенеза новые св</w:t>
            </w:r>
            <w:r>
              <w:rPr>
                <w:rFonts w:ascii="Times New Roman" w:eastAsia="Times New Roman" w:hAnsi="Times New Roman" w:cs="Times New Roman"/>
                <w:sz w:val="28"/>
                <w:szCs w:val="28"/>
              </w:rPr>
              <w:t>ойства.</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На  всем  протяжении  истории  медицины  и  ветеринарии</w:t>
            </w:r>
            <w:r>
              <w:rPr>
                <w:rFonts w:ascii="Times New Roman" w:eastAsia="Times New Roman" w:hAnsi="Times New Roman" w:cs="Times New Roman"/>
                <w:sz w:val="28"/>
                <w:szCs w:val="28"/>
              </w:rPr>
              <w:t xml:space="preserve">  дела</w:t>
            </w:r>
            <w:r w:rsidRPr="00053B4A">
              <w:rPr>
                <w:rFonts w:ascii="Times New Roman" w:eastAsia="Times New Roman" w:hAnsi="Times New Roman" w:cs="Times New Roman"/>
                <w:sz w:val="28"/>
                <w:szCs w:val="28"/>
              </w:rPr>
              <w:t xml:space="preserve">лись  попытки  классифицировать  конституцию  по  тем  или  </w:t>
            </w:r>
            <w:r w:rsidRPr="00053B4A">
              <w:rPr>
                <w:rFonts w:ascii="Times New Roman" w:eastAsia="Times New Roman" w:hAnsi="Times New Roman" w:cs="Times New Roman"/>
                <w:sz w:val="28"/>
                <w:szCs w:val="28"/>
              </w:rPr>
              <w:lastRenderedPageBreak/>
              <w:t>инымпризнакам.</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В  ветеринарной  медицине  в  к</w:t>
            </w:r>
            <w:r>
              <w:rPr>
                <w:rFonts w:ascii="Times New Roman" w:eastAsia="Times New Roman" w:hAnsi="Times New Roman" w:cs="Times New Roman"/>
                <w:sz w:val="28"/>
                <w:szCs w:val="28"/>
              </w:rPr>
              <w:t>ачестве  классификационных  при</w:t>
            </w:r>
            <w:r w:rsidRPr="00053B4A">
              <w:rPr>
                <w:rFonts w:ascii="Times New Roman" w:eastAsia="Times New Roman" w:hAnsi="Times New Roman" w:cs="Times New Roman"/>
                <w:sz w:val="28"/>
                <w:szCs w:val="28"/>
              </w:rPr>
              <w:t>знаков были предложены следующие.</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6F7DF5">
              <w:rPr>
                <w:rFonts w:ascii="Times New Roman" w:eastAsia="Times New Roman" w:hAnsi="Times New Roman" w:cs="Times New Roman"/>
                <w:b/>
                <w:sz w:val="28"/>
                <w:szCs w:val="28"/>
              </w:rPr>
              <w:t>Преимущественная  направленность  обмена  веществ</w:t>
            </w:r>
            <w:r w:rsidRPr="00053B4A">
              <w:rPr>
                <w:rFonts w:ascii="Times New Roman" w:eastAsia="Times New Roman" w:hAnsi="Times New Roman" w:cs="Times New Roman"/>
                <w:sz w:val="28"/>
                <w:szCs w:val="28"/>
              </w:rPr>
              <w:t>.  В  зависи-мости  от  особенностей  обменных</w:t>
            </w:r>
            <w:r>
              <w:rPr>
                <w:rFonts w:ascii="Times New Roman" w:eastAsia="Times New Roman" w:hAnsi="Times New Roman" w:cs="Times New Roman"/>
                <w:sz w:val="28"/>
                <w:szCs w:val="28"/>
              </w:rPr>
              <w:t xml:space="preserve">  процессов  выделяют  дыхатель</w:t>
            </w:r>
            <w:r w:rsidRPr="00053B4A">
              <w:rPr>
                <w:rFonts w:ascii="Times New Roman" w:eastAsia="Times New Roman" w:hAnsi="Times New Roman" w:cs="Times New Roman"/>
                <w:sz w:val="28"/>
                <w:szCs w:val="28"/>
              </w:rPr>
              <w:t>ный и пищеварительный типы животных.</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Д ы х а т е л ь н ы й   т и п   кон</w:t>
            </w:r>
            <w:r>
              <w:rPr>
                <w:rFonts w:ascii="Times New Roman" w:eastAsia="Times New Roman" w:hAnsi="Times New Roman" w:cs="Times New Roman"/>
                <w:sz w:val="28"/>
                <w:szCs w:val="28"/>
              </w:rPr>
              <w:t>ституции  присущ  высокомолочно</w:t>
            </w:r>
            <w:r w:rsidRPr="00053B4A">
              <w:rPr>
                <w:rFonts w:ascii="Times New Roman" w:eastAsia="Times New Roman" w:hAnsi="Times New Roman" w:cs="Times New Roman"/>
                <w:sz w:val="28"/>
                <w:szCs w:val="28"/>
              </w:rPr>
              <w:t>му  крупному  рогатому  скоту,  лош</w:t>
            </w:r>
            <w:r>
              <w:rPr>
                <w:rFonts w:ascii="Times New Roman" w:eastAsia="Times New Roman" w:hAnsi="Times New Roman" w:cs="Times New Roman"/>
                <w:sz w:val="28"/>
                <w:szCs w:val="28"/>
              </w:rPr>
              <w:t>адям  скаковых  и  верховых  по</w:t>
            </w:r>
            <w:r w:rsidRPr="00053B4A">
              <w:rPr>
                <w:rFonts w:ascii="Times New Roman" w:eastAsia="Times New Roman" w:hAnsi="Times New Roman" w:cs="Times New Roman"/>
                <w:sz w:val="28"/>
                <w:szCs w:val="28"/>
              </w:rPr>
              <w:t>род,  овцам  шерстного  направления,</w:t>
            </w:r>
            <w:r>
              <w:rPr>
                <w:rFonts w:ascii="Times New Roman" w:eastAsia="Times New Roman" w:hAnsi="Times New Roman" w:cs="Times New Roman"/>
                <w:sz w:val="28"/>
                <w:szCs w:val="28"/>
              </w:rPr>
              <w:t xml:space="preserve">  гончим  породам  собак,  яйце</w:t>
            </w:r>
            <w:r w:rsidRPr="00053B4A">
              <w:rPr>
                <w:rFonts w:ascii="Times New Roman" w:eastAsia="Times New Roman" w:hAnsi="Times New Roman" w:cs="Times New Roman"/>
                <w:sz w:val="28"/>
                <w:szCs w:val="28"/>
              </w:rPr>
              <w:t xml:space="preserve">носким  породам  кур.  Животные  </w:t>
            </w:r>
            <w:r>
              <w:rPr>
                <w:rFonts w:ascii="Times New Roman" w:eastAsia="Times New Roman" w:hAnsi="Times New Roman" w:cs="Times New Roman"/>
                <w:sz w:val="28"/>
                <w:szCs w:val="28"/>
              </w:rPr>
              <w:t>дыхательного  типа  характеризу</w:t>
            </w:r>
            <w:r w:rsidRPr="00053B4A">
              <w:rPr>
                <w:rFonts w:ascii="Times New Roman" w:eastAsia="Times New Roman" w:hAnsi="Times New Roman" w:cs="Times New Roman"/>
                <w:sz w:val="28"/>
                <w:szCs w:val="28"/>
              </w:rPr>
              <w:t>ются  активным  обменом  веществ,  предрасположенностью  ксердечно-сосудистой  недостаточности,  простудным  заболеваниям, анемическим состояниям.</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 xml:space="preserve">П и щ е в а р и т е л ь н ы й   т и п   </w:t>
            </w:r>
            <w:r>
              <w:rPr>
                <w:rFonts w:ascii="Times New Roman" w:eastAsia="Times New Roman" w:hAnsi="Times New Roman" w:cs="Times New Roman"/>
                <w:sz w:val="28"/>
                <w:szCs w:val="28"/>
              </w:rPr>
              <w:t>конституции  встречается  у  ло</w:t>
            </w:r>
            <w:r w:rsidRPr="00053B4A">
              <w:rPr>
                <w:rFonts w:ascii="Times New Roman" w:eastAsia="Times New Roman" w:hAnsi="Times New Roman" w:cs="Times New Roman"/>
                <w:sz w:val="28"/>
                <w:szCs w:val="28"/>
              </w:rPr>
              <w:t>шадей-тяжеловозов,  крупного  рог</w:t>
            </w:r>
            <w:r>
              <w:rPr>
                <w:rFonts w:ascii="Times New Roman" w:eastAsia="Times New Roman" w:hAnsi="Times New Roman" w:cs="Times New Roman"/>
                <w:sz w:val="28"/>
                <w:szCs w:val="28"/>
              </w:rPr>
              <w:t>атого  скота  мясного  направле</w:t>
            </w:r>
            <w:r w:rsidRPr="00053B4A">
              <w:rPr>
                <w:rFonts w:ascii="Times New Roman" w:eastAsia="Times New Roman" w:hAnsi="Times New Roman" w:cs="Times New Roman"/>
                <w:sz w:val="28"/>
                <w:szCs w:val="28"/>
              </w:rPr>
              <w:t>ния,  свиней,  других  животных,  предназначенных  для  откорма.</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Метаболические  процессы  у  них  ме</w:t>
            </w:r>
            <w:r>
              <w:rPr>
                <w:rFonts w:ascii="Times New Roman" w:eastAsia="Times New Roman" w:hAnsi="Times New Roman" w:cs="Times New Roman"/>
                <w:sz w:val="28"/>
                <w:szCs w:val="28"/>
              </w:rPr>
              <w:t>нее  интенсивны,  чем  у  живот</w:t>
            </w:r>
            <w:r w:rsidRPr="00053B4A">
              <w:rPr>
                <w:rFonts w:ascii="Times New Roman" w:eastAsia="Times New Roman" w:hAnsi="Times New Roman" w:cs="Times New Roman"/>
                <w:sz w:val="28"/>
                <w:szCs w:val="28"/>
              </w:rPr>
              <w:t>ных  с  дыхательным  типом  конституции;  они  более  подверженынарушениям обмена веществ.</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6F7DF5">
              <w:rPr>
                <w:rFonts w:ascii="Times New Roman" w:eastAsia="Times New Roman" w:hAnsi="Times New Roman" w:cs="Times New Roman"/>
                <w:b/>
                <w:sz w:val="28"/>
                <w:szCs w:val="28"/>
              </w:rPr>
              <w:t>Тип  высшей  нервной  деятельности.</w:t>
            </w:r>
            <w:r w:rsidRPr="00053B4A">
              <w:rPr>
                <w:rFonts w:ascii="Times New Roman" w:eastAsia="Times New Roman" w:hAnsi="Times New Roman" w:cs="Times New Roman"/>
                <w:sz w:val="28"/>
                <w:szCs w:val="28"/>
              </w:rPr>
              <w:t xml:space="preserve">  И.  П.  Павлов  выделил  дваосновных типа: слабый и сильный.</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С л а б ы й  ( т о р м о з н о й )   т и п   (меланхолик)  характеризуетсязаторможенностью  как  процесса  возбуждения,  так  и  торможения.Животные  тормозного  типа  пугливы,  у  них  преобладает  пассивно-оборонительная реакция, часты невротические состояния.</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С и л ь н ы й   т и п   высшей  нервной  деятельности  включает  всебя  три  подтипа:  сильный  уравновешенный  подвижный  (сангвиник)</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с  сильными  процессами  возбуждения  и  торможения,  высокой  ихподвижностью;  сильный  уравновешенный  инертный  (флегматик)  ссильными  процессами  торможения  и  возбуждения,  но  плохой  ихподвижностью;  сильный  неуравновешенный  возбудимый  (холерик)  спреобладанием процессов возбуждения над тормозными.</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Наиболее  устойчивы  к  патогенным  факторам  животные  с  сильным  уравновешенным  подтипом  высшей  нервной  деятельности  —сангвиники  и  флегматики.  Нежелательны  для  воспроизводства  иэксплуатации  животные  тормозного</w:t>
            </w:r>
            <w:r>
              <w:rPr>
                <w:rFonts w:ascii="Times New Roman" w:eastAsia="Times New Roman" w:hAnsi="Times New Roman" w:cs="Times New Roman"/>
                <w:sz w:val="28"/>
                <w:szCs w:val="28"/>
              </w:rPr>
              <w:t xml:space="preserve">  типа  и  сильного  неуравнове</w:t>
            </w:r>
            <w:r w:rsidRPr="00053B4A">
              <w:rPr>
                <w:rFonts w:ascii="Times New Roman" w:eastAsia="Times New Roman" w:hAnsi="Times New Roman" w:cs="Times New Roman"/>
                <w:sz w:val="28"/>
                <w:szCs w:val="28"/>
              </w:rPr>
              <w:t>шенного подтипа.</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6F7DF5">
              <w:rPr>
                <w:rFonts w:ascii="Times New Roman" w:eastAsia="Times New Roman" w:hAnsi="Times New Roman" w:cs="Times New Roman"/>
                <w:b/>
                <w:sz w:val="28"/>
                <w:szCs w:val="28"/>
              </w:rPr>
              <w:t>Классификация  Кулешова  —  Иванова</w:t>
            </w:r>
            <w:r>
              <w:rPr>
                <w:rFonts w:ascii="Times New Roman" w:eastAsia="Times New Roman" w:hAnsi="Times New Roman" w:cs="Times New Roman"/>
                <w:sz w:val="28"/>
                <w:szCs w:val="28"/>
              </w:rPr>
              <w:t>.  Выделяют  грубую,  неж</w:t>
            </w:r>
            <w:r w:rsidRPr="00053B4A">
              <w:rPr>
                <w:rFonts w:ascii="Times New Roman" w:eastAsia="Times New Roman" w:hAnsi="Times New Roman" w:cs="Times New Roman"/>
                <w:sz w:val="28"/>
                <w:szCs w:val="28"/>
              </w:rPr>
              <w:t>ную, плотную, рыхлую и крепкую конституции, их сочетания.</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Г р у б а я  к о н с т и т у ц и я   свойственна  рабочим  лошадям  и</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волам, грубошерстным овцам.</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Н е ж н а я  к о н с т и т у ц и я   вст</w:t>
            </w:r>
            <w:r>
              <w:rPr>
                <w:rFonts w:ascii="Times New Roman" w:eastAsia="Times New Roman" w:hAnsi="Times New Roman" w:cs="Times New Roman"/>
                <w:sz w:val="28"/>
                <w:szCs w:val="28"/>
              </w:rPr>
              <w:t>речается  у  скаковых  и  рысис</w:t>
            </w:r>
            <w:r w:rsidRPr="00053B4A">
              <w:rPr>
                <w:rFonts w:ascii="Times New Roman" w:eastAsia="Times New Roman" w:hAnsi="Times New Roman" w:cs="Times New Roman"/>
                <w:sz w:val="28"/>
                <w:szCs w:val="28"/>
              </w:rPr>
              <w:t>тых лошадей, молочных пород скота.</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lastRenderedPageBreak/>
              <w:t>П л о т н а я  ( с у х а я )  к о н с т и т у ц и я   присуща  животным  сослаборазвитой подкожной</w:t>
            </w:r>
            <w:r>
              <w:rPr>
                <w:rFonts w:ascii="Times New Roman" w:eastAsia="Times New Roman" w:hAnsi="Times New Roman" w:cs="Times New Roman"/>
                <w:sz w:val="28"/>
                <w:szCs w:val="28"/>
              </w:rPr>
              <w:t xml:space="preserve"> клетчаткой, хорошо выраженными </w:t>
            </w:r>
            <w:r w:rsidRPr="00053B4A">
              <w:rPr>
                <w:rFonts w:ascii="Times New Roman" w:eastAsia="Times New Roman" w:hAnsi="Times New Roman" w:cs="Times New Roman"/>
                <w:sz w:val="28"/>
                <w:szCs w:val="28"/>
              </w:rPr>
              <w:t>мышцами,  крепким  костяком,  высокой  продуктивность</w:t>
            </w:r>
            <w:r>
              <w:rPr>
                <w:rFonts w:ascii="Times New Roman" w:eastAsia="Times New Roman" w:hAnsi="Times New Roman" w:cs="Times New Roman"/>
                <w:sz w:val="28"/>
                <w:szCs w:val="28"/>
              </w:rPr>
              <w:t>ю  и  боль</w:t>
            </w:r>
            <w:r w:rsidRPr="00053B4A">
              <w:rPr>
                <w:rFonts w:ascii="Times New Roman" w:eastAsia="Times New Roman" w:hAnsi="Times New Roman" w:cs="Times New Roman"/>
                <w:sz w:val="28"/>
                <w:szCs w:val="28"/>
              </w:rPr>
              <w:t>шой продолжительностью жизни.</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Р ы х л а я  ( с ы р а я )  к о н с т и т у</w:t>
            </w:r>
            <w:r>
              <w:rPr>
                <w:rFonts w:ascii="Times New Roman" w:eastAsia="Times New Roman" w:hAnsi="Times New Roman" w:cs="Times New Roman"/>
                <w:sz w:val="28"/>
                <w:szCs w:val="28"/>
              </w:rPr>
              <w:t xml:space="preserve"> ц и я   характерна  для  живот</w:t>
            </w:r>
            <w:r w:rsidRPr="00053B4A">
              <w:rPr>
                <w:rFonts w:ascii="Times New Roman" w:eastAsia="Times New Roman" w:hAnsi="Times New Roman" w:cs="Times New Roman"/>
                <w:sz w:val="28"/>
                <w:szCs w:val="28"/>
              </w:rPr>
              <w:t>ных  с  сильно  развитой  подкожной  клетчаткой  и  отложениямижира,  обладающих  высокой  энерг</w:t>
            </w:r>
            <w:r>
              <w:rPr>
                <w:rFonts w:ascii="Times New Roman" w:eastAsia="Times New Roman" w:hAnsi="Times New Roman" w:cs="Times New Roman"/>
                <w:sz w:val="28"/>
                <w:szCs w:val="28"/>
              </w:rPr>
              <w:t>ией  роста,  но  предрасположен</w:t>
            </w:r>
            <w:r w:rsidRPr="00053B4A">
              <w:rPr>
                <w:rFonts w:ascii="Times New Roman" w:eastAsia="Times New Roman" w:hAnsi="Times New Roman" w:cs="Times New Roman"/>
                <w:sz w:val="28"/>
                <w:szCs w:val="28"/>
              </w:rPr>
              <w:t>ных к различным заболеваниям.</w:t>
            </w:r>
          </w:p>
          <w:p w:rsidR="00E06290"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 xml:space="preserve">К р е п к а я  к о н с т и т у ц и я  </w:t>
            </w:r>
            <w:r>
              <w:rPr>
                <w:rFonts w:ascii="Times New Roman" w:eastAsia="Times New Roman" w:hAnsi="Times New Roman" w:cs="Times New Roman"/>
                <w:sz w:val="28"/>
                <w:szCs w:val="28"/>
              </w:rPr>
              <w:t xml:space="preserve"> свойственна  животным  с  хоро</w:t>
            </w:r>
            <w:r w:rsidRPr="00053B4A">
              <w:rPr>
                <w:rFonts w:ascii="Times New Roman" w:eastAsia="Times New Roman" w:hAnsi="Times New Roman" w:cs="Times New Roman"/>
                <w:sz w:val="28"/>
                <w:szCs w:val="28"/>
              </w:rPr>
              <w:t xml:space="preserve">шим  развитием  и  гармоничным </w:t>
            </w:r>
            <w:r>
              <w:rPr>
                <w:rFonts w:ascii="Times New Roman" w:eastAsia="Times New Roman" w:hAnsi="Times New Roman" w:cs="Times New Roman"/>
                <w:sz w:val="28"/>
                <w:szCs w:val="28"/>
              </w:rPr>
              <w:t xml:space="preserve"> телосложением,  высокой  вынос</w:t>
            </w:r>
            <w:r w:rsidRPr="00053B4A">
              <w:rPr>
                <w:rFonts w:ascii="Times New Roman" w:eastAsia="Times New Roman" w:hAnsi="Times New Roman" w:cs="Times New Roman"/>
                <w:sz w:val="28"/>
                <w:szCs w:val="28"/>
              </w:rPr>
              <w:t>ливостью  и  продуктивностью.  Это  наиболее  предпочтительныйтип конституции для отбора и разведения животных.</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p>
          <w:p w:rsidR="00E06290" w:rsidRPr="006F7DF5" w:rsidRDefault="00E06290" w:rsidP="0038732C">
            <w:pPr>
              <w:tabs>
                <w:tab w:val="left" w:pos="142"/>
              </w:tabs>
              <w:spacing w:after="0" w:line="240" w:lineRule="auto"/>
              <w:ind w:right="2" w:firstLine="522"/>
              <w:jc w:val="center"/>
              <w:rPr>
                <w:rFonts w:ascii="Times New Roman" w:eastAsia="Times New Roman" w:hAnsi="Times New Roman" w:cs="Times New Roman"/>
                <w:b/>
                <w:sz w:val="28"/>
                <w:szCs w:val="28"/>
              </w:rPr>
            </w:pPr>
            <w:r w:rsidRPr="006F7DF5">
              <w:rPr>
                <w:rFonts w:ascii="Times New Roman" w:eastAsia="Times New Roman" w:hAnsi="Times New Roman" w:cs="Times New Roman"/>
                <w:b/>
                <w:sz w:val="28"/>
                <w:szCs w:val="28"/>
              </w:rPr>
              <w:t>Возраст</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Возникновение  и  развитие  болезн</w:t>
            </w:r>
            <w:r>
              <w:rPr>
                <w:rFonts w:ascii="Times New Roman" w:eastAsia="Times New Roman" w:hAnsi="Times New Roman" w:cs="Times New Roman"/>
                <w:sz w:val="28"/>
                <w:szCs w:val="28"/>
              </w:rPr>
              <w:t>и  во  многом  зависят  от  воз</w:t>
            </w:r>
            <w:r w:rsidRPr="00053B4A">
              <w:rPr>
                <w:rFonts w:ascii="Times New Roman" w:eastAsia="Times New Roman" w:hAnsi="Times New Roman" w:cs="Times New Roman"/>
                <w:sz w:val="28"/>
                <w:szCs w:val="28"/>
              </w:rPr>
              <w:t>раста  животных.  Патоген  может  возд</w:t>
            </w:r>
            <w:r>
              <w:rPr>
                <w:rFonts w:ascii="Times New Roman" w:eastAsia="Times New Roman" w:hAnsi="Times New Roman" w:cs="Times New Roman"/>
                <w:sz w:val="28"/>
                <w:szCs w:val="28"/>
              </w:rPr>
              <w:t>ействовать  на  организм  в  эм</w:t>
            </w:r>
            <w:r w:rsidRPr="00053B4A">
              <w:rPr>
                <w:rFonts w:ascii="Times New Roman" w:eastAsia="Times New Roman" w:hAnsi="Times New Roman" w:cs="Times New Roman"/>
                <w:sz w:val="28"/>
                <w:szCs w:val="28"/>
              </w:rPr>
              <w:t>бриональный  и  плодный  периоды,  ранний  постнатальный,  во  время  морфологической  и  функциональной  зрелости  и  в  старости,когда  постепенно  ослабляется  активность  жизнеобеспечивающихсистем.</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Эмбрион  и  развивающийся  плод  в  силу  интенсивного  обменавеществ,  быстрого  размножения  клеток,  их  дифференцировки,(формирования  органов  и  тканей  весьма  чувствителен  к  окружаю-щей  среде  —  организму  матери.  Недостаточное  снабжение  кислородом,  витаминами,  макро-  и  микроэлементами,  пластическими  иэнергетическими  веществами,  г</w:t>
            </w:r>
            <w:r>
              <w:rPr>
                <w:rFonts w:ascii="Times New Roman" w:eastAsia="Times New Roman" w:hAnsi="Times New Roman" w:cs="Times New Roman"/>
                <w:sz w:val="28"/>
                <w:szCs w:val="28"/>
              </w:rPr>
              <w:t>ормонами  приводит  к  внутриут</w:t>
            </w:r>
            <w:r w:rsidRPr="00053B4A">
              <w:rPr>
                <w:rFonts w:ascii="Times New Roman" w:eastAsia="Times New Roman" w:hAnsi="Times New Roman" w:cs="Times New Roman"/>
                <w:sz w:val="28"/>
                <w:szCs w:val="28"/>
              </w:rPr>
              <w:t>робной  патологии,  проявляющейся  либо  гибелью  плода,  либоаномалиями  развития  или  заболев</w:t>
            </w:r>
            <w:r>
              <w:rPr>
                <w:rFonts w:ascii="Times New Roman" w:eastAsia="Times New Roman" w:hAnsi="Times New Roman" w:cs="Times New Roman"/>
                <w:sz w:val="28"/>
                <w:szCs w:val="28"/>
              </w:rPr>
              <w:t>аниями.  Гипоксия  может  сопро</w:t>
            </w:r>
            <w:r w:rsidRPr="00053B4A">
              <w:rPr>
                <w:rFonts w:ascii="Times New Roman" w:eastAsia="Times New Roman" w:hAnsi="Times New Roman" w:cs="Times New Roman"/>
                <w:sz w:val="28"/>
                <w:szCs w:val="28"/>
              </w:rPr>
              <w:t>вождаться  такими  аномалиями,  ка</w:t>
            </w:r>
            <w:r>
              <w:rPr>
                <w:rFonts w:ascii="Times New Roman" w:eastAsia="Times New Roman" w:hAnsi="Times New Roman" w:cs="Times New Roman"/>
                <w:sz w:val="28"/>
                <w:szCs w:val="28"/>
              </w:rPr>
              <w:t>к  раздвоение  нёба,  гидроцефа</w:t>
            </w:r>
            <w:r w:rsidRPr="00053B4A">
              <w:rPr>
                <w:rFonts w:ascii="Times New Roman" w:eastAsia="Times New Roman" w:hAnsi="Times New Roman" w:cs="Times New Roman"/>
                <w:sz w:val="28"/>
                <w:szCs w:val="28"/>
              </w:rPr>
              <w:t>лия.  Недостаток  йода  влечет  за  собой  развитие  эндемическогозоба,  дефицит  витамина  D  и  кальция  —  рахита,  Е-авитаминоз  —параличи,  парезы  и  т.  д.  Плод  крайне  чувствителен  к  токсигенамэндогенного и экзогенного происхождения.</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Инфекционные  заболевания  матерей  могут  передаваться  плодувнутриутробно  при  его  прохождении  через  родовые  пути  или  спервыми порциями молозива.В  раннем  постнатальном  периоде</w:t>
            </w:r>
            <w:r>
              <w:rPr>
                <w:rFonts w:ascii="Times New Roman" w:eastAsia="Times New Roman" w:hAnsi="Times New Roman" w:cs="Times New Roman"/>
                <w:sz w:val="28"/>
                <w:szCs w:val="28"/>
              </w:rPr>
              <w:t xml:space="preserve">  у  молодняка  еще  не  сформи</w:t>
            </w:r>
            <w:r w:rsidRPr="00053B4A">
              <w:rPr>
                <w:rFonts w:ascii="Times New Roman" w:eastAsia="Times New Roman" w:hAnsi="Times New Roman" w:cs="Times New Roman"/>
                <w:sz w:val="28"/>
                <w:szCs w:val="28"/>
              </w:rPr>
              <w:t>рованы  в  полной  мере  защитные  механизмы.  Телята,  например,не  реагируют  повышением  температуры  на  пирогены,  они  легкоперегреваются  и  переохлаждаются,  что  влечет  за  собой  простудные  заболевания.  В  клинической  практике  закрепилось  понятие«болезни  молодняка»,  отражающее  специфику  заболевани</w:t>
            </w:r>
            <w:r>
              <w:rPr>
                <w:rFonts w:ascii="Times New Roman" w:eastAsia="Times New Roman" w:hAnsi="Times New Roman" w:cs="Times New Roman"/>
                <w:sz w:val="28"/>
                <w:szCs w:val="28"/>
              </w:rPr>
              <w:t>й  жи</w:t>
            </w:r>
            <w:r w:rsidRPr="00053B4A">
              <w:rPr>
                <w:rFonts w:ascii="Times New Roman" w:eastAsia="Times New Roman" w:hAnsi="Times New Roman" w:cs="Times New Roman"/>
                <w:sz w:val="28"/>
                <w:szCs w:val="28"/>
              </w:rPr>
              <w:t xml:space="preserve">вотных  в  этом  возрастном  периоде.  Первые  несколько  дней  послерождения  —  это  так  </w:t>
            </w:r>
            <w:r w:rsidRPr="00053B4A">
              <w:rPr>
                <w:rFonts w:ascii="Times New Roman" w:eastAsia="Times New Roman" w:hAnsi="Times New Roman" w:cs="Times New Roman"/>
                <w:sz w:val="28"/>
                <w:szCs w:val="28"/>
              </w:rPr>
              <w:lastRenderedPageBreak/>
              <w:t>называемый  ад</w:t>
            </w:r>
            <w:r>
              <w:rPr>
                <w:rFonts w:ascii="Times New Roman" w:eastAsia="Times New Roman" w:hAnsi="Times New Roman" w:cs="Times New Roman"/>
                <w:sz w:val="28"/>
                <w:szCs w:val="28"/>
              </w:rPr>
              <w:t>аптивный  период,  когда  парен</w:t>
            </w:r>
            <w:r w:rsidRPr="00053B4A">
              <w:rPr>
                <w:rFonts w:ascii="Times New Roman" w:eastAsia="Times New Roman" w:hAnsi="Times New Roman" w:cs="Times New Roman"/>
                <w:sz w:val="28"/>
                <w:szCs w:val="28"/>
              </w:rPr>
              <w:t>теральное  введение  антигена  обе</w:t>
            </w:r>
            <w:r>
              <w:rPr>
                <w:rFonts w:ascii="Times New Roman" w:eastAsia="Times New Roman" w:hAnsi="Times New Roman" w:cs="Times New Roman"/>
                <w:sz w:val="28"/>
                <w:szCs w:val="28"/>
              </w:rPr>
              <w:t>спечивает  иммунологическую  то</w:t>
            </w:r>
            <w:r w:rsidRPr="00053B4A">
              <w:rPr>
                <w:rFonts w:ascii="Times New Roman" w:eastAsia="Times New Roman" w:hAnsi="Times New Roman" w:cs="Times New Roman"/>
                <w:sz w:val="28"/>
                <w:szCs w:val="28"/>
              </w:rPr>
              <w:t>лерантность  с  возможным  осложнением  в  виде  рантовой  болезни(малорослость,  снижение  резистентности,  высокая  летальность).Эту негативную реакцию м</w:t>
            </w:r>
            <w:r>
              <w:rPr>
                <w:rFonts w:ascii="Times New Roman" w:eastAsia="Times New Roman" w:hAnsi="Times New Roman" w:cs="Times New Roman"/>
                <w:sz w:val="28"/>
                <w:szCs w:val="28"/>
              </w:rPr>
              <w:t xml:space="preserve">олодняка в раннем постнатальном </w:t>
            </w:r>
            <w:r w:rsidRPr="00053B4A">
              <w:rPr>
                <w:rFonts w:ascii="Times New Roman" w:eastAsia="Times New Roman" w:hAnsi="Times New Roman" w:cs="Times New Roman"/>
                <w:sz w:val="28"/>
                <w:szCs w:val="28"/>
              </w:rPr>
              <w:t>(адаптивном)  периоде  следует  учиты</w:t>
            </w:r>
            <w:r>
              <w:rPr>
                <w:rFonts w:ascii="Times New Roman" w:eastAsia="Times New Roman" w:hAnsi="Times New Roman" w:cs="Times New Roman"/>
                <w:sz w:val="28"/>
                <w:szCs w:val="28"/>
              </w:rPr>
              <w:t>вать  и  не  применять  препара</w:t>
            </w:r>
            <w:r w:rsidRPr="00053B4A">
              <w:rPr>
                <w:rFonts w:ascii="Times New Roman" w:eastAsia="Times New Roman" w:hAnsi="Times New Roman" w:cs="Times New Roman"/>
                <w:sz w:val="28"/>
                <w:szCs w:val="28"/>
              </w:rPr>
              <w:t>ты с антигенными свойствами.</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Избыток  аутоантител  может  передаваться  от  матери  потомствуи  быть  причиной,  например,  диспеп</w:t>
            </w:r>
            <w:r>
              <w:rPr>
                <w:rFonts w:ascii="Times New Roman" w:eastAsia="Times New Roman" w:hAnsi="Times New Roman" w:cs="Times New Roman"/>
                <w:sz w:val="28"/>
                <w:szCs w:val="28"/>
              </w:rPr>
              <w:t>сии  телят.  Вместе  с  тем  им</w:t>
            </w:r>
            <w:r w:rsidRPr="00053B4A">
              <w:rPr>
                <w:rFonts w:ascii="Times New Roman" w:eastAsia="Times New Roman" w:hAnsi="Times New Roman" w:cs="Times New Roman"/>
                <w:sz w:val="28"/>
                <w:szCs w:val="28"/>
              </w:rPr>
              <w:t>мунная  защита  новорожденных  млекопитающих  обеспечиваетсяколостральным  иммунитетом  —  передачей  с  молозивом  антител,главным образом иммуноглобулинов класса G.</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К  болезням,  поражающим  п</w:t>
            </w:r>
            <w:r>
              <w:rPr>
                <w:rFonts w:ascii="Times New Roman" w:eastAsia="Times New Roman" w:hAnsi="Times New Roman" w:cs="Times New Roman"/>
                <w:sz w:val="28"/>
                <w:szCs w:val="28"/>
              </w:rPr>
              <w:t>реимущественно  молодняк,  отно</w:t>
            </w:r>
            <w:r w:rsidRPr="00053B4A">
              <w:rPr>
                <w:rFonts w:ascii="Times New Roman" w:eastAsia="Times New Roman" w:hAnsi="Times New Roman" w:cs="Times New Roman"/>
                <w:sz w:val="28"/>
                <w:szCs w:val="28"/>
              </w:rPr>
              <w:t>сят  простую  и  токсическую  дисп</w:t>
            </w:r>
            <w:r>
              <w:rPr>
                <w:rFonts w:ascii="Times New Roman" w:eastAsia="Times New Roman" w:hAnsi="Times New Roman" w:cs="Times New Roman"/>
                <w:sz w:val="28"/>
                <w:szCs w:val="28"/>
              </w:rPr>
              <w:t>епсию,  вирусный  энтерит,  эше</w:t>
            </w:r>
            <w:r w:rsidRPr="00053B4A">
              <w:rPr>
                <w:rFonts w:ascii="Times New Roman" w:eastAsia="Times New Roman" w:hAnsi="Times New Roman" w:cs="Times New Roman"/>
                <w:sz w:val="28"/>
                <w:szCs w:val="28"/>
              </w:rPr>
              <w:t>рихиоз,  стронгилоидозы,  ринит,  бронхопневмонию,  диктиокаулези др.</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Половозрелые  животные  наиб</w:t>
            </w:r>
            <w:r>
              <w:rPr>
                <w:rFonts w:ascii="Times New Roman" w:eastAsia="Times New Roman" w:hAnsi="Times New Roman" w:cs="Times New Roman"/>
                <w:sz w:val="28"/>
                <w:szCs w:val="28"/>
              </w:rPr>
              <w:t>олее  устойчивы  к  этиологичес</w:t>
            </w:r>
            <w:r w:rsidRPr="00053B4A">
              <w:rPr>
                <w:rFonts w:ascii="Times New Roman" w:eastAsia="Times New Roman" w:hAnsi="Times New Roman" w:cs="Times New Roman"/>
                <w:sz w:val="28"/>
                <w:szCs w:val="28"/>
              </w:rPr>
              <w:t>ким  факторам  инфекционной  и  неинфекционной  природы,  хотяи  у  них  может  быть  пониженная  (г</w:t>
            </w:r>
            <w:r>
              <w:rPr>
                <w:rFonts w:ascii="Times New Roman" w:eastAsia="Times New Roman" w:hAnsi="Times New Roman" w:cs="Times New Roman"/>
                <w:sz w:val="28"/>
                <w:szCs w:val="28"/>
              </w:rPr>
              <w:t>ипоергия)  или  существенно  по</w:t>
            </w:r>
            <w:r w:rsidRPr="00053B4A">
              <w:rPr>
                <w:rFonts w:ascii="Times New Roman" w:eastAsia="Times New Roman" w:hAnsi="Times New Roman" w:cs="Times New Roman"/>
                <w:sz w:val="28"/>
                <w:szCs w:val="28"/>
              </w:rPr>
              <w:t>вышенная  (гиперергия)  реакция  на  патогенный  раздражитель  посравнению с нормальным состоянием (нормергия).</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Изменениям,  связанным  с  ес</w:t>
            </w:r>
            <w:r>
              <w:rPr>
                <w:rFonts w:ascii="Times New Roman" w:eastAsia="Times New Roman" w:hAnsi="Times New Roman" w:cs="Times New Roman"/>
                <w:sz w:val="28"/>
                <w:szCs w:val="28"/>
              </w:rPr>
              <w:t>тественным  процессом  —  старе</w:t>
            </w:r>
            <w:r w:rsidRPr="00053B4A">
              <w:rPr>
                <w:rFonts w:ascii="Times New Roman" w:eastAsia="Times New Roman" w:hAnsi="Times New Roman" w:cs="Times New Roman"/>
                <w:sz w:val="28"/>
                <w:szCs w:val="28"/>
              </w:rPr>
              <w:t>нием,  посвящена  общебиологическа</w:t>
            </w:r>
            <w:r>
              <w:rPr>
                <w:rFonts w:ascii="Times New Roman" w:eastAsia="Times New Roman" w:hAnsi="Times New Roman" w:cs="Times New Roman"/>
                <w:sz w:val="28"/>
                <w:szCs w:val="28"/>
              </w:rPr>
              <w:t>я  наука  —  геронтология.  Изу</w:t>
            </w:r>
            <w:r w:rsidRPr="00053B4A">
              <w:rPr>
                <w:rFonts w:ascii="Times New Roman" w:eastAsia="Times New Roman" w:hAnsi="Times New Roman" w:cs="Times New Roman"/>
                <w:sz w:val="28"/>
                <w:szCs w:val="28"/>
              </w:rPr>
              <w:t>чением,  лечением  и  профилактикой</w:t>
            </w:r>
            <w:r>
              <w:rPr>
                <w:rFonts w:ascii="Times New Roman" w:eastAsia="Times New Roman" w:hAnsi="Times New Roman" w:cs="Times New Roman"/>
                <w:sz w:val="28"/>
                <w:szCs w:val="28"/>
              </w:rPr>
              <w:t xml:space="preserve">  болезней  старческого  возрас</w:t>
            </w:r>
            <w:r w:rsidRPr="00053B4A">
              <w:rPr>
                <w:rFonts w:ascii="Times New Roman" w:eastAsia="Times New Roman" w:hAnsi="Times New Roman" w:cs="Times New Roman"/>
                <w:sz w:val="28"/>
                <w:szCs w:val="28"/>
              </w:rPr>
              <w:t>та  занимается  гериатрия  (от  греч.  gero</w:t>
            </w:r>
            <w:r>
              <w:rPr>
                <w:rFonts w:ascii="Times New Roman" w:eastAsia="Times New Roman" w:hAnsi="Times New Roman" w:cs="Times New Roman"/>
                <w:sz w:val="28"/>
                <w:szCs w:val="28"/>
              </w:rPr>
              <w:t>n  —  старец,  latreia  —  лече</w:t>
            </w:r>
            <w:r w:rsidRPr="00053B4A">
              <w:rPr>
                <w:rFonts w:ascii="Times New Roman" w:eastAsia="Times New Roman" w:hAnsi="Times New Roman" w:cs="Times New Roman"/>
                <w:sz w:val="28"/>
                <w:szCs w:val="28"/>
              </w:rPr>
              <w:t>ние).  Признаки  старения  проявляются  на  всех  уровняхинтеграции  организма:  молекулярном,  клеточном,  органном,организменном.  Постепенно  снижаются  интенсивность  обменныхпроцессов,  потребление  кислород</w:t>
            </w:r>
            <w:r>
              <w:rPr>
                <w:rFonts w:ascii="Times New Roman" w:eastAsia="Times New Roman" w:hAnsi="Times New Roman" w:cs="Times New Roman"/>
                <w:sz w:val="28"/>
                <w:szCs w:val="28"/>
              </w:rPr>
              <w:t>а,  количество  выделяемого  ди</w:t>
            </w:r>
            <w:r w:rsidRPr="00053B4A">
              <w:rPr>
                <w:rFonts w:ascii="Times New Roman" w:eastAsia="Times New Roman" w:hAnsi="Times New Roman" w:cs="Times New Roman"/>
                <w:sz w:val="28"/>
                <w:szCs w:val="28"/>
              </w:rPr>
              <w:t>оксида  углерода.  Клетки  обедняются  водой,  снижается  содержание  в  тканях  калия,  фосфора,  магни</w:t>
            </w:r>
            <w:r>
              <w:rPr>
                <w:rFonts w:ascii="Times New Roman" w:eastAsia="Times New Roman" w:hAnsi="Times New Roman" w:cs="Times New Roman"/>
                <w:sz w:val="28"/>
                <w:szCs w:val="28"/>
              </w:rPr>
              <w:t>я,  а  количество  кальция,  на</w:t>
            </w:r>
            <w:r w:rsidRPr="00053B4A">
              <w:rPr>
                <w:rFonts w:ascii="Times New Roman" w:eastAsia="Times New Roman" w:hAnsi="Times New Roman" w:cs="Times New Roman"/>
                <w:sz w:val="28"/>
                <w:szCs w:val="28"/>
              </w:rPr>
              <w:t xml:space="preserve">трия,  хлора  возрастает.  Кальций  все </w:t>
            </w:r>
            <w:r>
              <w:rPr>
                <w:rFonts w:ascii="Times New Roman" w:eastAsia="Times New Roman" w:hAnsi="Times New Roman" w:cs="Times New Roman"/>
                <w:sz w:val="28"/>
                <w:szCs w:val="28"/>
              </w:rPr>
              <w:t xml:space="preserve"> больше  откладывается  в  стен</w:t>
            </w:r>
            <w:r w:rsidRPr="00053B4A">
              <w:rPr>
                <w:rFonts w:ascii="Times New Roman" w:eastAsia="Times New Roman" w:hAnsi="Times New Roman" w:cs="Times New Roman"/>
                <w:sz w:val="28"/>
                <w:szCs w:val="28"/>
              </w:rPr>
              <w:t>ках  сосудов,  делая  их  более  хрупкими  из-за  сужения  просвета,  неспособными  поставлять  необходимое  количество  крови  тканям.Ослаблена  деятельность  сердца,  падают  его  ударный  и  минутныйобъемы.  Затронутые  склерозом  п</w:t>
            </w:r>
            <w:r>
              <w:rPr>
                <w:rFonts w:ascii="Times New Roman" w:eastAsia="Times New Roman" w:hAnsi="Times New Roman" w:cs="Times New Roman"/>
                <w:sz w:val="28"/>
                <w:szCs w:val="28"/>
              </w:rPr>
              <w:t>очки  уменьшают  диурез.  Снижа</w:t>
            </w:r>
            <w:r w:rsidRPr="00053B4A">
              <w:rPr>
                <w:rFonts w:ascii="Times New Roman" w:eastAsia="Times New Roman" w:hAnsi="Times New Roman" w:cs="Times New Roman"/>
                <w:sz w:val="28"/>
                <w:szCs w:val="28"/>
              </w:rPr>
              <w:t xml:space="preserve">ется  выработка  пищеварительных  </w:t>
            </w:r>
            <w:r>
              <w:rPr>
                <w:rFonts w:ascii="Times New Roman" w:eastAsia="Times New Roman" w:hAnsi="Times New Roman" w:cs="Times New Roman"/>
                <w:sz w:val="28"/>
                <w:szCs w:val="28"/>
              </w:rPr>
              <w:t>ферментов,  поэтому  корм  недо</w:t>
            </w:r>
            <w:r w:rsidRPr="00053B4A">
              <w:rPr>
                <w:rFonts w:ascii="Times New Roman" w:eastAsia="Times New Roman" w:hAnsi="Times New Roman" w:cs="Times New Roman"/>
                <w:sz w:val="28"/>
                <w:szCs w:val="28"/>
              </w:rPr>
              <w:t xml:space="preserve">статочно  усваивается.  Снижается,  </w:t>
            </w:r>
            <w:r>
              <w:rPr>
                <w:rFonts w:ascii="Times New Roman" w:eastAsia="Times New Roman" w:hAnsi="Times New Roman" w:cs="Times New Roman"/>
                <w:sz w:val="28"/>
                <w:szCs w:val="28"/>
              </w:rPr>
              <w:t>а  затем  выпадает  репродуктив</w:t>
            </w:r>
            <w:r w:rsidRPr="00053B4A">
              <w:rPr>
                <w:rFonts w:ascii="Times New Roman" w:eastAsia="Times New Roman" w:hAnsi="Times New Roman" w:cs="Times New Roman"/>
                <w:sz w:val="28"/>
                <w:szCs w:val="28"/>
              </w:rPr>
              <w:t>ная  функция.  Постепенная  инволюция  лимфоидной  ткани  ведет  кингибиции  иммунной  системы.  Повышается  чувствительность  кпатогенам различного происхождения.</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К  заболеваниям  старческого  во</w:t>
            </w:r>
            <w:r>
              <w:rPr>
                <w:rFonts w:ascii="Times New Roman" w:eastAsia="Times New Roman" w:hAnsi="Times New Roman" w:cs="Times New Roman"/>
                <w:sz w:val="28"/>
                <w:szCs w:val="28"/>
              </w:rPr>
              <w:t>зраста  людей  и  животных  мож</w:t>
            </w:r>
            <w:r w:rsidRPr="00053B4A">
              <w:rPr>
                <w:rFonts w:ascii="Times New Roman" w:eastAsia="Times New Roman" w:hAnsi="Times New Roman" w:cs="Times New Roman"/>
                <w:sz w:val="28"/>
                <w:szCs w:val="28"/>
              </w:rPr>
              <w:t>но  отнести  атеросклероз  со  всеми</w:t>
            </w:r>
            <w:r>
              <w:rPr>
                <w:rFonts w:ascii="Times New Roman" w:eastAsia="Times New Roman" w:hAnsi="Times New Roman" w:cs="Times New Roman"/>
                <w:sz w:val="28"/>
                <w:szCs w:val="28"/>
              </w:rPr>
              <w:t xml:space="preserve">  последствиями,  эмфизему  лег</w:t>
            </w:r>
            <w:r w:rsidRPr="00053B4A">
              <w:rPr>
                <w:rFonts w:ascii="Times New Roman" w:eastAsia="Times New Roman" w:hAnsi="Times New Roman" w:cs="Times New Roman"/>
                <w:sz w:val="28"/>
                <w:szCs w:val="28"/>
              </w:rPr>
              <w:t>ких, злокачественные новообразования.</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053B4A">
              <w:rPr>
                <w:rFonts w:ascii="Times New Roman" w:eastAsia="Times New Roman" w:hAnsi="Times New Roman" w:cs="Times New Roman"/>
                <w:sz w:val="28"/>
                <w:szCs w:val="28"/>
              </w:rPr>
              <w:t xml:space="preserve">Существует  много  теорий  (более  200),  объясняюгцих  </w:t>
            </w:r>
            <w:r w:rsidRPr="00053B4A">
              <w:rPr>
                <w:rFonts w:ascii="Times New Roman" w:eastAsia="Times New Roman" w:hAnsi="Times New Roman" w:cs="Times New Roman"/>
                <w:sz w:val="28"/>
                <w:szCs w:val="28"/>
              </w:rPr>
              <w:lastRenderedPageBreak/>
              <w:t>старение.Из них можно указать несколько основных.</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815792">
              <w:rPr>
                <w:rFonts w:ascii="Times New Roman" w:eastAsia="Times New Roman" w:hAnsi="Times New Roman" w:cs="Times New Roman"/>
                <w:b/>
                <w:sz w:val="28"/>
                <w:szCs w:val="28"/>
              </w:rPr>
              <w:t>Инотоксикационная  теория</w:t>
            </w:r>
            <w:r w:rsidRPr="00053B4A">
              <w:rPr>
                <w:rFonts w:ascii="Times New Roman" w:eastAsia="Times New Roman" w:hAnsi="Times New Roman" w:cs="Times New Roman"/>
                <w:sz w:val="28"/>
                <w:szCs w:val="28"/>
              </w:rPr>
              <w:t>.  И.  И.  Мечников  считал,  что  пато-генные  микроорганизмы  в  процесс</w:t>
            </w:r>
            <w:r>
              <w:rPr>
                <w:rFonts w:ascii="Times New Roman" w:eastAsia="Times New Roman" w:hAnsi="Times New Roman" w:cs="Times New Roman"/>
                <w:sz w:val="28"/>
                <w:szCs w:val="28"/>
              </w:rPr>
              <w:t>е  своей  жизнедеятельности  вы</w:t>
            </w:r>
            <w:r w:rsidRPr="00053B4A">
              <w:rPr>
                <w:rFonts w:ascii="Times New Roman" w:eastAsia="Times New Roman" w:hAnsi="Times New Roman" w:cs="Times New Roman"/>
                <w:sz w:val="28"/>
                <w:szCs w:val="28"/>
              </w:rPr>
              <w:t>зывают  хроническое  отравление.  Замена  гнилостной  микрофлорыбактериями  брожения,  превалирование  последних  в  желудочно-кишечном  тракте  снижают  повседневную  интоксикацию  и  такимобразом продлевают жизнь. По мн</w:t>
            </w:r>
            <w:r>
              <w:rPr>
                <w:rFonts w:ascii="Times New Roman" w:eastAsia="Times New Roman" w:hAnsi="Times New Roman" w:cs="Times New Roman"/>
                <w:sz w:val="28"/>
                <w:szCs w:val="28"/>
              </w:rPr>
              <w:t>ению ученого, первыми погиба</w:t>
            </w:r>
            <w:r w:rsidRPr="00053B4A">
              <w:rPr>
                <w:rFonts w:ascii="Times New Roman" w:eastAsia="Times New Roman" w:hAnsi="Times New Roman" w:cs="Times New Roman"/>
                <w:sz w:val="28"/>
                <w:szCs w:val="28"/>
              </w:rPr>
              <w:t xml:space="preserve">ют  так  называемые  «благородные» </w:t>
            </w:r>
            <w:r>
              <w:rPr>
                <w:rFonts w:ascii="Times New Roman" w:eastAsia="Times New Roman" w:hAnsi="Times New Roman" w:cs="Times New Roman"/>
                <w:sz w:val="28"/>
                <w:szCs w:val="28"/>
              </w:rPr>
              <w:t xml:space="preserve"> клетки  —  нервные  и  железис</w:t>
            </w:r>
            <w:r w:rsidRPr="00053B4A">
              <w:rPr>
                <w:rFonts w:ascii="Times New Roman" w:eastAsia="Times New Roman" w:hAnsi="Times New Roman" w:cs="Times New Roman"/>
                <w:sz w:val="28"/>
                <w:szCs w:val="28"/>
              </w:rPr>
              <w:t>тые,  соединительная  ткань  их  фагоцитирует.  Данная  теория  слу-жит  обоснованием  для  применения  пробиотиков  в  целях  профилактики  и  лечения  заболеваний  желудочно-кишечного  тракта  уживотных и человека.</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815792">
              <w:rPr>
                <w:rFonts w:ascii="Times New Roman" w:eastAsia="Times New Roman" w:hAnsi="Times New Roman" w:cs="Times New Roman"/>
                <w:b/>
                <w:sz w:val="28"/>
                <w:szCs w:val="28"/>
              </w:rPr>
              <w:t>Теория  А.  А.  Богомольца</w:t>
            </w:r>
            <w:r w:rsidRPr="00053B4A">
              <w:rPr>
                <w:rFonts w:ascii="Times New Roman" w:eastAsia="Times New Roman" w:hAnsi="Times New Roman" w:cs="Times New Roman"/>
                <w:sz w:val="28"/>
                <w:szCs w:val="28"/>
              </w:rPr>
              <w:t>.  Согласно  А.  А.  Богомольцу,  старениеначинается  с  того,  что  ослабляется  реактивность  соединительнойткани,  нарушается  ее  трофическая  функция.  Для  профилактикипреждевременной  старости  ученый  предлагал  переливать  кровь  отдонopa  реципиенту  и  применя</w:t>
            </w:r>
            <w:r>
              <w:rPr>
                <w:rFonts w:ascii="Times New Roman" w:eastAsia="Times New Roman" w:hAnsi="Times New Roman" w:cs="Times New Roman"/>
                <w:sz w:val="28"/>
                <w:szCs w:val="28"/>
              </w:rPr>
              <w:t>ть  антиретикулярную  цитотокси</w:t>
            </w:r>
            <w:r w:rsidRPr="00053B4A">
              <w:rPr>
                <w:rFonts w:ascii="Times New Roman" w:eastAsia="Times New Roman" w:hAnsi="Times New Roman" w:cs="Times New Roman"/>
                <w:sz w:val="28"/>
                <w:szCs w:val="28"/>
              </w:rPr>
              <w:t>ческую сыворотку (АЦС).</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815792">
              <w:rPr>
                <w:rFonts w:ascii="Times New Roman" w:eastAsia="Times New Roman" w:hAnsi="Times New Roman" w:cs="Times New Roman"/>
                <w:b/>
                <w:sz w:val="28"/>
                <w:szCs w:val="28"/>
              </w:rPr>
              <w:t>Теория  эндокринной  недостаточности</w:t>
            </w:r>
            <w:r>
              <w:rPr>
                <w:rFonts w:ascii="Times New Roman" w:eastAsia="Times New Roman" w:hAnsi="Times New Roman" w:cs="Times New Roman"/>
                <w:sz w:val="28"/>
                <w:szCs w:val="28"/>
              </w:rPr>
              <w:t>.  Такие  ученые,  как  Бро</w:t>
            </w:r>
            <w:r w:rsidRPr="00053B4A">
              <w:rPr>
                <w:rFonts w:ascii="Times New Roman" w:eastAsia="Times New Roman" w:hAnsi="Times New Roman" w:cs="Times New Roman"/>
                <w:sz w:val="28"/>
                <w:szCs w:val="28"/>
              </w:rPr>
              <w:t>ун,  Секар,  Воронов,  Селье,  объ</w:t>
            </w:r>
            <w:r>
              <w:rPr>
                <w:rFonts w:ascii="Times New Roman" w:eastAsia="Times New Roman" w:hAnsi="Times New Roman" w:cs="Times New Roman"/>
                <w:sz w:val="28"/>
                <w:szCs w:val="28"/>
              </w:rPr>
              <w:t>ясняли  старение  полигландулар</w:t>
            </w:r>
            <w:r w:rsidRPr="00053B4A">
              <w:rPr>
                <w:rFonts w:ascii="Times New Roman" w:eastAsia="Times New Roman" w:hAnsi="Times New Roman" w:cs="Times New Roman"/>
                <w:sz w:val="28"/>
                <w:szCs w:val="28"/>
              </w:rPr>
              <w:t>ным   синдромом  с  преимущественным  расстройством  функцийгипофиза,  половых  желез,  надпочечников,  щитовидной  железы.Авторы  считали,  что  продлить  жиз</w:t>
            </w:r>
            <w:r>
              <w:rPr>
                <w:rFonts w:ascii="Times New Roman" w:eastAsia="Times New Roman" w:hAnsi="Times New Roman" w:cs="Times New Roman"/>
                <w:sz w:val="28"/>
                <w:szCs w:val="28"/>
              </w:rPr>
              <w:t>нь  можно  посредством  замести</w:t>
            </w:r>
            <w:r w:rsidRPr="00053B4A">
              <w:rPr>
                <w:rFonts w:ascii="Times New Roman" w:eastAsia="Times New Roman" w:hAnsi="Times New Roman" w:cs="Times New Roman"/>
                <w:sz w:val="28"/>
                <w:szCs w:val="28"/>
              </w:rPr>
              <w:t>тельной терапии.</w:t>
            </w:r>
          </w:p>
          <w:p w:rsidR="00E06290" w:rsidRPr="00053B4A"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815792">
              <w:rPr>
                <w:rFonts w:ascii="Times New Roman" w:eastAsia="Times New Roman" w:hAnsi="Times New Roman" w:cs="Times New Roman"/>
                <w:b/>
                <w:sz w:val="28"/>
                <w:szCs w:val="28"/>
              </w:rPr>
              <w:t>Теория  свободных  радикалов</w:t>
            </w:r>
            <w:r w:rsidRPr="00053B4A">
              <w:rPr>
                <w:rFonts w:ascii="Times New Roman" w:eastAsia="Times New Roman" w:hAnsi="Times New Roman" w:cs="Times New Roman"/>
                <w:sz w:val="28"/>
                <w:szCs w:val="28"/>
              </w:rPr>
              <w:t xml:space="preserve">.  Старение  согласно  данной  концеп-ции.  связано  с  молекулярными </w:t>
            </w:r>
            <w:r>
              <w:rPr>
                <w:rFonts w:ascii="Times New Roman" w:eastAsia="Times New Roman" w:hAnsi="Times New Roman" w:cs="Times New Roman"/>
                <w:sz w:val="28"/>
                <w:szCs w:val="28"/>
              </w:rPr>
              <w:t xml:space="preserve"> повреждениями,  вызванными  ак</w:t>
            </w:r>
            <w:r w:rsidRPr="00053B4A">
              <w:rPr>
                <w:rFonts w:ascii="Times New Roman" w:eastAsia="Times New Roman" w:hAnsi="Times New Roman" w:cs="Times New Roman"/>
                <w:sz w:val="28"/>
                <w:szCs w:val="28"/>
              </w:rPr>
              <w:t>тивными  формами  кислорода  и  прод</w:t>
            </w:r>
            <w:r>
              <w:rPr>
                <w:rFonts w:ascii="Times New Roman" w:eastAsia="Times New Roman" w:hAnsi="Times New Roman" w:cs="Times New Roman"/>
                <w:sz w:val="28"/>
                <w:szCs w:val="28"/>
              </w:rPr>
              <w:t>уктами  перекисного  окис</w:t>
            </w:r>
            <w:r w:rsidRPr="00053B4A">
              <w:rPr>
                <w:rFonts w:ascii="Times New Roman" w:eastAsia="Times New Roman" w:hAnsi="Times New Roman" w:cs="Times New Roman"/>
                <w:sz w:val="28"/>
                <w:szCs w:val="28"/>
              </w:rPr>
              <w:t>ления  липидов.  Продление  жизни  связывают  с  применением  антиоксидантов — селена, витаминов Е, А и др.</w:t>
            </w:r>
          </w:p>
          <w:p w:rsidR="00E06290"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r w:rsidRPr="00815792">
              <w:rPr>
                <w:rFonts w:ascii="Times New Roman" w:eastAsia="Times New Roman" w:hAnsi="Times New Roman" w:cs="Times New Roman"/>
                <w:b/>
                <w:sz w:val="28"/>
                <w:szCs w:val="28"/>
              </w:rPr>
              <w:t>Генетическая  теория.</w:t>
            </w:r>
            <w:r w:rsidRPr="00053B4A">
              <w:rPr>
                <w:rFonts w:ascii="Times New Roman" w:eastAsia="Times New Roman" w:hAnsi="Times New Roman" w:cs="Times New Roman"/>
                <w:sz w:val="28"/>
                <w:szCs w:val="28"/>
              </w:rPr>
              <w:t xml:space="preserve">  Ее  сторонники  связывают  продолжитель-ность  жизни  и  естественную  смерть  с  «генетическими  часами».которые  определяет  продолжительность  жизни,  контролируястепень  устойчивости  клеточных  структур  к  повреждающемудействию  внешней  среды,  так  как  на  ДНК  негативно  влияютвнутриклеточные  метаболиты  </w:t>
            </w:r>
            <w:r>
              <w:rPr>
                <w:rFonts w:ascii="Times New Roman" w:eastAsia="Times New Roman" w:hAnsi="Times New Roman" w:cs="Times New Roman"/>
                <w:sz w:val="28"/>
                <w:szCs w:val="28"/>
              </w:rPr>
              <w:t>и  дезоксирибонуклеазы.  Выявле</w:t>
            </w:r>
            <w:r w:rsidRPr="00053B4A">
              <w:rPr>
                <w:rFonts w:ascii="Times New Roman" w:eastAsia="Times New Roman" w:hAnsi="Times New Roman" w:cs="Times New Roman"/>
                <w:sz w:val="28"/>
                <w:szCs w:val="28"/>
              </w:rPr>
              <w:t>ние  генетически  детерминированной  программы  гибели  клеток  —апоптоза подтвердило данную теорию</w:t>
            </w:r>
          </w:p>
          <w:p w:rsidR="00E06290"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p>
          <w:p w:rsidR="00E06290" w:rsidRDefault="00E06290" w:rsidP="0038732C">
            <w:pPr>
              <w:tabs>
                <w:tab w:val="left" w:pos="142"/>
              </w:tabs>
              <w:spacing w:after="0" w:line="240" w:lineRule="auto"/>
              <w:ind w:right="2" w:firstLine="522"/>
              <w:jc w:val="center"/>
              <w:rPr>
                <w:rFonts w:ascii="Times New Roman" w:eastAsia="Times New Roman" w:hAnsi="Times New Roman" w:cs="Times New Roman"/>
                <w:b/>
                <w:sz w:val="28"/>
                <w:szCs w:val="28"/>
                <w:shd w:val="clear" w:color="auto" w:fill="FFFFFF"/>
              </w:rPr>
            </w:pPr>
            <w:r w:rsidRPr="00746A42">
              <w:rPr>
                <w:rFonts w:ascii="Times New Roman" w:eastAsia="Times New Roman" w:hAnsi="Times New Roman" w:cs="Times New Roman"/>
                <w:b/>
                <w:sz w:val="28"/>
                <w:szCs w:val="28"/>
                <w:shd w:val="clear" w:color="auto" w:fill="FFFFFF"/>
              </w:rPr>
              <w:t>Типовые патологические процессы</w:t>
            </w:r>
          </w:p>
          <w:p w:rsidR="00E06290" w:rsidRPr="006909C3" w:rsidRDefault="00E06290" w:rsidP="0038732C">
            <w:pPr>
              <w:tabs>
                <w:tab w:val="left" w:pos="142"/>
              </w:tabs>
              <w:spacing w:after="0" w:line="240" w:lineRule="auto"/>
              <w:ind w:right="2" w:firstLine="522"/>
              <w:jc w:val="both"/>
              <w:rPr>
                <w:rFonts w:ascii="Times New Roman" w:eastAsia="Times New Roman" w:hAnsi="Times New Roman" w:cs="Times New Roman"/>
                <w:b/>
                <w:sz w:val="28"/>
                <w:szCs w:val="28"/>
              </w:rPr>
            </w:pPr>
          </w:p>
          <w:p w:rsidR="00E06290" w:rsidRPr="00746A42" w:rsidRDefault="00E06290" w:rsidP="0038732C">
            <w:pPr>
              <w:tabs>
                <w:tab w:val="left" w:pos="142"/>
              </w:tabs>
              <w:spacing w:after="0" w:line="240" w:lineRule="auto"/>
              <w:ind w:right="2" w:firstLine="522"/>
              <w:jc w:val="both"/>
              <w:rPr>
                <w:rFonts w:ascii="Times New Roman" w:eastAsia="Times New Roman" w:hAnsi="Times New Roman" w:cs="Times New Roman"/>
                <w:sz w:val="28"/>
                <w:szCs w:val="28"/>
              </w:rPr>
            </w:pPr>
          </w:p>
        </w:tc>
      </w:tr>
    </w:tbl>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lastRenderedPageBreak/>
        <w:t xml:space="preserve">Организм животного – это самостоятельно существующая единица органического мира, которая саморегулируется, самообновляется при постоянном взаимодействии с внешней средой. Это система, состоящая из </w:t>
      </w:r>
      <w:r w:rsidRPr="00746A42">
        <w:rPr>
          <w:rFonts w:ascii="Times New Roman" w:eastAsia="Times New Roman" w:hAnsi="Times New Roman" w:cs="Times New Roman"/>
          <w:bCs/>
          <w:sz w:val="28"/>
          <w:szCs w:val="28"/>
        </w:rPr>
        <w:lastRenderedPageBreak/>
        <w:t>множества разнообразных клеток и реагирующая как единое целое на различные раздражители внутренней и внешней среды. Клетка является основной структурной и функциональной единицей живой природы.</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 xml:space="preserve">В современной патофизиологии сформировалось единое направление в понимании патогенеза различных заболеваний, объясняющих болезнь как результат первичного повреждения клетки и особенно ее субклеточных структур – митохондрий, лизосом, рибосом, эндоплазматического ретикулума и др. Выполняется принцип «структура – функция»: нет нарушения функции без первичного нарушения структуры. </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 xml:space="preserve">    Бесперебойная работа клетки возможна лишь при согласованном взаимодействии ее частей – их интеграции. Нарушения в работе одной части приводят к перебоям в работе остальных частей. В клетке ни один процесс не является изолированным; при нарушении характера и степени интеграции возможны изменения работы ультраструктур клетки, которые приводят к нарушению жизни клетки и ее гибели. </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 xml:space="preserve">    Цитопатология – это современное учение о клеточной патологии, которое в отличие от целлюлярной патологии Р. Вирхова представляет любую патологию как результат нарушения не только определенных клеток, но и регуляторных механизмов на разных уровнях.</w:t>
      </w:r>
    </w:p>
    <w:p w:rsidR="0001029A" w:rsidRPr="00746A42" w:rsidRDefault="0001029A" w:rsidP="0038732C">
      <w:p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 xml:space="preserve">      Продолжительность жизни клетки – это промежуток времени от ее появления в результате митоза до ее исчезновения – в результате митоза или вследствие разрушения и смерти.</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Клетки одних анатомических систем непрерывно стареют, спонтанно умирают и обновляются. Другие клетки (нервные) перестают делиться очень рано и не стареют в течение всей жизни организма; они не обновляются.</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i/>
          <w:iCs/>
          <w:sz w:val="28"/>
          <w:szCs w:val="28"/>
        </w:rPr>
        <w:t xml:space="preserve">     Старение – это процесс повреждения, который выражается в понижении жизнеспособности и повышении чувствительности к неблагоприятным воздействиям. </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 xml:space="preserve">     Старение бывает хронологическое – нормальное, физиологическое, а также патофизиологическое - патологическое, аномальное. В связи с этим смерть клетки бывает естественной, обусловленной завершением генетически обусловленной программы деятельности, либо случайной – вызванной патогенными воздействиями местного или общего характера.</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 xml:space="preserve">    Апоптоз – запрограммированная смерть клетки, активный энергонезависимый процесс, условно состоящий из трех фаз: </w:t>
      </w:r>
    </w:p>
    <w:p w:rsidR="0001029A" w:rsidRPr="00746A42" w:rsidRDefault="0001029A" w:rsidP="0038732C">
      <w:pPr>
        <w:numPr>
          <w:ilvl w:val="0"/>
          <w:numId w:val="3"/>
        </w:num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активация специального внутриклеточного фермента нуклеазы;</w:t>
      </w:r>
    </w:p>
    <w:p w:rsidR="0001029A" w:rsidRPr="00746A42" w:rsidRDefault="0001029A" w:rsidP="0038732C">
      <w:pPr>
        <w:numPr>
          <w:ilvl w:val="0"/>
          <w:numId w:val="3"/>
        </w:num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пикноз, фрагментация ядра и выбрасывание его из клетки;</w:t>
      </w:r>
    </w:p>
    <w:p w:rsidR="0001029A" w:rsidRDefault="0001029A" w:rsidP="0038732C">
      <w:pPr>
        <w:numPr>
          <w:ilvl w:val="0"/>
          <w:numId w:val="3"/>
        </w:num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 xml:space="preserve">отмирание цитоплазмы </w:t>
      </w:r>
    </w:p>
    <w:p w:rsidR="0001029A" w:rsidRDefault="0001029A" w:rsidP="0038732C">
      <w:pPr>
        <w:spacing w:after="0" w:line="240" w:lineRule="auto"/>
        <w:ind w:right="2"/>
        <w:jc w:val="both"/>
        <w:outlineLvl w:val="1"/>
        <w:rPr>
          <w:rFonts w:ascii="Times New Roman" w:eastAsia="Times New Roman" w:hAnsi="Times New Roman" w:cs="Times New Roman"/>
          <w:bCs/>
          <w:sz w:val="28"/>
          <w:szCs w:val="28"/>
        </w:rPr>
      </w:pPr>
    </w:p>
    <w:p w:rsidR="0001029A" w:rsidRDefault="0001029A" w:rsidP="0038732C">
      <w:pPr>
        <w:spacing w:after="0" w:line="240" w:lineRule="auto"/>
        <w:ind w:right="2"/>
        <w:jc w:val="center"/>
        <w:outlineLvl w:val="1"/>
        <w:rPr>
          <w:rFonts w:ascii="Times New Roman" w:eastAsia="Times New Roman" w:hAnsi="Times New Roman" w:cs="Times New Roman"/>
          <w:bCs/>
          <w:sz w:val="28"/>
          <w:szCs w:val="28"/>
        </w:rPr>
      </w:pPr>
      <w:r>
        <w:rPr>
          <w:noProof/>
        </w:rPr>
        <w:lastRenderedPageBreak/>
        <w:drawing>
          <wp:inline distT="0" distB="0" distL="0" distR="0">
            <wp:extent cx="5046217" cy="2349795"/>
            <wp:effectExtent l="0" t="0" r="2540" b="0"/>
            <wp:docPr id="266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6" name="Picture 2"/>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54711" cy="2353750"/>
                    </a:xfrm>
                    <a:prstGeom prst="rect">
                      <a:avLst/>
                    </a:prstGeom>
                    <a:noFill/>
                    <a:ln>
                      <a:noFill/>
                    </a:ln>
                    <a:effectLst/>
                  </pic:spPr>
                </pic:pic>
              </a:graphicData>
            </a:graphic>
          </wp:inline>
        </w:drawing>
      </w:r>
    </w:p>
    <w:p w:rsidR="0001029A" w:rsidRDefault="0001029A" w:rsidP="0038732C">
      <w:pPr>
        <w:spacing w:after="0" w:line="240" w:lineRule="auto"/>
        <w:ind w:right="2"/>
        <w:jc w:val="center"/>
        <w:outlineLvl w:val="1"/>
        <w:rPr>
          <w:rFonts w:ascii="Times New Roman" w:eastAsia="Times New Roman" w:hAnsi="Times New Roman" w:cs="Times New Roman"/>
          <w:bCs/>
          <w:sz w:val="28"/>
          <w:szCs w:val="28"/>
        </w:rPr>
      </w:pPr>
    </w:p>
    <w:p w:rsidR="0001029A" w:rsidRDefault="0001029A" w:rsidP="0038732C">
      <w:pPr>
        <w:spacing w:after="0" w:line="240" w:lineRule="auto"/>
        <w:ind w:right="2"/>
        <w:jc w:val="center"/>
        <w:outlineLvl w:val="1"/>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Рисунок 4- </w:t>
      </w:r>
      <w:r w:rsidRPr="00746A42">
        <w:rPr>
          <w:rFonts w:ascii="Times New Roman" w:eastAsia="Times New Roman" w:hAnsi="Times New Roman" w:cs="Times New Roman"/>
          <w:bCs/>
          <w:sz w:val="28"/>
          <w:szCs w:val="28"/>
        </w:rPr>
        <w:t>Апоптоз – запрограммированная смерть клетки</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 xml:space="preserve">     Мертвая клетка теряет специфичность своего состава и некротизируется. Возникает быстрый обмен жидкостями между клеткой и средой, аутолиз фрагментов освободившимися ферментами лизосом и фагоцитоз остатков макрофагами.</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 xml:space="preserve">     Повреждения клетки, вызванные действием эндогенных и экзогенных патогенных факторов, могут быть как специфическими, так и неспецифическими. </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i/>
          <w:iCs/>
          <w:sz w:val="28"/>
          <w:szCs w:val="28"/>
        </w:rPr>
        <w:t xml:space="preserve">    Неспецифические проявления</w:t>
      </w:r>
      <w:r w:rsidRPr="00746A42">
        <w:rPr>
          <w:rFonts w:ascii="Times New Roman" w:eastAsia="Times New Roman" w:hAnsi="Times New Roman" w:cs="Times New Roman"/>
          <w:bCs/>
          <w:sz w:val="28"/>
          <w:szCs w:val="28"/>
        </w:rPr>
        <w:t xml:space="preserve"> повреждения клетки - общие, не зависящие от вида болезнетворного фактора. Главным из неспецифических проявлений повреждения клетки является </w:t>
      </w:r>
      <w:r w:rsidRPr="00746A42">
        <w:rPr>
          <w:rFonts w:ascii="Times New Roman" w:eastAsia="Times New Roman" w:hAnsi="Times New Roman" w:cs="Times New Roman"/>
          <w:bCs/>
          <w:i/>
          <w:iCs/>
          <w:sz w:val="28"/>
          <w:szCs w:val="28"/>
        </w:rPr>
        <w:t>нарушение мембранной проницаемости</w:t>
      </w:r>
      <w:r w:rsidRPr="00746A42">
        <w:rPr>
          <w:rFonts w:ascii="Times New Roman" w:eastAsia="Times New Roman" w:hAnsi="Times New Roman" w:cs="Times New Roman"/>
          <w:bCs/>
          <w:sz w:val="28"/>
          <w:szCs w:val="28"/>
        </w:rPr>
        <w:t xml:space="preserve">, которое является началом цепи последующих </w:t>
      </w:r>
      <w:r w:rsidRPr="00746A42">
        <w:rPr>
          <w:rFonts w:ascii="Times New Roman" w:eastAsia="Times New Roman" w:hAnsi="Times New Roman" w:cs="Times New Roman"/>
          <w:bCs/>
          <w:i/>
          <w:iCs/>
          <w:sz w:val="28"/>
          <w:szCs w:val="28"/>
        </w:rPr>
        <w:t>неспецифических нарушений</w:t>
      </w:r>
      <w:r w:rsidRPr="00746A42">
        <w:rPr>
          <w:rFonts w:ascii="Times New Roman" w:eastAsia="Times New Roman" w:hAnsi="Times New Roman" w:cs="Times New Roman"/>
          <w:bCs/>
          <w:sz w:val="28"/>
          <w:szCs w:val="28"/>
        </w:rPr>
        <w:t>:</w:t>
      </w:r>
    </w:p>
    <w:p w:rsidR="0001029A" w:rsidRPr="00746A42" w:rsidRDefault="0001029A" w:rsidP="0038732C">
      <w:pPr>
        <w:numPr>
          <w:ilvl w:val="0"/>
          <w:numId w:val="4"/>
        </w:num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Нарушение активности ферментов;</w:t>
      </w:r>
    </w:p>
    <w:p w:rsidR="0001029A" w:rsidRPr="00746A42" w:rsidRDefault="0001029A" w:rsidP="0038732C">
      <w:pPr>
        <w:numPr>
          <w:ilvl w:val="0"/>
          <w:numId w:val="4"/>
        </w:num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Снижение электрического потенциала клеточной мембраны;</w:t>
      </w:r>
    </w:p>
    <w:p w:rsidR="0001029A" w:rsidRPr="00746A42" w:rsidRDefault="0001029A" w:rsidP="0038732C">
      <w:pPr>
        <w:numPr>
          <w:ilvl w:val="0"/>
          <w:numId w:val="4"/>
        </w:num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Закисление содержимого клетки;</w:t>
      </w:r>
    </w:p>
    <w:p w:rsidR="0001029A" w:rsidRPr="00746A42" w:rsidRDefault="0001029A" w:rsidP="0038732C">
      <w:pPr>
        <w:numPr>
          <w:ilvl w:val="0"/>
          <w:numId w:val="4"/>
        </w:num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Нарушение энергетического снабжения;</w:t>
      </w:r>
    </w:p>
    <w:p w:rsidR="0001029A" w:rsidRPr="00746A42" w:rsidRDefault="0001029A" w:rsidP="0038732C">
      <w:p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Аутолиз клетки;</w:t>
      </w:r>
    </w:p>
    <w:p w:rsidR="0001029A" w:rsidRPr="00746A42" w:rsidRDefault="0001029A" w:rsidP="0038732C">
      <w:pPr>
        <w:pStyle w:val="a6"/>
        <w:numPr>
          <w:ilvl w:val="0"/>
          <w:numId w:val="5"/>
        </w:num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Выброс биологически активных веществ – медиаторов повреждения (гистамин, активные полипептиды, клеточные ферменты и т.д.);</w:t>
      </w:r>
    </w:p>
    <w:p w:rsidR="0001029A" w:rsidRPr="00746A42" w:rsidRDefault="0001029A" w:rsidP="0038732C">
      <w:pPr>
        <w:pStyle w:val="a6"/>
        <w:numPr>
          <w:ilvl w:val="0"/>
          <w:numId w:val="5"/>
        </w:num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Нарушение ионного состава клеток и межклеточной среды.</w:t>
      </w:r>
    </w:p>
    <w:p w:rsidR="0001029A" w:rsidRDefault="0001029A" w:rsidP="0038732C">
      <w:p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i/>
          <w:iCs/>
          <w:sz w:val="28"/>
          <w:szCs w:val="28"/>
        </w:rPr>
        <w:t>Специфические проявления повреждения клетки</w:t>
      </w:r>
      <w:r w:rsidRPr="00746A42">
        <w:rPr>
          <w:rFonts w:ascii="Times New Roman" w:eastAsia="Times New Roman" w:hAnsi="Times New Roman" w:cs="Times New Roman"/>
          <w:bCs/>
          <w:sz w:val="28"/>
          <w:szCs w:val="28"/>
        </w:rPr>
        <w:t xml:space="preserve"> – это патологические изменения в клетке, характерные для определенного повреждающего фактора (таблица 1). </w:t>
      </w:r>
    </w:p>
    <w:p w:rsidR="0001029A" w:rsidRPr="00746A42" w:rsidRDefault="0001029A" w:rsidP="0038732C">
      <w:pPr>
        <w:spacing w:after="0" w:line="240" w:lineRule="auto"/>
        <w:ind w:right="2"/>
        <w:outlineLvl w:val="1"/>
        <w:rPr>
          <w:rFonts w:ascii="Times New Roman" w:eastAsia="Times New Roman" w:hAnsi="Times New Roman" w:cs="Times New Roman"/>
          <w:bCs/>
          <w:sz w:val="28"/>
          <w:szCs w:val="28"/>
        </w:rPr>
      </w:pPr>
    </w:p>
    <w:p w:rsidR="0001029A" w:rsidRDefault="0001029A" w:rsidP="0038732C">
      <w:p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Таблица 1. Повреждение клетки в зависимости от патогенного фактора</w:t>
      </w:r>
    </w:p>
    <w:p w:rsidR="0001029A" w:rsidRPr="00746A42" w:rsidRDefault="0001029A" w:rsidP="0038732C">
      <w:pPr>
        <w:spacing w:after="0" w:line="240" w:lineRule="auto"/>
        <w:ind w:right="2"/>
        <w:outlineLvl w:val="1"/>
        <w:rPr>
          <w:rFonts w:ascii="Times New Roman" w:eastAsia="Times New Roman" w:hAnsi="Times New Roman" w:cs="Times New Roman"/>
          <w:bCs/>
          <w:sz w:val="28"/>
          <w:szCs w:val="28"/>
        </w:rPr>
      </w:pPr>
    </w:p>
    <w:tbl>
      <w:tblPr>
        <w:tblW w:w="9067"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tblPr>
      <w:tblGrid>
        <w:gridCol w:w="4927"/>
        <w:gridCol w:w="4140"/>
      </w:tblGrid>
      <w:tr w:rsidR="0001029A" w:rsidRPr="00746A42" w:rsidTr="0038732C">
        <w:trPr>
          <w:tblCellSpacing w:w="0" w:type="dxa"/>
        </w:trPr>
        <w:tc>
          <w:tcPr>
            <w:tcW w:w="4927" w:type="dxa"/>
            <w:hideMark/>
          </w:tcPr>
          <w:p w:rsidR="0001029A" w:rsidRPr="00746A42" w:rsidRDefault="0001029A" w:rsidP="0038732C">
            <w:p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Фактор</w:t>
            </w:r>
          </w:p>
        </w:tc>
        <w:tc>
          <w:tcPr>
            <w:tcW w:w="4140" w:type="dxa"/>
            <w:hideMark/>
          </w:tcPr>
          <w:p w:rsidR="0001029A" w:rsidRPr="00746A42" w:rsidRDefault="0001029A" w:rsidP="0038732C">
            <w:p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Проявление</w:t>
            </w:r>
          </w:p>
        </w:tc>
      </w:tr>
      <w:tr w:rsidR="0001029A" w:rsidRPr="00746A42" w:rsidTr="0038732C">
        <w:trPr>
          <w:tblCellSpacing w:w="0" w:type="dxa"/>
        </w:trPr>
        <w:tc>
          <w:tcPr>
            <w:tcW w:w="4927" w:type="dxa"/>
            <w:hideMark/>
          </w:tcPr>
          <w:p w:rsidR="0001029A" w:rsidRPr="00746A42" w:rsidRDefault="0001029A" w:rsidP="0038732C">
            <w:p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Механический</w:t>
            </w:r>
          </w:p>
        </w:tc>
        <w:tc>
          <w:tcPr>
            <w:tcW w:w="4140" w:type="dxa"/>
            <w:hideMark/>
          </w:tcPr>
          <w:p w:rsidR="0001029A" w:rsidRPr="00746A42" w:rsidRDefault="0001029A" w:rsidP="0038732C">
            <w:p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Травмы мембраны и органелл</w:t>
            </w:r>
          </w:p>
        </w:tc>
      </w:tr>
      <w:tr w:rsidR="0001029A" w:rsidRPr="00746A42" w:rsidTr="0038732C">
        <w:trPr>
          <w:tblCellSpacing w:w="0" w:type="dxa"/>
        </w:trPr>
        <w:tc>
          <w:tcPr>
            <w:tcW w:w="4927" w:type="dxa"/>
            <w:hideMark/>
          </w:tcPr>
          <w:p w:rsidR="0001029A" w:rsidRPr="00746A42" w:rsidRDefault="0001029A" w:rsidP="0038732C">
            <w:p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lastRenderedPageBreak/>
              <w:t>Термический</w:t>
            </w:r>
          </w:p>
        </w:tc>
        <w:tc>
          <w:tcPr>
            <w:tcW w:w="4140" w:type="dxa"/>
            <w:hideMark/>
          </w:tcPr>
          <w:p w:rsidR="0001029A" w:rsidRPr="00746A42" w:rsidRDefault="0001029A" w:rsidP="0038732C">
            <w:p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Коагуляция и денатурация белка</w:t>
            </w:r>
          </w:p>
        </w:tc>
      </w:tr>
      <w:tr w:rsidR="0001029A" w:rsidRPr="00746A42" w:rsidTr="0038732C">
        <w:trPr>
          <w:tblCellSpacing w:w="0" w:type="dxa"/>
        </w:trPr>
        <w:tc>
          <w:tcPr>
            <w:tcW w:w="4927" w:type="dxa"/>
            <w:hideMark/>
          </w:tcPr>
          <w:p w:rsidR="0001029A" w:rsidRPr="00746A42" w:rsidRDefault="0001029A" w:rsidP="0038732C">
            <w:p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 xml:space="preserve">Облучение </w:t>
            </w:r>
          </w:p>
        </w:tc>
        <w:tc>
          <w:tcPr>
            <w:tcW w:w="4140" w:type="dxa"/>
            <w:hideMark/>
          </w:tcPr>
          <w:p w:rsidR="0001029A" w:rsidRPr="00746A42" w:rsidRDefault="0001029A" w:rsidP="0038732C">
            <w:p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Образование свободных радикалов; мутации</w:t>
            </w:r>
          </w:p>
        </w:tc>
      </w:tr>
      <w:tr w:rsidR="0001029A" w:rsidRPr="00746A42" w:rsidTr="0038732C">
        <w:trPr>
          <w:tblCellSpacing w:w="0" w:type="dxa"/>
        </w:trPr>
        <w:tc>
          <w:tcPr>
            <w:tcW w:w="4927" w:type="dxa"/>
            <w:hideMark/>
          </w:tcPr>
          <w:p w:rsidR="0001029A" w:rsidRPr="00746A42" w:rsidRDefault="0001029A" w:rsidP="0038732C">
            <w:p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Токсины (в зависимости от концентрации химического вещества)</w:t>
            </w:r>
          </w:p>
        </w:tc>
        <w:tc>
          <w:tcPr>
            <w:tcW w:w="4140" w:type="dxa"/>
            <w:hideMark/>
          </w:tcPr>
          <w:p w:rsidR="0001029A" w:rsidRPr="00746A42" w:rsidRDefault="0001029A" w:rsidP="0038732C">
            <w:p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Торможение клеточных ферментов, повреждение, гибель органелл и клетки в целом</w:t>
            </w:r>
          </w:p>
          <w:p w:rsidR="0001029A" w:rsidRPr="00746A42" w:rsidRDefault="0001029A" w:rsidP="0038732C">
            <w:pPr>
              <w:spacing w:after="0" w:line="240" w:lineRule="auto"/>
              <w:ind w:right="2"/>
              <w:outlineLvl w:val="1"/>
              <w:rPr>
                <w:rFonts w:ascii="Times New Roman" w:eastAsia="Times New Roman" w:hAnsi="Times New Roman" w:cs="Times New Roman"/>
                <w:bCs/>
                <w:sz w:val="28"/>
                <w:szCs w:val="28"/>
              </w:rPr>
            </w:pPr>
          </w:p>
        </w:tc>
      </w:tr>
    </w:tbl>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 xml:space="preserve">      Одной из наиболее частых причин, приводящих к различным неспецифическим повреждениям клетки, является гипоксия. </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 xml:space="preserve">В условиях кислородного голодания развивается ряд приспособительных реакций и патологических процессов в клетке, многие из которых дают начало новым. </w:t>
      </w:r>
    </w:p>
    <w:p w:rsidR="0001029A" w:rsidRPr="00746A42" w:rsidRDefault="0001029A" w:rsidP="0038732C">
      <w:pPr>
        <w:spacing w:after="0" w:line="240" w:lineRule="auto"/>
        <w:ind w:right="2"/>
        <w:jc w:val="both"/>
        <w:rPr>
          <w:rFonts w:ascii="Times New Roman" w:eastAsia="Times New Roman" w:hAnsi="Times New Roman" w:cs="Times New Roman"/>
          <w:sz w:val="28"/>
          <w:szCs w:val="28"/>
        </w:rPr>
      </w:pPr>
      <w:r w:rsidRPr="00746A42">
        <w:rPr>
          <w:rFonts w:ascii="Times New Roman" w:eastAsia="Times New Roman" w:hAnsi="Times New Roman" w:cs="Times New Roman"/>
          <w:sz w:val="28"/>
          <w:szCs w:val="28"/>
        </w:rPr>
        <w:t xml:space="preserve">     Ниже приведена упрощенная схема развития повреждений в большинстве клеток организма, для которых характерны интенсивные процессы обмена веществ и высокие затраты энергии. По указанному механизму в условиях недостатка кислорода в клетке развиваются реакции «по горизонтали» и «по вертикали» (рис. 2).</w:t>
      </w:r>
    </w:p>
    <w:p w:rsidR="0001029A" w:rsidRPr="00746A42" w:rsidRDefault="0001029A" w:rsidP="0038732C">
      <w:pPr>
        <w:spacing w:after="0" w:line="240" w:lineRule="auto"/>
        <w:ind w:right="2"/>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noProof/>
          <w:sz w:val="28"/>
          <w:szCs w:val="28"/>
        </w:rPr>
        <w:drawing>
          <wp:inline distT="0" distB="0" distL="0" distR="0">
            <wp:extent cx="5730949" cy="4448175"/>
            <wp:effectExtent l="0" t="0" r="3175" b="0"/>
            <wp:docPr id="2" name="Рисунок 2" descr="http://d.120-bal.ru/pars_docs/refs/17/16092/16092_html_m6db6bd1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120-bal.ru/pars_docs/refs/17/16092/16092_html_m6db6bd1a.gif"/>
                    <pic:cNvPicPr>
                      <a:picLocks noChangeAspect="1" noChangeArrowheads="1"/>
                    </pic:cNvPicPr>
                  </pic:nvPicPr>
                  <pic:blipFill>
                    <a:blip r:embed="rId21"/>
                    <a:srcRect/>
                    <a:stretch>
                      <a:fillRect/>
                    </a:stretch>
                  </pic:blipFill>
                  <pic:spPr bwMode="auto">
                    <a:xfrm>
                      <a:off x="0" y="0"/>
                      <a:ext cx="5732808" cy="4449618"/>
                    </a:xfrm>
                    <a:prstGeom prst="rect">
                      <a:avLst/>
                    </a:prstGeom>
                    <a:noFill/>
                    <a:ln w="9525">
                      <a:noFill/>
                      <a:miter lim="800000"/>
                      <a:headEnd/>
                      <a:tailEnd/>
                    </a:ln>
                  </pic:spPr>
                </pic:pic>
              </a:graphicData>
            </a:graphic>
          </wp:inline>
        </w:drawing>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 xml:space="preserve">     Клеточная дистрофия –это процесс изменения обмена веществ в клетке, сопровождающий различные патологические процессы и проявляющийся </w:t>
      </w:r>
      <w:r w:rsidRPr="00746A42">
        <w:rPr>
          <w:rFonts w:ascii="Times New Roman" w:eastAsia="Times New Roman" w:hAnsi="Times New Roman" w:cs="Times New Roman"/>
          <w:bCs/>
          <w:sz w:val="28"/>
          <w:szCs w:val="28"/>
        </w:rPr>
        <w:lastRenderedPageBreak/>
        <w:t xml:space="preserve">накоплением в клетке веществ, не связанных со структурой и функцией клетки </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Наиболее распространенными видами клеточных дистрофий являются: жировая, ряд белковых, мукоидная, гиалиновая, водная, пигментная и другие.</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i/>
          <w:iCs/>
          <w:sz w:val="28"/>
          <w:szCs w:val="28"/>
        </w:rPr>
        <w:t>Жировая дистрофия клетки</w:t>
      </w:r>
      <w:r w:rsidRPr="00746A42">
        <w:rPr>
          <w:rFonts w:ascii="Times New Roman" w:eastAsia="Times New Roman" w:hAnsi="Times New Roman" w:cs="Times New Roman"/>
          <w:bCs/>
          <w:sz w:val="28"/>
          <w:szCs w:val="28"/>
        </w:rPr>
        <w:t xml:space="preserve">: </w:t>
      </w:r>
    </w:p>
    <w:p w:rsidR="0001029A" w:rsidRPr="00746A42" w:rsidRDefault="0001029A" w:rsidP="0038732C">
      <w:pPr>
        <w:spacing w:after="0" w:line="240" w:lineRule="auto"/>
        <w:ind w:left="720"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 xml:space="preserve">Причины: </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1. Все факторы, способные «расслоить» белково-липидные структуры клетки;</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2. Прямое поглощение жира из внеклеточной среды путем фагоцитоза и пиноцитоза;</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 xml:space="preserve">      Белковые дистрофии характеризуются патологическим накоплением в клетке белков, не связанных со структурой и функцией клетки или ее органелл.</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Амилоидную инфильтрацию (амилоидоз), гиалиновую инфильтрацию (гиалиноз), мукоидную дегенерацию ряд авторов относят к разновидностям белковых дистрофий.</w:t>
      </w:r>
    </w:p>
    <w:p w:rsidR="0001029A" w:rsidRPr="00746A42" w:rsidRDefault="0001029A" w:rsidP="0038732C">
      <w:pPr>
        <w:spacing w:after="0" w:line="240" w:lineRule="auto"/>
        <w:ind w:right="2"/>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i/>
          <w:iCs/>
          <w:sz w:val="28"/>
          <w:szCs w:val="28"/>
        </w:rPr>
        <w:t xml:space="preserve">     Патология клеточного ядра</w:t>
      </w:r>
      <w:r w:rsidRPr="00746A42">
        <w:rPr>
          <w:rFonts w:ascii="Times New Roman" w:eastAsia="Times New Roman" w:hAnsi="Times New Roman" w:cs="Times New Roman"/>
          <w:bCs/>
          <w:sz w:val="28"/>
          <w:szCs w:val="28"/>
        </w:rPr>
        <w:t>:</w:t>
      </w:r>
    </w:p>
    <w:p w:rsidR="0001029A" w:rsidRPr="00746A42" w:rsidRDefault="0001029A" w:rsidP="0038732C">
      <w:pPr>
        <w:spacing w:after="0" w:line="240" w:lineRule="auto"/>
        <w:ind w:right="2" w:firstLine="426"/>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Причины: химические и биологические факторы, способные нарушить ядерную мембрану, работу РНК и ДНК; ацидоз при усиленном гликолизе; гипоксия.</w:t>
      </w:r>
    </w:p>
    <w:p w:rsidR="0001029A" w:rsidRPr="00746A42" w:rsidRDefault="0001029A" w:rsidP="0038732C">
      <w:pPr>
        <w:spacing w:after="0" w:line="240" w:lineRule="auto"/>
        <w:ind w:right="2" w:firstLine="426"/>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 xml:space="preserve">     Следствия: </w:t>
      </w:r>
    </w:p>
    <w:p w:rsidR="0001029A" w:rsidRPr="00746A42" w:rsidRDefault="0001029A" w:rsidP="0038732C">
      <w:pPr>
        <w:spacing w:after="0" w:line="240" w:lineRule="auto"/>
        <w:ind w:right="2" w:firstLine="426"/>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1. сублетальные, обратимые альтерации - конденсация и маргинация хроматина, появление истинных и псевдовакуолей, истинных и псевдовключений;</w:t>
      </w:r>
    </w:p>
    <w:p w:rsidR="0001029A" w:rsidRPr="00746A42" w:rsidRDefault="0001029A" w:rsidP="0038732C">
      <w:pPr>
        <w:spacing w:after="0" w:line="240" w:lineRule="auto"/>
        <w:ind w:right="2" w:firstLine="426"/>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2. Летальные, необратимые повреждения – пикноз, кариорексис, кариолизис;</w:t>
      </w:r>
    </w:p>
    <w:p w:rsidR="0001029A" w:rsidRPr="00746A42" w:rsidRDefault="0001029A" w:rsidP="0038732C">
      <w:pPr>
        <w:spacing w:after="0" w:line="240" w:lineRule="auto"/>
        <w:ind w:right="2" w:firstLine="426"/>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3. Альтерация митоза – аномалии ритма, развития, морфологии митозов; многоядерность.</w:t>
      </w:r>
    </w:p>
    <w:p w:rsidR="0001029A" w:rsidRPr="00746A42" w:rsidRDefault="0001029A" w:rsidP="0038732C">
      <w:pPr>
        <w:spacing w:after="0" w:line="240" w:lineRule="auto"/>
        <w:ind w:right="2" w:firstLine="426"/>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i/>
          <w:iCs/>
          <w:sz w:val="28"/>
          <w:szCs w:val="28"/>
        </w:rPr>
        <w:t>Повреждение эндоплазматического ретикулума</w:t>
      </w:r>
      <w:r w:rsidRPr="00746A42">
        <w:rPr>
          <w:rFonts w:ascii="Times New Roman" w:eastAsia="Times New Roman" w:hAnsi="Times New Roman" w:cs="Times New Roman"/>
          <w:bCs/>
          <w:sz w:val="28"/>
          <w:szCs w:val="28"/>
        </w:rPr>
        <w:t>:</w:t>
      </w:r>
    </w:p>
    <w:p w:rsidR="0001029A" w:rsidRPr="00746A42" w:rsidRDefault="0001029A" w:rsidP="0038732C">
      <w:pPr>
        <w:spacing w:after="0" w:line="240" w:lineRule="auto"/>
        <w:ind w:right="2" w:firstLine="426"/>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Проявления:</w:t>
      </w:r>
    </w:p>
    <w:p w:rsidR="0001029A" w:rsidRPr="00746A42" w:rsidRDefault="0001029A" w:rsidP="0038732C">
      <w:pPr>
        <w:spacing w:after="0" w:line="240" w:lineRule="auto"/>
        <w:ind w:right="2" w:firstLine="426"/>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1. Гипертрофия</w:t>
      </w:r>
    </w:p>
    <w:p w:rsidR="0001029A" w:rsidRPr="00746A42" w:rsidRDefault="0001029A" w:rsidP="0038732C">
      <w:pPr>
        <w:spacing w:after="0" w:line="240" w:lineRule="auto"/>
        <w:ind w:right="2" w:firstLine="426"/>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2. Атрофия (гипотрофия)</w:t>
      </w:r>
    </w:p>
    <w:p w:rsidR="0001029A" w:rsidRPr="00746A42" w:rsidRDefault="0001029A" w:rsidP="0038732C">
      <w:pPr>
        <w:spacing w:after="0" w:line="240" w:lineRule="auto"/>
        <w:ind w:right="2" w:firstLine="426"/>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3. Изменения ультраструктуры</w:t>
      </w:r>
    </w:p>
    <w:p w:rsidR="0001029A" w:rsidRPr="00746A42" w:rsidRDefault="0001029A" w:rsidP="0038732C">
      <w:pPr>
        <w:spacing w:after="0" w:line="240" w:lineRule="auto"/>
        <w:ind w:right="2" w:firstLine="426"/>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Причины: интоксикации афлотоксином, тетрахлористым углеродом, ДДТ, ФОС, прогестероном; вирусных инфекции и опухоли; голодание; болезни печени; старость</w:t>
      </w:r>
    </w:p>
    <w:p w:rsidR="0001029A" w:rsidRPr="00746A42" w:rsidRDefault="0001029A" w:rsidP="0038732C">
      <w:pPr>
        <w:spacing w:after="0" w:line="240" w:lineRule="auto"/>
        <w:ind w:right="2" w:firstLine="426"/>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i/>
          <w:iCs/>
          <w:sz w:val="28"/>
          <w:szCs w:val="28"/>
        </w:rPr>
        <w:t>Повреждения лизосом</w:t>
      </w:r>
      <w:r w:rsidRPr="00746A42">
        <w:rPr>
          <w:rFonts w:ascii="Times New Roman" w:eastAsia="Times New Roman" w:hAnsi="Times New Roman" w:cs="Times New Roman"/>
          <w:bCs/>
          <w:sz w:val="28"/>
          <w:szCs w:val="28"/>
        </w:rPr>
        <w:t>:</w:t>
      </w:r>
    </w:p>
    <w:p w:rsidR="0001029A" w:rsidRPr="00746A42" w:rsidRDefault="0001029A" w:rsidP="0038732C">
      <w:pPr>
        <w:spacing w:after="0" w:line="240" w:lineRule="auto"/>
        <w:ind w:right="2" w:firstLine="426"/>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Проявления:освобождение ферментов, самопереваривание клетки; нарушение синтеза инактиваторов агрессивных агентов; недостаток синтеза ферментов.</w:t>
      </w:r>
    </w:p>
    <w:p w:rsidR="0001029A" w:rsidRPr="00746A42" w:rsidRDefault="0001029A" w:rsidP="0038732C">
      <w:pPr>
        <w:spacing w:after="0" w:line="240" w:lineRule="auto"/>
        <w:ind w:right="2" w:firstLine="426"/>
        <w:jc w:val="both"/>
        <w:outlineLvl w:val="1"/>
        <w:rPr>
          <w:rFonts w:ascii="Times New Roman" w:eastAsia="Times New Roman" w:hAnsi="Times New Roman" w:cs="Times New Roman"/>
          <w:bCs/>
          <w:sz w:val="28"/>
          <w:szCs w:val="28"/>
        </w:rPr>
      </w:pPr>
      <w:r w:rsidRPr="00746A42">
        <w:rPr>
          <w:rFonts w:ascii="Times New Roman" w:eastAsia="Times New Roman" w:hAnsi="Times New Roman" w:cs="Times New Roman"/>
          <w:bCs/>
          <w:sz w:val="28"/>
          <w:szCs w:val="28"/>
        </w:rPr>
        <w:t>Причины: ионизирующее излучение, гипоксия, интоксикации (кремний, тетрахлористый углерод, бактериальные токсины), шок, недостаток холестерола, вит. Е, избыток вит. А.</w:t>
      </w:r>
    </w:p>
    <w:p w:rsidR="0001029A" w:rsidRPr="00746A42" w:rsidRDefault="0001029A" w:rsidP="0038732C">
      <w:pPr>
        <w:spacing w:after="0" w:line="240" w:lineRule="auto"/>
        <w:ind w:right="2" w:firstLine="426"/>
        <w:jc w:val="both"/>
        <w:rPr>
          <w:rFonts w:ascii="Times New Roman" w:hAnsi="Times New Roman" w:cs="Times New Roman"/>
          <w:sz w:val="28"/>
          <w:szCs w:val="28"/>
        </w:rPr>
      </w:pPr>
    </w:p>
    <w:p w:rsidR="0001029A" w:rsidRPr="00746A42" w:rsidRDefault="0001029A" w:rsidP="0038732C">
      <w:pPr>
        <w:pStyle w:val="2"/>
        <w:spacing w:before="0" w:beforeAutospacing="0" w:after="0" w:afterAutospacing="0"/>
        <w:ind w:right="2" w:firstLine="426"/>
        <w:jc w:val="both"/>
        <w:rPr>
          <w:b w:val="0"/>
          <w:sz w:val="28"/>
          <w:szCs w:val="28"/>
        </w:rPr>
      </w:pPr>
      <w:r w:rsidRPr="00746A42">
        <w:rPr>
          <w:b w:val="0"/>
          <w:i/>
          <w:iCs/>
          <w:sz w:val="28"/>
          <w:szCs w:val="28"/>
        </w:rPr>
        <w:lastRenderedPageBreak/>
        <w:t>Повреждение рибосом:</w:t>
      </w:r>
    </w:p>
    <w:p w:rsidR="0001029A" w:rsidRPr="00746A42" w:rsidRDefault="0001029A" w:rsidP="0038732C">
      <w:pPr>
        <w:pStyle w:val="2"/>
        <w:spacing w:before="0" w:beforeAutospacing="0" w:after="0" w:afterAutospacing="0"/>
        <w:ind w:right="2" w:firstLine="426"/>
        <w:jc w:val="both"/>
        <w:rPr>
          <w:b w:val="0"/>
          <w:sz w:val="28"/>
          <w:szCs w:val="28"/>
        </w:rPr>
      </w:pPr>
      <w:r w:rsidRPr="00746A42">
        <w:rPr>
          <w:b w:val="0"/>
          <w:sz w:val="28"/>
          <w:szCs w:val="28"/>
        </w:rPr>
        <w:t>Проявления: нарушение количества, размера и расположения рибосом; нарушение количества и качества синтезируемого белка.</w:t>
      </w:r>
    </w:p>
    <w:p w:rsidR="0001029A" w:rsidRPr="00746A42" w:rsidRDefault="0001029A" w:rsidP="0038732C">
      <w:pPr>
        <w:pStyle w:val="2"/>
        <w:spacing w:before="0" w:beforeAutospacing="0" w:after="0" w:afterAutospacing="0"/>
        <w:ind w:right="2" w:firstLine="426"/>
        <w:jc w:val="both"/>
        <w:rPr>
          <w:b w:val="0"/>
          <w:sz w:val="28"/>
          <w:szCs w:val="28"/>
        </w:rPr>
      </w:pPr>
      <w:r w:rsidRPr="00746A42">
        <w:rPr>
          <w:b w:val="0"/>
          <w:sz w:val="28"/>
          <w:szCs w:val="28"/>
        </w:rPr>
        <w:t xml:space="preserve">Причины: интоксикации, гипотермия, гипоксия, дефицит белка в организме </w:t>
      </w:r>
    </w:p>
    <w:p w:rsidR="0001029A" w:rsidRPr="00746A42" w:rsidRDefault="0001029A" w:rsidP="0038732C">
      <w:pPr>
        <w:pStyle w:val="2"/>
        <w:spacing w:before="0" w:beforeAutospacing="0" w:after="0" w:afterAutospacing="0"/>
        <w:ind w:right="2" w:firstLine="426"/>
        <w:jc w:val="both"/>
        <w:rPr>
          <w:b w:val="0"/>
          <w:sz w:val="28"/>
          <w:szCs w:val="28"/>
        </w:rPr>
      </w:pPr>
      <w:r w:rsidRPr="00746A42">
        <w:rPr>
          <w:b w:val="0"/>
          <w:i/>
          <w:iCs/>
          <w:sz w:val="28"/>
          <w:szCs w:val="28"/>
        </w:rPr>
        <w:t>Повреждение митохондрий</w:t>
      </w:r>
      <w:r w:rsidRPr="00746A42">
        <w:rPr>
          <w:b w:val="0"/>
          <w:sz w:val="28"/>
          <w:szCs w:val="28"/>
        </w:rPr>
        <w:t>:</w:t>
      </w:r>
    </w:p>
    <w:p w:rsidR="0001029A" w:rsidRPr="00746A42" w:rsidRDefault="0001029A" w:rsidP="0038732C">
      <w:pPr>
        <w:pStyle w:val="2"/>
        <w:spacing w:before="0" w:beforeAutospacing="0" w:after="0" w:afterAutospacing="0"/>
        <w:ind w:right="2" w:firstLine="426"/>
        <w:jc w:val="both"/>
        <w:rPr>
          <w:b w:val="0"/>
          <w:sz w:val="28"/>
          <w:szCs w:val="28"/>
        </w:rPr>
      </w:pPr>
      <w:r w:rsidRPr="00746A42">
        <w:rPr>
          <w:b w:val="0"/>
          <w:sz w:val="28"/>
          <w:szCs w:val="28"/>
        </w:rPr>
        <w:t>Проявления: изменения численности, размеров (мегамитохондрии); изменение формы (набухание); изменение структуры крист</w:t>
      </w:r>
    </w:p>
    <w:p w:rsidR="0001029A" w:rsidRPr="00746A42" w:rsidRDefault="0001029A" w:rsidP="0038732C">
      <w:pPr>
        <w:pStyle w:val="2"/>
        <w:spacing w:before="0" w:beforeAutospacing="0" w:after="0" w:afterAutospacing="0"/>
        <w:ind w:right="2" w:firstLine="426"/>
        <w:jc w:val="both"/>
        <w:rPr>
          <w:b w:val="0"/>
          <w:sz w:val="28"/>
          <w:szCs w:val="28"/>
        </w:rPr>
      </w:pPr>
      <w:r w:rsidRPr="00746A42">
        <w:rPr>
          <w:b w:val="0"/>
          <w:sz w:val="28"/>
          <w:szCs w:val="28"/>
        </w:rPr>
        <w:t>Причины: гипогликемия, гипоксия, ингибирование ферментов, разобщение окислительного фосфорилирования</w:t>
      </w:r>
    </w:p>
    <w:p w:rsidR="0001029A" w:rsidRPr="00746A42" w:rsidRDefault="0001029A" w:rsidP="0038732C">
      <w:pPr>
        <w:pStyle w:val="2"/>
        <w:spacing w:before="0" w:beforeAutospacing="0" w:after="0" w:afterAutospacing="0"/>
        <w:ind w:right="2" w:firstLine="426"/>
        <w:jc w:val="both"/>
        <w:rPr>
          <w:b w:val="0"/>
          <w:sz w:val="28"/>
          <w:szCs w:val="28"/>
        </w:rPr>
      </w:pPr>
      <w:r w:rsidRPr="00746A42">
        <w:rPr>
          <w:b w:val="0"/>
          <w:i/>
          <w:iCs/>
          <w:sz w:val="28"/>
          <w:szCs w:val="28"/>
        </w:rPr>
        <w:t>Нарушения мембраны клетки</w:t>
      </w:r>
      <w:r w:rsidRPr="00746A42">
        <w:rPr>
          <w:b w:val="0"/>
          <w:sz w:val="28"/>
          <w:szCs w:val="28"/>
        </w:rPr>
        <w:t>:</w:t>
      </w:r>
    </w:p>
    <w:p w:rsidR="0001029A" w:rsidRPr="00746A42" w:rsidRDefault="0001029A" w:rsidP="0038732C">
      <w:pPr>
        <w:pStyle w:val="2"/>
        <w:spacing w:before="0" w:beforeAutospacing="0" w:after="0" w:afterAutospacing="0"/>
        <w:ind w:right="2" w:firstLine="426"/>
        <w:jc w:val="both"/>
        <w:rPr>
          <w:b w:val="0"/>
          <w:sz w:val="28"/>
          <w:szCs w:val="28"/>
        </w:rPr>
      </w:pPr>
      <w:r w:rsidRPr="00746A42">
        <w:rPr>
          <w:b w:val="0"/>
          <w:sz w:val="28"/>
          <w:szCs w:val="28"/>
        </w:rPr>
        <w:t>Причины повреждения цитоплазматической мембраны:</w:t>
      </w:r>
    </w:p>
    <w:p w:rsidR="0001029A" w:rsidRPr="00746A42" w:rsidRDefault="0001029A" w:rsidP="0038732C">
      <w:pPr>
        <w:pStyle w:val="2"/>
        <w:spacing w:before="0" w:beforeAutospacing="0" w:after="0" w:afterAutospacing="0"/>
        <w:ind w:right="2" w:firstLine="426"/>
        <w:jc w:val="both"/>
        <w:rPr>
          <w:b w:val="0"/>
          <w:sz w:val="28"/>
          <w:szCs w:val="28"/>
        </w:rPr>
      </w:pPr>
      <w:r w:rsidRPr="00746A42">
        <w:rPr>
          <w:b w:val="0"/>
          <w:sz w:val="28"/>
          <w:szCs w:val="28"/>
        </w:rPr>
        <w:t xml:space="preserve">1. Образование свободных радикалов (очень нестабильных частиц с нечетным числом электронов на внешней орбите), содержащих активированный кислород, с последующей реакцией между ними и липидами мембраны клетки. Факторы: ионизирующее излучение, химические окислители, канцерогены, оксигенотерапия, острое воспаление, ксантиноксидаза, четыреххлористый углерод и др. химические яды. Последствия :перекисное окисление липидов, в результате чего освобождается избыточная энергия, инактивация тиоловых ферментов, разрыв нитей ДНК. </w:t>
      </w:r>
    </w:p>
    <w:p w:rsidR="0001029A" w:rsidRPr="00746A42" w:rsidRDefault="0001029A" w:rsidP="0038732C">
      <w:pPr>
        <w:pStyle w:val="2"/>
        <w:spacing w:before="0" w:beforeAutospacing="0" w:after="0" w:afterAutospacing="0"/>
        <w:ind w:right="2" w:firstLine="426"/>
        <w:jc w:val="both"/>
        <w:rPr>
          <w:b w:val="0"/>
          <w:sz w:val="28"/>
          <w:szCs w:val="28"/>
        </w:rPr>
      </w:pPr>
      <w:r w:rsidRPr="00746A42">
        <w:rPr>
          <w:b w:val="0"/>
          <w:sz w:val="28"/>
          <w:szCs w:val="28"/>
        </w:rPr>
        <w:t>2. Активация системы комплемента, конечные продукты которого проявляют фосфолипазную активность и ферментативно повреждают мембрану клетки, распознаваемой организмом как «чужая».</w:t>
      </w:r>
    </w:p>
    <w:p w:rsidR="0001029A" w:rsidRPr="00746A42" w:rsidRDefault="0001029A" w:rsidP="0038732C">
      <w:pPr>
        <w:pStyle w:val="2"/>
        <w:spacing w:before="0" w:beforeAutospacing="0" w:after="0" w:afterAutospacing="0"/>
        <w:ind w:right="2" w:firstLine="426"/>
        <w:jc w:val="both"/>
        <w:rPr>
          <w:b w:val="0"/>
          <w:sz w:val="28"/>
          <w:szCs w:val="28"/>
        </w:rPr>
      </w:pPr>
      <w:r w:rsidRPr="00746A42">
        <w:rPr>
          <w:b w:val="0"/>
          <w:sz w:val="28"/>
          <w:szCs w:val="28"/>
        </w:rPr>
        <w:t>3. Лизис ферментами: ферменты некоторых микроорганизмов, панкреатические липазы (при остром панкреатите) вызывают обширный некроз цитомембран.</w:t>
      </w:r>
    </w:p>
    <w:p w:rsidR="0001029A" w:rsidRPr="00746A42" w:rsidRDefault="0001029A" w:rsidP="0038732C">
      <w:pPr>
        <w:pStyle w:val="2"/>
        <w:spacing w:before="0" w:beforeAutospacing="0" w:after="0" w:afterAutospacing="0"/>
        <w:ind w:right="2" w:firstLine="426"/>
        <w:jc w:val="both"/>
        <w:rPr>
          <w:b w:val="0"/>
          <w:sz w:val="28"/>
          <w:szCs w:val="28"/>
        </w:rPr>
      </w:pPr>
      <w:r w:rsidRPr="00746A42">
        <w:rPr>
          <w:b w:val="0"/>
          <w:sz w:val="28"/>
          <w:szCs w:val="28"/>
        </w:rPr>
        <w:t>4. Лизис вирусами осуществляется как путем прямой вставки цитопатических вирусов в мембрану клетки, так и косвенно, через иммунный ответ на вирусные антигены, которыми «помечены» инфицированные клетки.</w:t>
      </w:r>
    </w:p>
    <w:p w:rsidR="0001029A" w:rsidRPr="00746A42" w:rsidRDefault="0001029A" w:rsidP="0038732C">
      <w:pPr>
        <w:pStyle w:val="2"/>
        <w:spacing w:before="0" w:beforeAutospacing="0" w:after="0" w:afterAutospacing="0"/>
        <w:ind w:right="2" w:firstLine="426"/>
        <w:jc w:val="both"/>
        <w:rPr>
          <w:b w:val="0"/>
          <w:sz w:val="28"/>
          <w:szCs w:val="28"/>
        </w:rPr>
      </w:pPr>
      <w:r w:rsidRPr="00746A42">
        <w:rPr>
          <w:b w:val="0"/>
          <w:sz w:val="28"/>
          <w:szCs w:val="28"/>
        </w:rPr>
        <w:t>5. Прямое воздействие физических и химических факторов: высокой или низкой температуры, органических растворителей, ингибиторов ферментов и др., оказывающих специфическое повреждающее действие.</w:t>
      </w:r>
    </w:p>
    <w:p w:rsidR="0001029A" w:rsidRPr="00746A42" w:rsidRDefault="0001029A" w:rsidP="0038732C">
      <w:pPr>
        <w:pStyle w:val="2"/>
        <w:spacing w:before="0" w:beforeAutospacing="0" w:after="0" w:afterAutospacing="0"/>
        <w:ind w:right="2" w:firstLine="426"/>
        <w:jc w:val="both"/>
        <w:rPr>
          <w:b w:val="0"/>
          <w:sz w:val="28"/>
          <w:szCs w:val="28"/>
        </w:rPr>
      </w:pPr>
      <w:r w:rsidRPr="00746A42">
        <w:rPr>
          <w:b w:val="0"/>
          <w:i/>
          <w:iCs/>
          <w:sz w:val="28"/>
          <w:szCs w:val="28"/>
        </w:rPr>
        <w:t>Результаты повреждения цитоплазматической мембраны</w:t>
      </w:r>
      <w:r w:rsidRPr="00746A42">
        <w:rPr>
          <w:b w:val="0"/>
          <w:sz w:val="28"/>
          <w:szCs w:val="28"/>
        </w:rPr>
        <w:t>:</w:t>
      </w:r>
    </w:p>
    <w:p w:rsidR="0001029A" w:rsidRPr="00746A42" w:rsidRDefault="0001029A" w:rsidP="0038732C">
      <w:pPr>
        <w:pStyle w:val="2"/>
        <w:spacing w:before="0" w:beforeAutospacing="0" w:after="0" w:afterAutospacing="0"/>
        <w:ind w:right="2" w:firstLine="360"/>
        <w:jc w:val="both"/>
        <w:rPr>
          <w:b w:val="0"/>
          <w:sz w:val="28"/>
          <w:szCs w:val="28"/>
        </w:rPr>
      </w:pPr>
      <w:r w:rsidRPr="00746A42">
        <w:rPr>
          <w:b w:val="0"/>
          <w:sz w:val="28"/>
          <w:szCs w:val="28"/>
        </w:rPr>
        <w:t>1. Потеря структурной целостности, вплоть до некроза. Ограниченное (локальное) повреждение может быть восстановлено, однако с некоторой потерей мембраны.</w:t>
      </w:r>
    </w:p>
    <w:p w:rsidR="0001029A" w:rsidRPr="00746A42" w:rsidRDefault="0001029A" w:rsidP="0038732C">
      <w:pPr>
        <w:pStyle w:val="2"/>
        <w:spacing w:before="0" w:beforeAutospacing="0" w:after="0" w:afterAutospacing="0"/>
        <w:ind w:right="2" w:firstLine="360"/>
        <w:jc w:val="both"/>
        <w:rPr>
          <w:b w:val="0"/>
          <w:sz w:val="28"/>
          <w:szCs w:val="28"/>
        </w:rPr>
      </w:pPr>
      <w:r w:rsidRPr="00746A42">
        <w:rPr>
          <w:b w:val="0"/>
          <w:sz w:val="28"/>
          <w:szCs w:val="28"/>
        </w:rPr>
        <w:t>2. Нарушение «барьерной» функции и ее последствия – гидропическая дистрофия, нарушения мембранного транспорта, коммуникации клеток и их «узнавания», подвижности мембран, формы клеток, процессов синтеза и обмена.</w:t>
      </w:r>
    </w:p>
    <w:p w:rsidR="0001029A" w:rsidRPr="00746A42" w:rsidRDefault="0001029A" w:rsidP="0038732C">
      <w:pPr>
        <w:tabs>
          <w:tab w:val="left" w:pos="142"/>
        </w:tabs>
        <w:spacing w:after="0" w:line="240" w:lineRule="auto"/>
        <w:ind w:right="2" w:firstLine="360"/>
        <w:jc w:val="both"/>
        <w:rPr>
          <w:rFonts w:ascii="Times New Roman" w:eastAsia="Times New Roman" w:hAnsi="Times New Roman" w:cs="Times New Roman"/>
          <w:sz w:val="28"/>
          <w:szCs w:val="28"/>
        </w:rPr>
      </w:pPr>
    </w:p>
    <w:p w:rsidR="0001029A" w:rsidRDefault="0001029A" w:rsidP="0038732C">
      <w:pPr>
        <w:spacing w:after="0" w:line="240" w:lineRule="auto"/>
        <w:ind w:right="2"/>
        <w:jc w:val="center"/>
        <w:rPr>
          <w:rFonts w:ascii="Times New Roman" w:eastAsia="Calibri" w:hAnsi="Times New Roman" w:cs="Times New Roman"/>
          <w:b/>
          <w:sz w:val="28"/>
          <w:szCs w:val="28"/>
          <w:lang w:eastAsia="en-US"/>
        </w:rPr>
      </w:pPr>
      <w:r>
        <w:rPr>
          <w:rFonts w:ascii="Times New Roman" w:eastAsia="Calibri" w:hAnsi="Times New Roman" w:cs="Times New Roman"/>
          <w:b/>
          <w:sz w:val="28"/>
          <w:szCs w:val="28"/>
          <w:lang w:eastAsia="en-US"/>
        </w:rPr>
        <w:t>Об</w:t>
      </w:r>
      <w:r w:rsidRPr="00BE7924">
        <w:rPr>
          <w:rFonts w:ascii="Times New Roman" w:eastAsia="Calibri" w:hAnsi="Times New Roman" w:cs="Times New Roman"/>
          <w:b/>
          <w:sz w:val="28"/>
          <w:szCs w:val="28"/>
          <w:lang w:eastAsia="en-US"/>
        </w:rPr>
        <w:t>щие реакцииорганизма на повреждение клеток</w:t>
      </w:r>
    </w:p>
    <w:p w:rsidR="0001029A" w:rsidRPr="00BE7924" w:rsidRDefault="0001029A" w:rsidP="0038732C">
      <w:pPr>
        <w:spacing w:after="0" w:line="240" w:lineRule="auto"/>
        <w:ind w:right="2"/>
        <w:jc w:val="center"/>
        <w:rPr>
          <w:rFonts w:ascii="Times New Roman" w:eastAsia="Calibri" w:hAnsi="Times New Roman" w:cs="Times New Roman"/>
          <w:b/>
          <w:sz w:val="28"/>
          <w:szCs w:val="28"/>
          <w:lang w:eastAsia="en-US"/>
        </w:rPr>
      </w:pPr>
    </w:p>
    <w:p w:rsidR="0001029A"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lastRenderedPageBreak/>
        <w:t xml:space="preserve">К  числу  реакций  организма  на  </w:t>
      </w:r>
      <w:r>
        <w:rPr>
          <w:rFonts w:ascii="Times New Roman" w:eastAsia="Calibri" w:hAnsi="Times New Roman" w:cs="Times New Roman"/>
          <w:sz w:val="28"/>
          <w:szCs w:val="28"/>
          <w:lang w:eastAsia="en-US"/>
        </w:rPr>
        <w:t>повреждения  относят  шок,  кол</w:t>
      </w:r>
      <w:r w:rsidRPr="00BE7924">
        <w:rPr>
          <w:rFonts w:ascii="Times New Roman" w:eastAsia="Calibri" w:hAnsi="Times New Roman" w:cs="Times New Roman"/>
          <w:sz w:val="28"/>
          <w:szCs w:val="28"/>
          <w:lang w:eastAsia="en-US"/>
        </w:rPr>
        <w:t>лапс,  кому.  Для  них  свойственны  расстройства  микроциркуляции,гипотензия,  гипоксемия,  гипоксия,  в  разной  степени  выраженноеторможение  в  центральной  нервной</w:t>
      </w:r>
      <w:r>
        <w:rPr>
          <w:rFonts w:ascii="Times New Roman" w:eastAsia="Calibri" w:hAnsi="Times New Roman" w:cs="Times New Roman"/>
          <w:sz w:val="28"/>
          <w:szCs w:val="28"/>
          <w:lang w:eastAsia="en-US"/>
        </w:rPr>
        <w:t xml:space="preserve">  системе,  ослабление  или  от</w:t>
      </w:r>
      <w:r w:rsidRPr="00BE7924">
        <w:rPr>
          <w:rFonts w:ascii="Times New Roman" w:eastAsia="Calibri" w:hAnsi="Times New Roman" w:cs="Times New Roman"/>
          <w:sz w:val="28"/>
          <w:szCs w:val="28"/>
          <w:lang w:eastAsia="en-US"/>
        </w:rPr>
        <w:t>сутствие  ответа  на  внешние  раздражители.  Вместе  с  тем  имеютсяпринципиальные  отличия  в  возникновении  этих  патологическихреакций, их течении и исходе.</w:t>
      </w:r>
    </w:p>
    <w:p w:rsidR="00B97A74" w:rsidRDefault="00B97A74" w:rsidP="0038732C">
      <w:pPr>
        <w:spacing w:after="0" w:line="240" w:lineRule="auto"/>
        <w:ind w:right="2"/>
        <w:jc w:val="both"/>
        <w:rPr>
          <w:rFonts w:ascii="Times New Roman" w:eastAsia="Calibri" w:hAnsi="Times New Roman" w:cs="Times New Roman"/>
          <w:sz w:val="28"/>
          <w:szCs w:val="28"/>
          <w:lang w:eastAsia="en-US"/>
        </w:rPr>
      </w:pPr>
    </w:p>
    <w:p w:rsidR="0038732C" w:rsidRDefault="0038732C" w:rsidP="0038732C">
      <w:pPr>
        <w:spacing w:after="0" w:line="240" w:lineRule="auto"/>
        <w:ind w:right="2"/>
        <w:jc w:val="both"/>
        <w:rPr>
          <w:rFonts w:ascii="Times New Roman" w:eastAsia="Calibri" w:hAnsi="Times New Roman" w:cs="Times New Roman"/>
          <w:sz w:val="28"/>
          <w:szCs w:val="28"/>
          <w:lang w:eastAsia="en-US"/>
        </w:rPr>
      </w:pPr>
    </w:p>
    <w:p w:rsidR="0038732C" w:rsidRDefault="0038732C" w:rsidP="0038732C">
      <w:pPr>
        <w:spacing w:after="0" w:line="240" w:lineRule="auto"/>
        <w:ind w:right="2"/>
        <w:jc w:val="both"/>
        <w:rPr>
          <w:rFonts w:ascii="Times New Roman" w:eastAsia="Calibri" w:hAnsi="Times New Roman" w:cs="Times New Roman"/>
          <w:sz w:val="28"/>
          <w:szCs w:val="28"/>
          <w:lang w:eastAsia="en-US"/>
        </w:rPr>
      </w:pPr>
    </w:p>
    <w:p w:rsidR="0038732C" w:rsidRDefault="0038732C" w:rsidP="0038732C">
      <w:pPr>
        <w:spacing w:after="0" w:line="240" w:lineRule="auto"/>
        <w:ind w:right="2"/>
        <w:jc w:val="both"/>
        <w:rPr>
          <w:rFonts w:ascii="Times New Roman" w:eastAsia="Calibri" w:hAnsi="Times New Roman" w:cs="Times New Roman"/>
          <w:sz w:val="28"/>
          <w:szCs w:val="28"/>
          <w:lang w:eastAsia="en-US"/>
        </w:rPr>
      </w:pPr>
    </w:p>
    <w:p w:rsidR="0001029A" w:rsidRDefault="0001029A" w:rsidP="0038732C">
      <w:pPr>
        <w:spacing w:after="0" w:line="240" w:lineRule="auto"/>
        <w:ind w:right="2"/>
        <w:jc w:val="both"/>
        <w:rPr>
          <w:rFonts w:ascii="Times New Roman" w:eastAsia="Calibri" w:hAnsi="Times New Roman" w:cs="Times New Roman"/>
          <w:sz w:val="28"/>
          <w:szCs w:val="28"/>
          <w:lang w:eastAsia="en-US"/>
        </w:rPr>
      </w:pPr>
    </w:p>
    <w:p w:rsidR="0001029A" w:rsidRDefault="0001029A" w:rsidP="0038732C">
      <w:pPr>
        <w:tabs>
          <w:tab w:val="left" w:pos="4255"/>
        </w:tabs>
        <w:spacing w:after="0" w:line="240" w:lineRule="auto"/>
        <w:ind w:right="2"/>
        <w:jc w:val="both"/>
        <w:rPr>
          <w:rFonts w:ascii="Times New Roman" w:eastAsia="Calibri" w:hAnsi="Times New Roman" w:cs="Times New Roman"/>
          <w:b/>
          <w:sz w:val="28"/>
          <w:szCs w:val="28"/>
          <w:lang w:eastAsia="en-US"/>
        </w:rPr>
      </w:pPr>
      <w:r>
        <w:rPr>
          <w:rFonts w:ascii="Times New Roman" w:eastAsia="Calibri" w:hAnsi="Times New Roman" w:cs="Times New Roman"/>
          <w:sz w:val="28"/>
          <w:szCs w:val="28"/>
          <w:lang w:eastAsia="en-US"/>
        </w:rPr>
        <w:tab/>
      </w:r>
      <w:r w:rsidRPr="00BE7924">
        <w:rPr>
          <w:rFonts w:ascii="Times New Roman" w:eastAsia="Calibri" w:hAnsi="Times New Roman" w:cs="Times New Roman"/>
          <w:b/>
          <w:sz w:val="28"/>
          <w:szCs w:val="28"/>
          <w:lang w:eastAsia="en-US"/>
        </w:rPr>
        <w:t>Шок</w:t>
      </w:r>
    </w:p>
    <w:p w:rsidR="0001029A" w:rsidRDefault="0001029A" w:rsidP="0038732C">
      <w:pPr>
        <w:spacing w:after="0" w:line="240" w:lineRule="auto"/>
        <w:ind w:right="2" w:firstLine="426"/>
        <w:jc w:val="both"/>
        <w:rPr>
          <w:rFonts w:ascii="Times New Roman" w:eastAsia="Calibri" w:hAnsi="Times New Roman" w:cs="Times New Roman"/>
          <w:sz w:val="28"/>
          <w:szCs w:val="28"/>
          <w:lang w:eastAsia="en-US"/>
        </w:rPr>
      </w:pPr>
    </w:p>
    <w:p w:rsidR="0001029A"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t>Шок  (от  франц.  choc  —  удар,  толчок)  —  остро  развивающийсяпатологический  процесс,  возник</w:t>
      </w:r>
      <w:r>
        <w:rPr>
          <w:rFonts w:ascii="Times New Roman" w:eastAsia="Calibri" w:hAnsi="Times New Roman" w:cs="Times New Roman"/>
          <w:sz w:val="28"/>
          <w:szCs w:val="28"/>
          <w:lang w:eastAsia="en-US"/>
        </w:rPr>
        <w:t>ающий  под  влиянием  сверхсиль</w:t>
      </w:r>
      <w:r w:rsidRPr="00BE7924">
        <w:rPr>
          <w:rFonts w:ascii="Times New Roman" w:eastAsia="Calibri" w:hAnsi="Times New Roman" w:cs="Times New Roman"/>
          <w:sz w:val="28"/>
          <w:szCs w:val="28"/>
          <w:lang w:eastAsia="en-US"/>
        </w:rPr>
        <w:t>ного  раздражителя,  характери</w:t>
      </w:r>
      <w:r>
        <w:rPr>
          <w:rFonts w:ascii="Times New Roman" w:eastAsia="Calibri" w:hAnsi="Times New Roman" w:cs="Times New Roman"/>
          <w:sz w:val="28"/>
          <w:szCs w:val="28"/>
          <w:lang w:eastAsia="en-US"/>
        </w:rPr>
        <w:t>зующийся  нарушениями  централь</w:t>
      </w:r>
      <w:r w:rsidRPr="00BE7924">
        <w:rPr>
          <w:rFonts w:ascii="Times New Roman" w:eastAsia="Calibri" w:hAnsi="Times New Roman" w:cs="Times New Roman"/>
          <w:sz w:val="28"/>
          <w:szCs w:val="28"/>
          <w:lang w:eastAsia="en-US"/>
        </w:rPr>
        <w:t>ной  нервной  системы,  регуляции  микроциркуляторного  русла,проявляющийся  тяжелыми  расстройствами  жизнедеятельностиживотного организма.</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t>Несмотря  на  многообразие  эти</w:t>
      </w:r>
      <w:r>
        <w:rPr>
          <w:rFonts w:ascii="Times New Roman" w:eastAsia="Calibri" w:hAnsi="Times New Roman" w:cs="Times New Roman"/>
          <w:sz w:val="28"/>
          <w:szCs w:val="28"/>
          <w:lang w:eastAsia="en-US"/>
        </w:rPr>
        <w:t>ологических  факторов,  в  осно</w:t>
      </w:r>
      <w:r w:rsidRPr="00BE7924">
        <w:rPr>
          <w:rFonts w:ascii="Times New Roman" w:eastAsia="Calibri" w:hAnsi="Times New Roman" w:cs="Times New Roman"/>
          <w:sz w:val="28"/>
          <w:szCs w:val="28"/>
          <w:lang w:eastAsia="en-US"/>
        </w:rPr>
        <w:t>ве  шока  лежит  единый,  последовательно  реализуемый  механизм.На  ранних  стадиях  шока  проявляются  некоторые  специфическиеособенности  действия  раздражителя  на  организм</w:t>
      </w:r>
      <w:r>
        <w:rPr>
          <w:rFonts w:ascii="Times New Roman" w:eastAsia="Calibri" w:hAnsi="Times New Roman" w:cs="Times New Roman"/>
          <w:sz w:val="28"/>
          <w:szCs w:val="28"/>
          <w:lang w:eastAsia="en-US"/>
        </w:rPr>
        <w:t>,  но  последую</w:t>
      </w:r>
      <w:r w:rsidRPr="00BE7924">
        <w:rPr>
          <w:rFonts w:ascii="Times New Roman" w:eastAsia="Calibri" w:hAnsi="Times New Roman" w:cs="Times New Roman"/>
          <w:sz w:val="28"/>
          <w:szCs w:val="28"/>
          <w:lang w:eastAsia="en-US"/>
        </w:rPr>
        <w:t>щие  реакции  стереотипны.  По  этиологии  выделяют  следующиевиды шока:</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i/>
          <w:sz w:val="28"/>
          <w:szCs w:val="28"/>
          <w:lang w:eastAsia="en-US"/>
        </w:rPr>
        <w:t>травматический,</w:t>
      </w:r>
      <w:r w:rsidRPr="00BE7924">
        <w:rPr>
          <w:rFonts w:ascii="Times New Roman" w:eastAsia="Calibri" w:hAnsi="Times New Roman" w:cs="Times New Roman"/>
          <w:sz w:val="28"/>
          <w:szCs w:val="28"/>
          <w:lang w:eastAsia="en-US"/>
        </w:rPr>
        <w:t xml:space="preserve">  обусловлен</w:t>
      </w:r>
      <w:r>
        <w:rPr>
          <w:rFonts w:ascii="Times New Roman" w:eastAsia="Calibri" w:hAnsi="Times New Roman" w:cs="Times New Roman"/>
          <w:sz w:val="28"/>
          <w:szCs w:val="28"/>
          <w:lang w:eastAsia="en-US"/>
        </w:rPr>
        <w:t>ный  чрезмерной,  преимуществен</w:t>
      </w:r>
      <w:r w:rsidRPr="00BE7924">
        <w:rPr>
          <w:rFonts w:ascii="Times New Roman" w:eastAsia="Calibri" w:hAnsi="Times New Roman" w:cs="Times New Roman"/>
          <w:sz w:val="28"/>
          <w:szCs w:val="28"/>
          <w:lang w:eastAsia="en-US"/>
        </w:rPr>
        <w:t xml:space="preserve">но  болевой,  импульсацией; </w:t>
      </w:r>
      <w:r w:rsidRPr="00BE7924">
        <w:rPr>
          <w:rFonts w:ascii="Times New Roman" w:eastAsia="Calibri" w:hAnsi="Times New Roman" w:cs="Times New Roman"/>
          <w:i/>
          <w:sz w:val="28"/>
          <w:szCs w:val="28"/>
          <w:lang w:eastAsia="en-US"/>
        </w:rPr>
        <w:t xml:space="preserve"> ожоговый</w:t>
      </w:r>
      <w:r>
        <w:rPr>
          <w:rFonts w:ascii="Times New Roman" w:eastAsia="Calibri" w:hAnsi="Times New Roman" w:cs="Times New Roman"/>
          <w:sz w:val="28"/>
          <w:szCs w:val="28"/>
          <w:lang w:eastAsia="en-US"/>
        </w:rPr>
        <w:t>,  вызываемый  патологичес</w:t>
      </w:r>
      <w:r w:rsidRPr="00BE7924">
        <w:rPr>
          <w:rFonts w:ascii="Times New Roman" w:eastAsia="Calibri" w:hAnsi="Times New Roman" w:cs="Times New Roman"/>
          <w:sz w:val="28"/>
          <w:szCs w:val="28"/>
          <w:lang w:eastAsia="en-US"/>
        </w:rPr>
        <w:t>кой  афферентной  импульсацией  и  аутоинто</w:t>
      </w:r>
      <w:r>
        <w:rPr>
          <w:rFonts w:ascii="Times New Roman" w:eastAsia="Calibri" w:hAnsi="Times New Roman" w:cs="Times New Roman"/>
          <w:sz w:val="28"/>
          <w:szCs w:val="28"/>
          <w:lang w:eastAsia="en-US"/>
        </w:rPr>
        <w:t xml:space="preserve">ксикацией;  </w:t>
      </w:r>
      <w:r w:rsidRPr="00BE7924">
        <w:rPr>
          <w:rFonts w:ascii="Times New Roman" w:eastAsia="Calibri" w:hAnsi="Times New Roman" w:cs="Times New Roman"/>
          <w:i/>
          <w:sz w:val="28"/>
          <w:szCs w:val="28"/>
          <w:lang w:eastAsia="en-US"/>
        </w:rPr>
        <w:t>геморрагический</w:t>
      </w:r>
      <w:r w:rsidRPr="00BE7924">
        <w:rPr>
          <w:rFonts w:ascii="Times New Roman" w:eastAsia="Calibri" w:hAnsi="Times New Roman" w:cs="Times New Roman"/>
          <w:sz w:val="28"/>
          <w:szCs w:val="28"/>
          <w:lang w:eastAsia="en-US"/>
        </w:rPr>
        <w:t xml:space="preserve">,  возникающий  вследствие  </w:t>
      </w:r>
      <w:r>
        <w:rPr>
          <w:rFonts w:ascii="Times New Roman" w:eastAsia="Calibri" w:hAnsi="Times New Roman" w:cs="Times New Roman"/>
          <w:sz w:val="28"/>
          <w:szCs w:val="28"/>
          <w:lang w:eastAsia="en-US"/>
        </w:rPr>
        <w:t xml:space="preserve">гиповолемии  и  гипоксии;  </w:t>
      </w:r>
      <w:r w:rsidRPr="00BE7924">
        <w:rPr>
          <w:rFonts w:ascii="Times New Roman" w:eastAsia="Calibri" w:hAnsi="Times New Roman" w:cs="Times New Roman"/>
          <w:i/>
          <w:sz w:val="28"/>
          <w:szCs w:val="28"/>
          <w:lang w:eastAsia="en-US"/>
        </w:rPr>
        <w:t>антигенный</w:t>
      </w:r>
      <w:r w:rsidRPr="00BE7924">
        <w:rPr>
          <w:rFonts w:ascii="Times New Roman" w:eastAsia="Calibri" w:hAnsi="Times New Roman" w:cs="Times New Roman"/>
          <w:sz w:val="28"/>
          <w:szCs w:val="28"/>
          <w:lang w:eastAsia="en-US"/>
        </w:rPr>
        <w:t xml:space="preserve">  (токсико-инфекционный),  в  основе  которого  лежатбактериальные  экзо-  и  эндотоксины;  </w:t>
      </w:r>
      <w:r w:rsidRPr="00BE7924">
        <w:rPr>
          <w:rFonts w:ascii="Times New Roman" w:eastAsia="Calibri" w:hAnsi="Times New Roman" w:cs="Times New Roman"/>
          <w:i/>
          <w:sz w:val="28"/>
          <w:szCs w:val="28"/>
          <w:lang w:eastAsia="en-US"/>
        </w:rPr>
        <w:t>кардиогенный</w:t>
      </w:r>
      <w:r w:rsidRPr="00BE7924">
        <w:rPr>
          <w:rFonts w:ascii="Times New Roman" w:eastAsia="Calibri" w:hAnsi="Times New Roman" w:cs="Times New Roman"/>
          <w:sz w:val="28"/>
          <w:szCs w:val="28"/>
          <w:lang w:eastAsia="en-US"/>
        </w:rPr>
        <w:t xml:space="preserve">резкого  падения  сократительной  функции  миокарда;  </w:t>
      </w:r>
      <w:r w:rsidRPr="00BE7924">
        <w:rPr>
          <w:rFonts w:ascii="Times New Roman" w:eastAsia="Calibri" w:hAnsi="Times New Roman" w:cs="Times New Roman"/>
          <w:i/>
          <w:sz w:val="28"/>
          <w:szCs w:val="28"/>
          <w:lang w:eastAsia="en-US"/>
        </w:rPr>
        <w:t>анафилактический,</w:t>
      </w:r>
      <w:r w:rsidRPr="00BE7924">
        <w:rPr>
          <w:rFonts w:ascii="Times New Roman" w:eastAsia="Calibri" w:hAnsi="Times New Roman" w:cs="Times New Roman"/>
          <w:sz w:val="28"/>
          <w:szCs w:val="28"/>
          <w:lang w:eastAsia="en-US"/>
        </w:rPr>
        <w:t xml:space="preserve">  возникающий  под  влиянием  цитотоксических  комплексовантиген  —  антитело;  </w:t>
      </w:r>
      <w:r w:rsidRPr="00BE7924">
        <w:rPr>
          <w:rFonts w:ascii="Times New Roman" w:eastAsia="Calibri" w:hAnsi="Times New Roman" w:cs="Times New Roman"/>
          <w:i/>
          <w:sz w:val="28"/>
          <w:szCs w:val="28"/>
          <w:lang w:eastAsia="en-US"/>
        </w:rPr>
        <w:t>гемотрансфузионный,</w:t>
      </w:r>
      <w:r>
        <w:rPr>
          <w:rFonts w:ascii="Times New Roman" w:eastAsia="Calibri" w:hAnsi="Times New Roman" w:cs="Times New Roman"/>
          <w:sz w:val="28"/>
          <w:szCs w:val="28"/>
          <w:lang w:eastAsia="en-US"/>
        </w:rPr>
        <w:t xml:space="preserve">  развивающийся  вслед</w:t>
      </w:r>
      <w:r w:rsidRPr="00BE7924">
        <w:rPr>
          <w:rFonts w:ascii="Times New Roman" w:eastAsia="Calibri" w:hAnsi="Times New Roman" w:cs="Times New Roman"/>
          <w:sz w:val="28"/>
          <w:szCs w:val="28"/>
          <w:lang w:eastAsia="en-US"/>
        </w:rPr>
        <w:t>ствие переливания несовместимой крови.</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b/>
          <w:sz w:val="28"/>
          <w:szCs w:val="28"/>
          <w:lang w:eastAsia="en-US"/>
        </w:rPr>
        <w:t>Травматический шок.</w:t>
      </w:r>
      <w:r w:rsidRPr="00BE7924">
        <w:rPr>
          <w:rFonts w:ascii="Times New Roman" w:eastAsia="Calibri" w:hAnsi="Times New Roman" w:cs="Times New Roman"/>
          <w:sz w:val="28"/>
          <w:szCs w:val="28"/>
          <w:lang w:eastAsia="en-US"/>
        </w:rPr>
        <w:t xml:space="preserve">  У животных шок чаще всего отмечают при</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t>обширных  тяжелых  механически</w:t>
      </w:r>
      <w:r>
        <w:rPr>
          <w:rFonts w:ascii="Times New Roman" w:eastAsia="Calibri" w:hAnsi="Times New Roman" w:cs="Times New Roman"/>
          <w:sz w:val="28"/>
          <w:szCs w:val="28"/>
          <w:lang w:eastAsia="en-US"/>
        </w:rPr>
        <w:t>х  повреждениях  тканей.  Прояв</w:t>
      </w:r>
      <w:r w:rsidRPr="00BE7924">
        <w:rPr>
          <w:rFonts w:ascii="Times New Roman" w:eastAsia="Calibri" w:hAnsi="Times New Roman" w:cs="Times New Roman"/>
          <w:sz w:val="28"/>
          <w:szCs w:val="28"/>
          <w:lang w:eastAsia="en-US"/>
        </w:rPr>
        <w:t>ению его способствуют кровопотер</w:t>
      </w:r>
      <w:r>
        <w:rPr>
          <w:rFonts w:ascii="Times New Roman" w:eastAsia="Calibri" w:hAnsi="Times New Roman" w:cs="Times New Roman"/>
          <w:sz w:val="28"/>
          <w:szCs w:val="28"/>
          <w:lang w:eastAsia="en-US"/>
        </w:rPr>
        <w:t>я, перегревание и переохлаж</w:t>
      </w:r>
      <w:r w:rsidRPr="00BE7924">
        <w:rPr>
          <w:rFonts w:ascii="Times New Roman" w:eastAsia="Calibri" w:hAnsi="Times New Roman" w:cs="Times New Roman"/>
          <w:sz w:val="28"/>
          <w:szCs w:val="28"/>
          <w:lang w:eastAsia="en-US"/>
        </w:rPr>
        <w:t>дение,  гиповитаминозы,  голодание,  переутомление.  Развиваетсяшок  в  две  стадии:  возбуждения  —  эректильную  и  торможения  —торпидную.</w:t>
      </w:r>
    </w:p>
    <w:p w:rsidR="0001029A"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t>Э р е к т и л ь н а я с т а д и я   быстротечна,  начинается  сразу  посленанесения  травматического  повреж</w:t>
      </w:r>
      <w:r>
        <w:rPr>
          <w:rFonts w:ascii="Times New Roman" w:eastAsia="Calibri" w:hAnsi="Times New Roman" w:cs="Times New Roman"/>
          <w:sz w:val="28"/>
          <w:szCs w:val="28"/>
          <w:lang w:eastAsia="en-US"/>
        </w:rPr>
        <w:t>дения.  На  этой  стадии  сохра</w:t>
      </w:r>
      <w:r w:rsidRPr="00BE7924">
        <w:rPr>
          <w:rFonts w:ascii="Times New Roman" w:eastAsia="Calibri" w:hAnsi="Times New Roman" w:cs="Times New Roman"/>
          <w:sz w:val="28"/>
          <w:szCs w:val="28"/>
          <w:lang w:eastAsia="en-US"/>
        </w:rPr>
        <w:t>няется  реакция  животных  на  усло</w:t>
      </w:r>
      <w:r>
        <w:rPr>
          <w:rFonts w:ascii="Times New Roman" w:eastAsia="Calibri" w:hAnsi="Times New Roman" w:cs="Times New Roman"/>
          <w:sz w:val="28"/>
          <w:szCs w:val="28"/>
          <w:lang w:eastAsia="en-US"/>
        </w:rPr>
        <w:t>вные  и  бе/зусловные  раздражи</w:t>
      </w:r>
      <w:r w:rsidRPr="00BE7924">
        <w:rPr>
          <w:rFonts w:ascii="Times New Roman" w:eastAsia="Calibri" w:hAnsi="Times New Roman" w:cs="Times New Roman"/>
          <w:sz w:val="28"/>
          <w:szCs w:val="28"/>
          <w:lang w:eastAsia="en-US"/>
        </w:rPr>
        <w:t>тели.  Возбуждение  проявляется  общим  беспокойс</w:t>
      </w:r>
      <w:r>
        <w:rPr>
          <w:rFonts w:ascii="Times New Roman" w:eastAsia="Calibri" w:hAnsi="Times New Roman" w:cs="Times New Roman"/>
          <w:sz w:val="28"/>
          <w:szCs w:val="28"/>
          <w:lang w:eastAsia="en-US"/>
        </w:rPr>
        <w:t xml:space="preserve">твом,  </w:t>
      </w:r>
      <w:r>
        <w:rPr>
          <w:rFonts w:ascii="Times New Roman" w:eastAsia="Calibri" w:hAnsi="Times New Roman" w:cs="Times New Roman"/>
          <w:sz w:val="28"/>
          <w:szCs w:val="28"/>
          <w:lang w:eastAsia="en-US"/>
        </w:rPr>
        <w:lastRenderedPageBreak/>
        <w:t>некоор</w:t>
      </w:r>
      <w:r w:rsidRPr="00BE7924">
        <w:rPr>
          <w:rFonts w:ascii="Times New Roman" w:eastAsia="Calibri" w:hAnsi="Times New Roman" w:cs="Times New Roman"/>
          <w:sz w:val="28"/>
          <w:szCs w:val="28"/>
          <w:lang w:eastAsia="en-US"/>
        </w:rPr>
        <w:t>динированными  движениями,  ча</w:t>
      </w:r>
      <w:r>
        <w:rPr>
          <w:rFonts w:ascii="Times New Roman" w:eastAsia="Calibri" w:hAnsi="Times New Roman" w:cs="Times New Roman"/>
          <w:sz w:val="28"/>
          <w:szCs w:val="28"/>
          <w:lang w:eastAsia="en-US"/>
        </w:rPr>
        <w:t>стыми  позывами  к  мочеиспуска</w:t>
      </w:r>
      <w:r w:rsidRPr="00BE7924">
        <w:rPr>
          <w:rFonts w:ascii="Times New Roman" w:eastAsia="Calibri" w:hAnsi="Times New Roman" w:cs="Times New Roman"/>
          <w:sz w:val="28"/>
          <w:szCs w:val="28"/>
          <w:lang w:eastAsia="en-US"/>
        </w:rPr>
        <w:t>нию,  дефекации,  животное  издает  звуки,  характерные  для  данноговида  (лай,  мычание).  Реакция  на  с</w:t>
      </w:r>
      <w:r>
        <w:rPr>
          <w:rFonts w:ascii="Times New Roman" w:eastAsia="Calibri" w:hAnsi="Times New Roman" w:cs="Times New Roman"/>
          <w:sz w:val="28"/>
          <w:szCs w:val="28"/>
          <w:lang w:eastAsia="en-US"/>
        </w:rPr>
        <w:t>вет  повышена,  зрачки  расшире</w:t>
      </w:r>
      <w:r w:rsidRPr="00BE7924">
        <w:rPr>
          <w:rFonts w:ascii="Times New Roman" w:eastAsia="Calibri" w:hAnsi="Times New Roman" w:cs="Times New Roman"/>
          <w:sz w:val="28"/>
          <w:szCs w:val="28"/>
          <w:lang w:eastAsia="en-US"/>
        </w:rPr>
        <w:t>ны.  Дыхание  учащенное,  поверхностное.</w:t>
      </w:r>
      <w:r>
        <w:rPr>
          <w:rFonts w:ascii="Times New Roman" w:eastAsia="Calibri" w:hAnsi="Times New Roman" w:cs="Times New Roman"/>
          <w:sz w:val="28"/>
          <w:szCs w:val="28"/>
          <w:lang w:eastAsia="en-US"/>
        </w:rPr>
        <w:t xml:space="preserve">  Температура  тела  (рек</w:t>
      </w:r>
      <w:r w:rsidRPr="00BE7924">
        <w:rPr>
          <w:rFonts w:ascii="Times New Roman" w:eastAsia="Calibri" w:hAnsi="Times New Roman" w:cs="Times New Roman"/>
          <w:sz w:val="28"/>
          <w:szCs w:val="28"/>
          <w:lang w:eastAsia="en-US"/>
        </w:rPr>
        <w:t>тальная)  повышена,  иногда  знач</w:t>
      </w:r>
      <w:r>
        <w:rPr>
          <w:rFonts w:ascii="Times New Roman" w:eastAsia="Calibri" w:hAnsi="Times New Roman" w:cs="Times New Roman"/>
          <w:sz w:val="28"/>
          <w:szCs w:val="28"/>
          <w:lang w:eastAsia="en-US"/>
        </w:rPr>
        <w:t>ительно.  Активизируются  симпа</w:t>
      </w:r>
      <w:r w:rsidRPr="00BE7924">
        <w:rPr>
          <w:rFonts w:ascii="Times New Roman" w:eastAsia="Calibri" w:hAnsi="Times New Roman" w:cs="Times New Roman"/>
          <w:sz w:val="28"/>
          <w:szCs w:val="28"/>
          <w:lang w:eastAsia="en-US"/>
        </w:rPr>
        <w:t>тико-адреналовая  и  гипофизарно-надпочечниковая  системы.  Вкровь  поступает  избыточное  коли</w:t>
      </w:r>
      <w:r>
        <w:rPr>
          <w:rFonts w:ascii="Times New Roman" w:eastAsia="Calibri" w:hAnsi="Times New Roman" w:cs="Times New Roman"/>
          <w:sz w:val="28"/>
          <w:szCs w:val="28"/>
          <w:lang w:eastAsia="en-US"/>
        </w:rPr>
        <w:t>чество  катехоламинов  и  корти</w:t>
      </w:r>
      <w:r w:rsidRPr="00BE7924">
        <w:rPr>
          <w:rFonts w:ascii="Times New Roman" w:eastAsia="Calibri" w:hAnsi="Times New Roman" w:cs="Times New Roman"/>
          <w:sz w:val="28"/>
          <w:szCs w:val="28"/>
          <w:lang w:eastAsia="en-US"/>
        </w:rPr>
        <w:t>костероидов.  Тахикардия  сочетается  с  гипертензией.  Сосудыкожи,  органов  брюшной  полости  сокращены,  кровоток  резкоуменьшен.  Сердце  и  головной  м</w:t>
      </w:r>
      <w:r>
        <w:rPr>
          <w:rFonts w:ascii="Times New Roman" w:eastAsia="Calibri" w:hAnsi="Times New Roman" w:cs="Times New Roman"/>
          <w:sz w:val="28"/>
          <w:szCs w:val="28"/>
          <w:lang w:eastAsia="en-US"/>
        </w:rPr>
        <w:t>озг,  снабжаемые  сосудами,  ли</w:t>
      </w:r>
      <w:r w:rsidRPr="00BE7924">
        <w:rPr>
          <w:rFonts w:ascii="Times New Roman" w:eastAsia="Calibri" w:hAnsi="Times New Roman" w:cs="Times New Roman"/>
          <w:sz w:val="28"/>
          <w:szCs w:val="28"/>
          <w:lang w:eastAsia="en-US"/>
        </w:rPr>
        <w:t>шенными  адренорецепторов,  не  страдают  от  усиления  симпатико-адреналовых  влияний,  так  как  обеспечиваются  оксигенированнойкровью в достаточном количестве.</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t>Эректильная  стадия  продолжается  от  нескольких  минут  до  1  чи  может  завершиться  восстановлением  функции  или  перейти  вовторую, более тяжелую стадию — торпидную.</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t xml:space="preserve">Т о р п и д н а я  с т а д и я   более </w:t>
      </w:r>
      <w:r>
        <w:rPr>
          <w:rFonts w:ascii="Times New Roman" w:eastAsia="Calibri" w:hAnsi="Times New Roman" w:cs="Times New Roman"/>
          <w:sz w:val="28"/>
          <w:szCs w:val="28"/>
          <w:lang w:eastAsia="en-US"/>
        </w:rPr>
        <w:t xml:space="preserve"> продолжительна,  характеризует</w:t>
      </w:r>
      <w:r w:rsidRPr="00BE7924">
        <w:rPr>
          <w:rFonts w:ascii="Times New Roman" w:eastAsia="Calibri" w:hAnsi="Times New Roman" w:cs="Times New Roman"/>
          <w:sz w:val="28"/>
          <w:szCs w:val="28"/>
          <w:lang w:eastAsia="en-US"/>
        </w:rPr>
        <w:t>ся  тем,  что  животные,  особенно  крупные  (лошади,  коровы),  лежат(иногда  на  боку),  безучастны,  слабо  ил</w:t>
      </w:r>
      <w:r>
        <w:rPr>
          <w:rFonts w:ascii="Times New Roman" w:eastAsia="Calibri" w:hAnsi="Times New Roman" w:cs="Times New Roman"/>
          <w:sz w:val="28"/>
          <w:szCs w:val="28"/>
          <w:lang w:eastAsia="en-US"/>
        </w:rPr>
        <w:t>и  вовсе  не  реагируют  на  окружении</w:t>
      </w:r>
      <w:r w:rsidRPr="00BE7924">
        <w:rPr>
          <w:rFonts w:ascii="Times New Roman" w:eastAsia="Calibri" w:hAnsi="Times New Roman" w:cs="Times New Roman"/>
          <w:sz w:val="28"/>
          <w:szCs w:val="28"/>
          <w:lang w:eastAsia="en-US"/>
        </w:rPr>
        <w:t>.  Рефлекторные  реакции  на  раздражение  болевы</w:t>
      </w:r>
      <w:r>
        <w:rPr>
          <w:rFonts w:ascii="Times New Roman" w:eastAsia="Calibri" w:hAnsi="Times New Roman" w:cs="Times New Roman"/>
          <w:sz w:val="28"/>
          <w:szCs w:val="28"/>
          <w:lang w:eastAsia="en-US"/>
        </w:rPr>
        <w:t>х,  так</w:t>
      </w:r>
      <w:r w:rsidRPr="00BE7924">
        <w:rPr>
          <w:rFonts w:ascii="Times New Roman" w:eastAsia="Calibri" w:hAnsi="Times New Roman" w:cs="Times New Roman"/>
          <w:sz w:val="28"/>
          <w:szCs w:val="28"/>
          <w:lang w:eastAsia="en-US"/>
        </w:rPr>
        <w:t>тильных  рецепторов  ослаблены.</w:t>
      </w:r>
      <w:r>
        <w:rPr>
          <w:rFonts w:ascii="Times New Roman" w:eastAsia="Calibri" w:hAnsi="Times New Roman" w:cs="Times New Roman"/>
          <w:sz w:val="28"/>
          <w:szCs w:val="28"/>
          <w:lang w:eastAsia="en-US"/>
        </w:rPr>
        <w:t xml:space="preserve">  Слизистые  оболочки  цианотич</w:t>
      </w:r>
      <w:r w:rsidRPr="00BE7924">
        <w:rPr>
          <w:rFonts w:ascii="Times New Roman" w:eastAsia="Calibri" w:hAnsi="Times New Roman" w:cs="Times New Roman"/>
          <w:sz w:val="28"/>
          <w:szCs w:val="28"/>
          <w:lang w:eastAsia="en-US"/>
        </w:rPr>
        <w:t xml:space="preserve">ны.  Ударный  и  минутный  объемы  </w:t>
      </w:r>
      <w:r>
        <w:rPr>
          <w:rFonts w:ascii="Times New Roman" w:eastAsia="Calibri" w:hAnsi="Times New Roman" w:cs="Times New Roman"/>
          <w:sz w:val="28"/>
          <w:szCs w:val="28"/>
          <w:lang w:eastAsia="en-US"/>
        </w:rPr>
        <w:t>сердца  уменьшены.  Пульс  ните</w:t>
      </w:r>
      <w:r w:rsidRPr="00BE7924">
        <w:rPr>
          <w:rFonts w:ascii="Times New Roman" w:eastAsia="Calibri" w:hAnsi="Times New Roman" w:cs="Times New Roman"/>
          <w:sz w:val="28"/>
          <w:szCs w:val="28"/>
          <w:lang w:eastAsia="en-US"/>
        </w:rPr>
        <w:t xml:space="preserve">видный,  прощупывается  слабо.  Артериальное  давление  сниженодо  минимальных  значений.  Развиваются  гипоксемия  и  гипоксия.Поврежденные  клетки  начинают </w:t>
      </w:r>
      <w:r>
        <w:rPr>
          <w:rFonts w:ascii="Times New Roman" w:eastAsia="Calibri" w:hAnsi="Times New Roman" w:cs="Times New Roman"/>
          <w:sz w:val="28"/>
          <w:szCs w:val="28"/>
          <w:lang w:eastAsia="en-US"/>
        </w:rPr>
        <w:t xml:space="preserve"> выбрасывать  вазоактивные  ами</w:t>
      </w:r>
      <w:r w:rsidRPr="00BE7924">
        <w:rPr>
          <w:rFonts w:ascii="Times New Roman" w:eastAsia="Calibri" w:hAnsi="Times New Roman" w:cs="Times New Roman"/>
          <w:sz w:val="28"/>
          <w:szCs w:val="28"/>
          <w:lang w:eastAsia="en-US"/>
        </w:rPr>
        <w:t>ны  —  гистамин,  серотонин,  полипептиды.  Кровеносные  сосудырасширяются,  повышается  прони</w:t>
      </w:r>
      <w:r>
        <w:rPr>
          <w:rFonts w:ascii="Times New Roman" w:eastAsia="Calibri" w:hAnsi="Times New Roman" w:cs="Times New Roman"/>
          <w:sz w:val="28"/>
          <w:szCs w:val="28"/>
          <w:lang w:eastAsia="en-US"/>
        </w:rPr>
        <w:t>цаемость  гистогематических  ба</w:t>
      </w:r>
      <w:r w:rsidRPr="00BE7924">
        <w:rPr>
          <w:rFonts w:ascii="Times New Roman" w:eastAsia="Calibri" w:hAnsi="Times New Roman" w:cs="Times New Roman"/>
          <w:sz w:val="28"/>
          <w:szCs w:val="28"/>
          <w:lang w:eastAsia="en-US"/>
        </w:rPr>
        <w:t>рьеров.  Уменьшается  капиллярный</w:t>
      </w:r>
      <w:r>
        <w:rPr>
          <w:rFonts w:ascii="Times New Roman" w:eastAsia="Calibri" w:hAnsi="Times New Roman" w:cs="Times New Roman"/>
          <w:sz w:val="28"/>
          <w:szCs w:val="28"/>
          <w:lang w:eastAsia="en-US"/>
        </w:rPr>
        <w:t xml:space="preserve">  кровоток,  увеличивается  шун</w:t>
      </w:r>
      <w:r w:rsidRPr="00BE7924">
        <w:rPr>
          <w:rFonts w:ascii="Times New Roman" w:eastAsia="Calibri" w:hAnsi="Times New Roman" w:cs="Times New Roman"/>
          <w:sz w:val="28"/>
          <w:szCs w:val="28"/>
          <w:lang w:eastAsia="en-US"/>
        </w:rPr>
        <w:t xml:space="preserve">товой,  минующий  капиллярную </w:t>
      </w:r>
      <w:r>
        <w:rPr>
          <w:rFonts w:ascii="Times New Roman" w:eastAsia="Calibri" w:hAnsi="Times New Roman" w:cs="Times New Roman"/>
          <w:sz w:val="28"/>
          <w:szCs w:val="28"/>
          <w:lang w:eastAsia="en-US"/>
        </w:rPr>
        <w:t xml:space="preserve"> сеть.  Изменения  микроциркуля</w:t>
      </w:r>
      <w:r w:rsidRPr="00BE7924">
        <w:rPr>
          <w:rFonts w:ascii="Times New Roman" w:eastAsia="Calibri" w:hAnsi="Times New Roman" w:cs="Times New Roman"/>
          <w:sz w:val="28"/>
          <w:szCs w:val="28"/>
          <w:lang w:eastAsia="en-US"/>
        </w:rPr>
        <w:t>ции  сопровождаются  выходом  жидкости  и  форменных  элементовиз  сосудов  в  ткани,  пepивacкyляpным  отеком,  геморрагией.  У</w:t>
      </w:r>
      <w:r>
        <w:rPr>
          <w:rFonts w:ascii="Times New Roman" w:eastAsia="Calibri" w:hAnsi="Times New Roman" w:cs="Times New Roman"/>
          <w:sz w:val="28"/>
          <w:szCs w:val="28"/>
          <w:lang w:eastAsia="en-US"/>
        </w:rPr>
        <w:t>худ</w:t>
      </w:r>
      <w:r w:rsidRPr="00BE7924">
        <w:rPr>
          <w:rFonts w:ascii="Times New Roman" w:eastAsia="Calibri" w:hAnsi="Times New Roman" w:cs="Times New Roman"/>
          <w:sz w:val="28"/>
          <w:szCs w:val="28"/>
          <w:lang w:eastAsia="en-US"/>
        </w:rPr>
        <w:t>шаются  реологические  свойства  кр</w:t>
      </w:r>
      <w:r>
        <w:rPr>
          <w:rFonts w:ascii="Times New Roman" w:eastAsia="Calibri" w:hAnsi="Times New Roman" w:cs="Times New Roman"/>
          <w:sz w:val="28"/>
          <w:szCs w:val="28"/>
          <w:lang w:eastAsia="en-US"/>
        </w:rPr>
        <w:t>ови,  возможна  агрегация  эрит</w:t>
      </w:r>
      <w:r w:rsidRPr="00BE7924">
        <w:rPr>
          <w:rFonts w:ascii="Times New Roman" w:eastAsia="Calibri" w:hAnsi="Times New Roman" w:cs="Times New Roman"/>
          <w:sz w:val="28"/>
          <w:szCs w:val="28"/>
          <w:lang w:eastAsia="en-US"/>
        </w:rPr>
        <w:t xml:space="preserve">роцитов.  Во  внутренних  органах </w:t>
      </w:r>
      <w:r>
        <w:rPr>
          <w:rFonts w:ascii="Times New Roman" w:eastAsia="Calibri" w:hAnsi="Times New Roman" w:cs="Times New Roman"/>
          <w:sz w:val="28"/>
          <w:szCs w:val="28"/>
          <w:lang w:eastAsia="en-US"/>
        </w:rPr>
        <w:t xml:space="preserve"> появляются  очаги  дистрофичес</w:t>
      </w:r>
      <w:r w:rsidRPr="00BE7924">
        <w:rPr>
          <w:rFonts w:ascii="Times New Roman" w:eastAsia="Calibri" w:hAnsi="Times New Roman" w:cs="Times New Roman"/>
          <w:sz w:val="28"/>
          <w:szCs w:val="28"/>
          <w:lang w:eastAsia="en-US"/>
        </w:rPr>
        <w:t>ких  изменений  и  некроза.  Выявл</w:t>
      </w:r>
      <w:r>
        <w:rPr>
          <w:rFonts w:ascii="Times New Roman" w:eastAsia="Calibri" w:hAnsi="Times New Roman" w:cs="Times New Roman"/>
          <w:sz w:val="28"/>
          <w:szCs w:val="28"/>
          <w:lang w:eastAsia="en-US"/>
        </w:rPr>
        <w:t>яют  специфические  патологичес</w:t>
      </w:r>
      <w:r w:rsidRPr="00BE7924">
        <w:rPr>
          <w:rFonts w:ascii="Times New Roman" w:eastAsia="Calibri" w:hAnsi="Times New Roman" w:cs="Times New Roman"/>
          <w:sz w:val="28"/>
          <w:szCs w:val="28"/>
          <w:lang w:eastAsia="en-US"/>
        </w:rPr>
        <w:t>кие  изменения,  свойственные  некоторым  органам  при  шоке.Этим  объясняют  появление  термина  «шоковый  орган».  К  такиморганам преимущественно относят:</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t>шоковую  почку,  где  дистрофич</w:t>
      </w:r>
      <w:r>
        <w:rPr>
          <w:rFonts w:ascii="Times New Roman" w:eastAsia="Calibri" w:hAnsi="Times New Roman" w:cs="Times New Roman"/>
          <w:sz w:val="28"/>
          <w:szCs w:val="28"/>
          <w:lang w:eastAsia="en-US"/>
        </w:rPr>
        <w:t>еским  и  некротическим  измене</w:t>
      </w:r>
      <w:r w:rsidRPr="00BE7924">
        <w:rPr>
          <w:rFonts w:ascii="Times New Roman" w:eastAsia="Calibri" w:hAnsi="Times New Roman" w:cs="Times New Roman"/>
          <w:sz w:val="28"/>
          <w:szCs w:val="28"/>
          <w:lang w:eastAsia="en-US"/>
        </w:rPr>
        <w:t xml:space="preserve">ниям  подвержены  проксимальные </w:t>
      </w:r>
      <w:r>
        <w:rPr>
          <w:rFonts w:ascii="Times New Roman" w:eastAsia="Calibri" w:hAnsi="Times New Roman" w:cs="Times New Roman"/>
          <w:sz w:val="28"/>
          <w:szCs w:val="28"/>
          <w:lang w:eastAsia="en-US"/>
        </w:rPr>
        <w:t xml:space="preserve"> канальцы,  чем  объясняют  ост</w:t>
      </w:r>
      <w:r w:rsidRPr="00BE7924">
        <w:rPr>
          <w:rFonts w:ascii="Times New Roman" w:eastAsia="Calibri" w:hAnsi="Times New Roman" w:cs="Times New Roman"/>
          <w:sz w:val="28"/>
          <w:szCs w:val="28"/>
          <w:lang w:eastAsia="en-US"/>
        </w:rPr>
        <w:t>рую почечную недостаточность при шоке;</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t>шоковое  легкое,  для  которого  характерны  гемостаз,  тромбозсосудов  микроциркуляторного  русла,  появление  очагов  ателектазас последующим развитием острой дыхательной недостаточности;</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lastRenderedPageBreak/>
        <w:t xml:space="preserve">шоковую  печень,  характеризующуюся  потерей  гепатоцитамигликогена,  дистрофическими  и  </w:t>
      </w:r>
      <w:r>
        <w:rPr>
          <w:rFonts w:ascii="Times New Roman" w:eastAsia="Calibri" w:hAnsi="Times New Roman" w:cs="Times New Roman"/>
          <w:sz w:val="28"/>
          <w:szCs w:val="28"/>
          <w:lang w:eastAsia="en-US"/>
        </w:rPr>
        <w:t>некротическими  процессами,  оп</w:t>
      </w:r>
      <w:r w:rsidRPr="00BE7924">
        <w:rPr>
          <w:rFonts w:ascii="Times New Roman" w:eastAsia="Calibri" w:hAnsi="Times New Roman" w:cs="Times New Roman"/>
          <w:sz w:val="28"/>
          <w:szCs w:val="28"/>
          <w:lang w:eastAsia="en-US"/>
        </w:rPr>
        <w:t>ределяющими печеночную недостаточность.</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t>Дистрофические  и  некротические  процессы  разной  степенивыраженности  выявляют  в  сердце</w:t>
      </w:r>
      <w:r>
        <w:rPr>
          <w:rFonts w:ascii="Times New Roman" w:eastAsia="Calibri" w:hAnsi="Times New Roman" w:cs="Times New Roman"/>
          <w:sz w:val="28"/>
          <w:szCs w:val="28"/>
          <w:lang w:eastAsia="en-US"/>
        </w:rPr>
        <w:t>,  органах  иммунной,  эндокрин</w:t>
      </w:r>
      <w:r w:rsidRPr="00BE7924">
        <w:rPr>
          <w:rFonts w:ascii="Times New Roman" w:eastAsia="Calibri" w:hAnsi="Times New Roman" w:cs="Times New Roman"/>
          <w:sz w:val="28"/>
          <w:szCs w:val="28"/>
          <w:lang w:eastAsia="en-US"/>
        </w:rPr>
        <w:t>ной, нервной систем.</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2C54A7">
        <w:rPr>
          <w:rFonts w:ascii="Times New Roman" w:eastAsia="Calibri" w:hAnsi="Times New Roman" w:cs="Times New Roman"/>
          <w:b/>
          <w:sz w:val="28"/>
          <w:szCs w:val="28"/>
          <w:lang w:eastAsia="en-US"/>
        </w:rPr>
        <w:t>Ожоговый  шок</w:t>
      </w:r>
      <w:r w:rsidRPr="00BE7924">
        <w:rPr>
          <w:rFonts w:ascii="Times New Roman" w:eastAsia="Calibri" w:hAnsi="Times New Roman" w:cs="Times New Roman"/>
          <w:sz w:val="28"/>
          <w:szCs w:val="28"/>
          <w:lang w:eastAsia="en-US"/>
        </w:rPr>
        <w:t xml:space="preserve">.  Возникает,  когда  большие  поверхности  тканейповреждаются  пламенем,  горячим  паром,  кипятком.  Ведущие  па-тогенетические  факторы  —  болевая  афферентная  импульсация,токсикоз,  вызванный  продуктами  распада  тканей.  </w:t>
      </w:r>
      <w:r>
        <w:rPr>
          <w:rFonts w:ascii="Times New Roman" w:eastAsia="Calibri" w:hAnsi="Times New Roman" w:cs="Times New Roman"/>
          <w:sz w:val="28"/>
          <w:szCs w:val="28"/>
          <w:lang w:eastAsia="en-US"/>
        </w:rPr>
        <w:t>Резкое  повыше</w:t>
      </w:r>
      <w:r w:rsidRPr="00BE7924">
        <w:rPr>
          <w:rFonts w:ascii="Times New Roman" w:eastAsia="Calibri" w:hAnsi="Times New Roman" w:cs="Times New Roman"/>
          <w:sz w:val="28"/>
          <w:szCs w:val="28"/>
          <w:lang w:eastAsia="en-US"/>
        </w:rPr>
        <w:t>ние  проницаемости  сосудов  ми</w:t>
      </w:r>
      <w:r>
        <w:rPr>
          <w:rFonts w:ascii="Times New Roman" w:eastAsia="Calibri" w:hAnsi="Times New Roman" w:cs="Times New Roman"/>
          <w:sz w:val="28"/>
          <w:szCs w:val="28"/>
          <w:lang w:eastAsia="en-US"/>
        </w:rPr>
        <w:t>кроциркуляторного  русла  сопро</w:t>
      </w:r>
      <w:r w:rsidRPr="00BE7924">
        <w:rPr>
          <w:rFonts w:ascii="Times New Roman" w:eastAsia="Calibri" w:hAnsi="Times New Roman" w:cs="Times New Roman"/>
          <w:sz w:val="28"/>
          <w:szCs w:val="28"/>
          <w:lang w:eastAsia="en-US"/>
        </w:rPr>
        <w:t xml:space="preserve">вождается  выходом  жидкости  в  ткани  и  интенсивным  испарением.Объем  циркулирующей  крови  снижается  на  20...30% </w:t>
      </w:r>
      <w:r>
        <w:rPr>
          <w:rFonts w:ascii="Times New Roman" w:eastAsia="Calibri" w:hAnsi="Times New Roman" w:cs="Times New Roman"/>
          <w:sz w:val="28"/>
          <w:szCs w:val="28"/>
          <w:lang w:eastAsia="en-US"/>
        </w:rPr>
        <w:t xml:space="preserve"> по  сравне</w:t>
      </w:r>
      <w:r w:rsidRPr="00BE7924">
        <w:rPr>
          <w:rFonts w:ascii="Times New Roman" w:eastAsia="Calibri" w:hAnsi="Times New Roman" w:cs="Times New Roman"/>
          <w:sz w:val="28"/>
          <w:szCs w:val="28"/>
          <w:lang w:eastAsia="en-US"/>
        </w:rPr>
        <w:t>нию с исходным, развивается полицитемическая гиповолемия.</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t>При  ожогах  концентрированными  кислотами  или  щелочами,так  же  как  и  при  термических  ожо</w:t>
      </w:r>
      <w:r>
        <w:rPr>
          <w:rFonts w:ascii="Times New Roman" w:eastAsia="Calibri" w:hAnsi="Times New Roman" w:cs="Times New Roman"/>
          <w:sz w:val="28"/>
          <w:szCs w:val="28"/>
          <w:lang w:eastAsia="en-US"/>
        </w:rPr>
        <w:t>гах,  ведущими  факторами  пато</w:t>
      </w:r>
      <w:r w:rsidRPr="00BE7924">
        <w:rPr>
          <w:rFonts w:ascii="Times New Roman" w:eastAsia="Calibri" w:hAnsi="Times New Roman" w:cs="Times New Roman"/>
          <w:sz w:val="28"/>
          <w:szCs w:val="28"/>
          <w:lang w:eastAsia="en-US"/>
        </w:rPr>
        <w:t>генеза являются болевая реакция, токсикоз, гиповолемия.</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2C54A7">
        <w:rPr>
          <w:rFonts w:ascii="Times New Roman" w:eastAsia="Calibri" w:hAnsi="Times New Roman" w:cs="Times New Roman"/>
          <w:b/>
          <w:sz w:val="28"/>
          <w:szCs w:val="28"/>
          <w:lang w:eastAsia="en-US"/>
        </w:rPr>
        <w:t>Геморрагический  шок.</w:t>
      </w:r>
      <w:r w:rsidRPr="00BE7924">
        <w:rPr>
          <w:rFonts w:ascii="Times New Roman" w:eastAsia="Calibri" w:hAnsi="Times New Roman" w:cs="Times New Roman"/>
          <w:sz w:val="28"/>
          <w:szCs w:val="28"/>
          <w:lang w:eastAsia="en-US"/>
        </w:rPr>
        <w:t xml:space="preserve">  Он  развивается  при  обильной  (30</w:t>
      </w:r>
      <w:r>
        <w:rPr>
          <w:rFonts w:ascii="Times New Roman" w:eastAsia="Calibri" w:hAnsi="Times New Roman" w:cs="Times New Roman"/>
          <w:sz w:val="28"/>
          <w:szCs w:val="28"/>
          <w:lang w:eastAsia="en-US"/>
        </w:rPr>
        <w:t>%  и  бо</w:t>
      </w:r>
      <w:r w:rsidRPr="00BE7924">
        <w:rPr>
          <w:rFonts w:ascii="Times New Roman" w:eastAsia="Calibri" w:hAnsi="Times New Roman" w:cs="Times New Roman"/>
          <w:sz w:val="28"/>
          <w:szCs w:val="28"/>
          <w:lang w:eastAsia="en-US"/>
        </w:rPr>
        <w:t>лее)  кровопотере  в  результате  нар</w:t>
      </w:r>
      <w:r>
        <w:rPr>
          <w:rFonts w:ascii="Times New Roman" w:eastAsia="Calibri" w:hAnsi="Times New Roman" w:cs="Times New Roman"/>
          <w:sz w:val="28"/>
          <w:szCs w:val="28"/>
          <w:lang w:eastAsia="en-US"/>
        </w:rPr>
        <w:t>ужного  или  внутреннего  крово</w:t>
      </w:r>
      <w:r w:rsidRPr="00BE7924">
        <w:rPr>
          <w:rFonts w:ascii="Times New Roman" w:eastAsia="Calibri" w:hAnsi="Times New Roman" w:cs="Times New Roman"/>
          <w:sz w:val="28"/>
          <w:szCs w:val="28"/>
          <w:lang w:eastAsia="en-US"/>
        </w:rPr>
        <w:t>течения.  Наружное  кровотечение  может  быть  вызвано  ранениямикрупных  кровеносных  сосудов  без  обширных  зон  травматизациитканей;  внутреннее  представляет  собой  излияние  крови  в  грудную(туберкулез)  или  брюшную  полости  (разрыв  печени,  селезенки,маточных  артерий  при  патологических  родах  у  коров).  Ведущиепатогенетические факторы — гиповолемия, гипоксия.</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2C54A7">
        <w:rPr>
          <w:rFonts w:ascii="Times New Roman" w:eastAsia="Calibri" w:hAnsi="Times New Roman" w:cs="Times New Roman"/>
          <w:b/>
          <w:sz w:val="28"/>
          <w:szCs w:val="28"/>
          <w:lang w:eastAsia="en-US"/>
        </w:rPr>
        <w:t>Септический  шок.</w:t>
      </w:r>
      <w:r w:rsidRPr="00BE7924">
        <w:rPr>
          <w:rFonts w:ascii="Times New Roman" w:eastAsia="Calibri" w:hAnsi="Times New Roman" w:cs="Times New Roman"/>
          <w:sz w:val="28"/>
          <w:szCs w:val="28"/>
          <w:lang w:eastAsia="en-US"/>
        </w:rPr>
        <w:t xml:space="preserve">  Он  является  осложнением  мног</w:t>
      </w:r>
      <w:r>
        <w:rPr>
          <w:rFonts w:ascii="Times New Roman" w:eastAsia="Calibri" w:hAnsi="Times New Roman" w:cs="Times New Roman"/>
          <w:sz w:val="28"/>
          <w:szCs w:val="28"/>
          <w:lang w:eastAsia="en-US"/>
        </w:rPr>
        <w:t>их  заболева</w:t>
      </w:r>
      <w:r w:rsidRPr="00BE7924">
        <w:rPr>
          <w:rFonts w:ascii="Times New Roman" w:eastAsia="Calibri" w:hAnsi="Times New Roman" w:cs="Times New Roman"/>
          <w:sz w:val="28"/>
          <w:szCs w:val="28"/>
          <w:lang w:eastAsia="en-US"/>
        </w:rPr>
        <w:t xml:space="preserve">ний,  вызываемых  вирулентной </w:t>
      </w:r>
      <w:r>
        <w:rPr>
          <w:rFonts w:ascii="Times New Roman" w:eastAsia="Calibri" w:hAnsi="Times New Roman" w:cs="Times New Roman"/>
          <w:sz w:val="28"/>
          <w:szCs w:val="28"/>
          <w:lang w:eastAsia="en-US"/>
        </w:rPr>
        <w:t xml:space="preserve"> кишечной  палочкой,  пневмокок</w:t>
      </w:r>
      <w:r w:rsidRPr="00BE7924">
        <w:rPr>
          <w:rFonts w:ascii="Times New Roman" w:eastAsia="Calibri" w:hAnsi="Times New Roman" w:cs="Times New Roman"/>
          <w:sz w:val="28"/>
          <w:szCs w:val="28"/>
          <w:lang w:eastAsia="en-US"/>
        </w:rPr>
        <w:t>ками,  стрептококками.  Сепсис  соп</w:t>
      </w:r>
      <w:r>
        <w:rPr>
          <w:rFonts w:ascii="Times New Roman" w:eastAsia="Calibri" w:hAnsi="Times New Roman" w:cs="Times New Roman"/>
          <w:sz w:val="28"/>
          <w:szCs w:val="28"/>
          <w:lang w:eastAsia="en-US"/>
        </w:rPr>
        <w:t>ровождается  появлением  в  кро</w:t>
      </w:r>
      <w:r w:rsidRPr="00BE7924">
        <w:rPr>
          <w:rFonts w:ascii="Times New Roman" w:eastAsia="Calibri" w:hAnsi="Times New Roman" w:cs="Times New Roman"/>
          <w:sz w:val="28"/>
          <w:szCs w:val="28"/>
          <w:lang w:eastAsia="en-US"/>
        </w:rPr>
        <w:t>ви  бактериальных  эндотоксинов.  С</w:t>
      </w:r>
      <w:r>
        <w:rPr>
          <w:rFonts w:ascii="Times New Roman" w:eastAsia="Calibri" w:hAnsi="Times New Roman" w:cs="Times New Roman"/>
          <w:sz w:val="28"/>
          <w:szCs w:val="28"/>
          <w:lang w:eastAsia="en-US"/>
        </w:rPr>
        <w:t>ептический  шок  носит  еще  на</w:t>
      </w:r>
      <w:r w:rsidRPr="00BE7924">
        <w:rPr>
          <w:rFonts w:ascii="Times New Roman" w:eastAsia="Calibri" w:hAnsi="Times New Roman" w:cs="Times New Roman"/>
          <w:sz w:val="28"/>
          <w:szCs w:val="28"/>
          <w:lang w:eastAsia="en-US"/>
        </w:rPr>
        <w:t>звание  эндотоксинового  или  токсико-инфекционного.  Легкомоделируется  введением  подопытным  животным  эндотоксинов.Ведущие патогенетические звенья септического шока;</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t xml:space="preserve">активация  бактериальными </w:t>
      </w:r>
      <w:r>
        <w:rPr>
          <w:rFonts w:ascii="Times New Roman" w:eastAsia="Calibri" w:hAnsi="Times New Roman" w:cs="Times New Roman"/>
          <w:sz w:val="28"/>
          <w:szCs w:val="28"/>
          <w:lang w:eastAsia="en-US"/>
        </w:rPr>
        <w:t xml:space="preserve"> эндотоксинами  системы  компле</w:t>
      </w:r>
      <w:r w:rsidRPr="00BE7924">
        <w:rPr>
          <w:rFonts w:ascii="Times New Roman" w:eastAsia="Calibri" w:hAnsi="Times New Roman" w:cs="Times New Roman"/>
          <w:sz w:val="28"/>
          <w:szCs w:val="28"/>
          <w:lang w:eastAsia="en-US"/>
        </w:rPr>
        <w:t>мента,  калликреин-кининовой  системы,  других  протеолитическихсистем;</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t>нарушение  дыхания,  вызванное  ателектазом,  отеком  легких,пневмонией;</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t>повышенная  потребность  в  ки</w:t>
      </w:r>
      <w:r>
        <w:rPr>
          <w:rFonts w:ascii="Times New Roman" w:eastAsia="Calibri" w:hAnsi="Times New Roman" w:cs="Times New Roman"/>
          <w:sz w:val="28"/>
          <w:szCs w:val="28"/>
          <w:lang w:eastAsia="en-US"/>
        </w:rPr>
        <w:t>слороде,  обусловленная  лихора</w:t>
      </w:r>
      <w:r w:rsidRPr="00BE7924">
        <w:rPr>
          <w:rFonts w:ascii="Times New Roman" w:eastAsia="Calibri" w:hAnsi="Times New Roman" w:cs="Times New Roman"/>
          <w:sz w:val="28"/>
          <w:szCs w:val="28"/>
          <w:lang w:eastAsia="en-US"/>
        </w:rPr>
        <w:t>дочной  реакцией  на  бактериальные  пирогены,  необходимостьюподдерживать температуру тела на повышенном уровне.</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80427F">
        <w:rPr>
          <w:rFonts w:ascii="Times New Roman" w:eastAsia="Calibri" w:hAnsi="Times New Roman" w:cs="Times New Roman"/>
          <w:b/>
          <w:sz w:val="28"/>
          <w:szCs w:val="28"/>
          <w:lang w:eastAsia="en-US"/>
        </w:rPr>
        <w:t>Кардиогенный  шок.</w:t>
      </w:r>
      <w:r w:rsidRPr="00BE7924">
        <w:rPr>
          <w:rFonts w:ascii="Times New Roman" w:eastAsia="Calibri" w:hAnsi="Times New Roman" w:cs="Times New Roman"/>
          <w:sz w:val="28"/>
          <w:szCs w:val="28"/>
          <w:lang w:eastAsia="en-US"/>
        </w:rPr>
        <w:t xml:space="preserve">  Может  возникнуть  у  животных  в  результатеинфаркта  миокарда  или  тампонады  </w:t>
      </w:r>
      <w:r>
        <w:rPr>
          <w:rFonts w:ascii="Times New Roman" w:eastAsia="Calibri" w:hAnsi="Times New Roman" w:cs="Times New Roman"/>
          <w:sz w:val="28"/>
          <w:szCs w:val="28"/>
          <w:lang w:eastAsia="en-US"/>
        </w:rPr>
        <w:t>сердца  у  коров  при  травмати</w:t>
      </w:r>
      <w:r w:rsidRPr="00BE7924">
        <w:rPr>
          <w:rFonts w:ascii="Times New Roman" w:eastAsia="Calibri" w:hAnsi="Times New Roman" w:cs="Times New Roman"/>
          <w:sz w:val="28"/>
          <w:szCs w:val="28"/>
          <w:lang w:eastAsia="en-US"/>
        </w:rPr>
        <w:t>ческом  перикардите.  К  особенностям  патогенеза  кардиогенногошока следует отнести: болевую реакцию при инфаркте миокарда; нарушение  ритма  и  силы  сердечных  сокращений;  уменьшениеударного и минутного объемов сердца, гипотензию.</w:t>
      </w:r>
    </w:p>
    <w:p w:rsidR="0001029A"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80427F">
        <w:rPr>
          <w:rFonts w:ascii="Times New Roman" w:eastAsia="Calibri" w:hAnsi="Times New Roman" w:cs="Times New Roman"/>
          <w:b/>
          <w:sz w:val="28"/>
          <w:szCs w:val="28"/>
          <w:lang w:eastAsia="en-US"/>
        </w:rPr>
        <w:lastRenderedPageBreak/>
        <w:t>Анафилактический  шок</w:t>
      </w:r>
      <w:r w:rsidRPr="00BE7924">
        <w:rPr>
          <w:rFonts w:ascii="Times New Roman" w:eastAsia="Calibri" w:hAnsi="Times New Roman" w:cs="Times New Roman"/>
          <w:sz w:val="28"/>
          <w:szCs w:val="28"/>
          <w:lang w:eastAsia="en-US"/>
        </w:rPr>
        <w:t>.  Это  нередкая  патология  в  практике  ве-теринарной  медицины.  Возника</w:t>
      </w:r>
      <w:r>
        <w:rPr>
          <w:rFonts w:ascii="Times New Roman" w:eastAsia="Calibri" w:hAnsi="Times New Roman" w:cs="Times New Roman"/>
          <w:sz w:val="28"/>
          <w:szCs w:val="28"/>
          <w:lang w:eastAsia="en-US"/>
        </w:rPr>
        <w:t>ет  при  повторном  парентераль</w:t>
      </w:r>
      <w:r w:rsidRPr="00BE7924">
        <w:rPr>
          <w:rFonts w:ascii="Times New Roman" w:eastAsia="Calibri" w:hAnsi="Times New Roman" w:cs="Times New Roman"/>
          <w:sz w:val="28"/>
          <w:szCs w:val="28"/>
          <w:lang w:eastAsia="en-US"/>
        </w:rPr>
        <w:t>ном  введении  антигена  (вакцины,  гипериммунной  сыворотки  идр.)  сенсибилизированным  живот</w:t>
      </w:r>
      <w:r>
        <w:rPr>
          <w:rFonts w:ascii="Times New Roman" w:eastAsia="Calibri" w:hAnsi="Times New Roman" w:cs="Times New Roman"/>
          <w:sz w:val="28"/>
          <w:szCs w:val="28"/>
          <w:lang w:eastAsia="en-US"/>
        </w:rPr>
        <w:t>ным.  Ведущими  звеньями  в  па</w:t>
      </w:r>
      <w:r w:rsidRPr="00BE7924">
        <w:rPr>
          <w:rFonts w:ascii="Times New Roman" w:eastAsia="Calibri" w:hAnsi="Times New Roman" w:cs="Times New Roman"/>
          <w:sz w:val="28"/>
          <w:szCs w:val="28"/>
          <w:lang w:eastAsia="en-US"/>
        </w:rPr>
        <w:t>тогенезе  анафилактического  шока  следует  считать:  спазм  гладкихмышц  бронхов  (асфиксия),  кишечн</w:t>
      </w:r>
      <w:r>
        <w:rPr>
          <w:rFonts w:ascii="Times New Roman" w:eastAsia="Calibri" w:hAnsi="Times New Roman" w:cs="Times New Roman"/>
          <w:sz w:val="28"/>
          <w:szCs w:val="28"/>
          <w:lang w:eastAsia="en-US"/>
        </w:rPr>
        <w:t>ика  (рвота,  диарея),  печеноч</w:t>
      </w:r>
      <w:r w:rsidRPr="00BE7924">
        <w:rPr>
          <w:rFonts w:ascii="Times New Roman" w:eastAsia="Calibri" w:hAnsi="Times New Roman" w:cs="Times New Roman"/>
          <w:sz w:val="28"/>
          <w:szCs w:val="28"/>
          <w:lang w:eastAsia="en-US"/>
        </w:rPr>
        <w:t>ных  вен;  резкое  повышение  прон</w:t>
      </w:r>
      <w:r>
        <w:rPr>
          <w:rFonts w:ascii="Times New Roman" w:eastAsia="Calibri" w:hAnsi="Times New Roman" w:cs="Times New Roman"/>
          <w:sz w:val="28"/>
          <w:szCs w:val="28"/>
          <w:lang w:eastAsia="en-US"/>
        </w:rPr>
        <w:t>ицаемости  стенок  сосудов  мик</w:t>
      </w:r>
      <w:r w:rsidRPr="00BE7924">
        <w:rPr>
          <w:rFonts w:ascii="Times New Roman" w:eastAsia="Calibri" w:hAnsi="Times New Roman" w:cs="Times New Roman"/>
          <w:sz w:val="28"/>
          <w:szCs w:val="28"/>
          <w:lang w:eastAsia="en-US"/>
        </w:rPr>
        <w:t>роциркуляторного русла; гипотензию; парезы, параличи.</w:t>
      </w:r>
    </w:p>
    <w:p w:rsidR="00B97A74" w:rsidRDefault="00B97A74" w:rsidP="0038732C">
      <w:pPr>
        <w:spacing w:after="0" w:line="240" w:lineRule="auto"/>
        <w:ind w:right="2" w:firstLine="426"/>
        <w:jc w:val="center"/>
        <w:rPr>
          <w:rFonts w:ascii="Times New Roman" w:eastAsia="Calibri" w:hAnsi="Times New Roman" w:cs="Times New Roman"/>
          <w:b/>
          <w:sz w:val="28"/>
          <w:szCs w:val="28"/>
          <w:lang w:eastAsia="en-US"/>
        </w:rPr>
      </w:pPr>
    </w:p>
    <w:p w:rsidR="0001029A" w:rsidRPr="0080427F" w:rsidRDefault="0001029A" w:rsidP="0038732C">
      <w:pPr>
        <w:spacing w:after="0" w:line="240" w:lineRule="auto"/>
        <w:ind w:right="2" w:firstLine="426"/>
        <w:jc w:val="center"/>
        <w:rPr>
          <w:rFonts w:ascii="Times New Roman" w:eastAsia="Calibri" w:hAnsi="Times New Roman" w:cs="Times New Roman"/>
          <w:b/>
          <w:sz w:val="28"/>
          <w:szCs w:val="28"/>
          <w:lang w:eastAsia="en-US"/>
        </w:rPr>
      </w:pPr>
      <w:r w:rsidRPr="0080427F">
        <w:rPr>
          <w:rFonts w:ascii="Times New Roman" w:eastAsia="Calibri" w:hAnsi="Times New Roman" w:cs="Times New Roman"/>
          <w:b/>
          <w:sz w:val="28"/>
          <w:szCs w:val="28"/>
          <w:lang w:eastAsia="en-US"/>
        </w:rPr>
        <w:t>Коллапс и кома</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80427F">
        <w:rPr>
          <w:rFonts w:ascii="Times New Roman" w:eastAsia="Calibri" w:hAnsi="Times New Roman" w:cs="Times New Roman"/>
          <w:b/>
          <w:sz w:val="28"/>
          <w:szCs w:val="28"/>
          <w:lang w:eastAsia="en-US"/>
        </w:rPr>
        <w:t>Коллапс.</w:t>
      </w:r>
      <w:r w:rsidRPr="00BE7924">
        <w:rPr>
          <w:rFonts w:ascii="Times New Roman" w:eastAsia="Calibri" w:hAnsi="Times New Roman" w:cs="Times New Roman"/>
          <w:sz w:val="28"/>
          <w:szCs w:val="28"/>
          <w:lang w:eastAsia="en-US"/>
        </w:rPr>
        <w:t xml:space="preserve">  Коллапс  (от  лат.  collapsus  —  упавший,  ослабевший)  —острая  сосудистая  недостаточность.  В  основе  этой  па</w:t>
      </w:r>
      <w:r>
        <w:rPr>
          <w:rFonts w:ascii="Times New Roman" w:eastAsia="Calibri" w:hAnsi="Times New Roman" w:cs="Times New Roman"/>
          <w:sz w:val="28"/>
          <w:szCs w:val="28"/>
          <w:lang w:eastAsia="en-US"/>
        </w:rPr>
        <w:t>тологии  ле</w:t>
      </w:r>
      <w:r w:rsidRPr="00BE7924">
        <w:rPr>
          <w:rFonts w:ascii="Times New Roman" w:eastAsia="Calibri" w:hAnsi="Times New Roman" w:cs="Times New Roman"/>
          <w:sz w:val="28"/>
          <w:szCs w:val="28"/>
          <w:lang w:eastAsia="en-US"/>
        </w:rPr>
        <w:t>жит  резкое  падение  артериального  давления,  что  обусловленопервичным  расширением  сосудов  микроциркуляторного  русла.Особенно  характерна  миопаралити</w:t>
      </w:r>
      <w:r>
        <w:rPr>
          <w:rFonts w:ascii="Times New Roman" w:eastAsia="Calibri" w:hAnsi="Times New Roman" w:cs="Times New Roman"/>
          <w:sz w:val="28"/>
          <w:szCs w:val="28"/>
          <w:lang w:eastAsia="en-US"/>
        </w:rPr>
        <w:t>ческая  гиперемия  сосудов  мик</w:t>
      </w:r>
      <w:r w:rsidRPr="00BE7924">
        <w:rPr>
          <w:rFonts w:ascii="Times New Roman" w:eastAsia="Calibri" w:hAnsi="Times New Roman" w:cs="Times New Roman"/>
          <w:sz w:val="28"/>
          <w:szCs w:val="28"/>
          <w:lang w:eastAsia="en-US"/>
        </w:rPr>
        <w:t>роциркуляторного  русла,  следующая  за  быстрым выведениемтранссудата  при  асцитах  у  собак,  кошек;  газов  через  троакар  укрупного  рогатого  скота  при  взду</w:t>
      </w:r>
      <w:r>
        <w:rPr>
          <w:rFonts w:ascii="Times New Roman" w:eastAsia="Calibri" w:hAnsi="Times New Roman" w:cs="Times New Roman"/>
          <w:sz w:val="28"/>
          <w:szCs w:val="28"/>
          <w:lang w:eastAsia="en-US"/>
        </w:rPr>
        <w:t>тии  рубца.  Переполнение  сосу</w:t>
      </w:r>
      <w:r w:rsidRPr="00BE7924">
        <w:rPr>
          <w:rFonts w:ascii="Times New Roman" w:eastAsia="Calibri" w:hAnsi="Times New Roman" w:cs="Times New Roman"/>
          <w:sz w:val="28"/>
          <w:szCs w:val="28"/>
          <w:lang w:eastAsia="en-US"/>
        </w:rPr>
        <w:t>дов  органов  брюшной  полости  кр</w:t>
      </w:r>
      <w:r>
        <w:rPr>
          <w:rFonts w:ascii="Times New Roman" w:eastAsia="Calibri" w:hAnsi="Times New Roman" w:cs="Times New Roman"/>
          <w:sz w:val="28"/>
          <w:szCs w:val="28"/>
          <w:lang w:eastAsia="en-US"/>
        </w:rPr>
        <w:t>овью  вызывает  гипоксию  мозго</w:t>
      </w:r>
      <w:r w:rsidRPr="00BE7924">
        <w:rPr>
          <w:rFonts w:ascii="Times New Roman" w:eastAsia="Calibri" w:hAnsi="Times New Roman" w:cs="Times New Roman"/>
          <w:sz w:val="28"/>
          <w:szCs w:val="28"/>
          <w:lang w:eastAsia="en-US"/>
        </w:rPr>
        <w:t xml:space="preserve">вой  ткани.  Чтобы  дифференцировать  шок  </w:t>
      </w:r>
      <w:r>
        <w:rPr>
          <w:rFonts w:ascii="Times New Roman" w:eastAsia="Calibri" w:hAnsi="Times New Roman" w:cs="Times New Roman"/>
          <w:sz w:val="28"/>
          <w:szCs w:val="28"/>
          <w:lang w:eastAsia="en-US"/>
        </w:rPr>
        <w:t>от  коллапса,  нужно  по</w:t>
      </w:r>
      <w:r w:rsidRPr="00BE7924">
        <w:rPr>
          <w:rFonts w:ascii="Times New Roman" w:eastAsia="Calibri" w:hAnsi="Times New Roman" w:cs="Times New Roman"/>
          <w:sz w:val="28"/>
          <w:szCs w:val="28"/>
          <w:lang w:eastAsia="en-US"/>
        </w:rPr>
        <w:t>мнить;  при  шоке  гипотензия  вторична,  вызвана  недостаточностьюлегочной  вентиляции  и  ослаблением  сократительной  функциисердца.  Для  шока  характерна  фазовость  течения  —  эректильнуюстадию  сменяет  торпидная.  В  стадии  возбуждения  артериальноедавление  повышено.  Следовательно,  при  схожей  клиническойкартине  эти  два  патологических  процесса  различают  по  механизмуразвития.</w:t>
      </w:r>
    </w:p>
    <w:p w:rsidR="0001029A"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80427F">
        <w:rPr>
          <w:rFonts w:ascii="Times New Roman" w:eastAsia="Calibri" w:hAnsi="Times New Roman" w:cs="Times New Roman"/>
          <w:b/>
          <w:sz w:val="28"/>
          <w:szCs w:val="28"/>
          <w:lang w:eastAsia="en-US"/>
        </w:rPr>
        <w:t>Кома.</w:t>
      </w:r>
      <w:r w:rsidRPr="00BE7924">
        <w:rPr>
          <w:rFonts w:ascii="Times New Roman" w:eastAsia="Calibri" w:hAnsi="Times New Roman" w:cs="Times New Roman"/>
          <w:sz w:val="28"/>
          <w:szCs w:val="28"/>
          <w:lang w:eastAsia="en-US"/>
        </w:rPr>
        <w:t xml:space="preserve">  Кома  (от  греч.  кота  —  глубокий  сон)  —  патологическоесостояние,  характеризующееся  о</w:t>
      </w:r>
      <w:r>
        <w:rPr>
          <w:rFonts w:ascii="Times New Roman" w:eastAsia="Calibri" w:hAnsi="Times New Roman" w:cs="Times New Roman"/>
          <w:sz w:val="28"/>
          <w:szCs w:val="28"/>
          <w:lang w:eastAsia="en-US"/>
        </w:rPr>
        <w:t>тсутствием  восприятия  животны</w:t>
      </w:r>
      <w:r w:rsidRPr="00BE7924">
        <w:rPr>
          <w:rFonts w:ascii="Times New Roman" w:eastAsia="Calibri" w:hAnsi="Times New Roman" w:cs="Times New Roman"/>
          <w:sz w:val="28"/>
          <w:szCs w:val="28"/>
          <w:lang w:eastAsia="en-US"/>
        </w:rPr>
        <w:t>ми  раздражителей  внешней  сред</w:t>
      </w:r>
      <w:r>
        <w:rPr>
          <w:rFonts w:ascii="Times New Roman" w:eastAsia="Calibri" w:hAnsi="Times New Roman" w:cs="Times New Roman"/>
          <w:sz w:val="28"/>
          <w:szCs w:val="28"/>
          <w:lang w:eastAsia="en-US"/>
        </w:rPr>
        <w:t>ы,  боковым  положением,  угаса</w:t>
      </w:r>
      <w:r w:rsidRPr="00BE7924">
        <w:rPr>
          <w:rFonts w:ascii="Times New Roman" w:eastAsia="Calibri" w:hAnsi="Times New Roman" w:cs="Times New Roman"/>
          <w:sz w:val="28"/>
          <w:szCs w:val="28"/>
          <w:lang w:eastAsia="en-US"/>
        </w:rPr>
        <w:t>нием  рефлексов,  угнетением  жизненно  важных  функций  организма.</w:t>
      </w:r>
    </w:p>
    <w:p w:rsidR="0001029A"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t xml:space="preserve">Причинами  коматозных  состояний  у  животных  служат  кормо-вые  отравления,  цирроз  печени,  механическая  желтуха,  уремия,кетоз,  сахарный  диабет,  кровепаразитарные  и  другие  болезни.Кома  возникает  внезапно.  Главный  патогенетический  фактор  —органические  или  функциональные  нарушения  центральнойнервной  системы.  Тормозятся </w:t>
      </w:r>
      <w:r>
        <w:rPr>
          <w:rFonts w:ascii="Times New Roman" w:eastAsia="Calibri" w:hAnsi="Times New Roman" w:cs="Times New Roman"/>
          <w:sz w:val="28"/>
          <w:szCs w:val="28"/>
          <w:lang w:eastAsia="en-US"/>
        </w:rPr>
        <w:t xml:space="preserve"> функции  коры  больших  полуша</w:t>
      </w:r>
      <w:r w:rsidRPr="00BE7924">
        <w:rPr>
          <w:rFonts w:ascii="Times New Roman" w:eastAsia="Calibri" w:hAnsi="Times New Roman" w:cs="Times New Roman"/>
          <w:sz w:val="28"/>
          <w:szCs w:val="28"/>
          <w:lang w:eastAsia="en-US"/>
        </w:rPr>
        <w:t>рий,  подкорковых  образований,  в</w:t>
      </w:r>
      <w:r>
        <w:rPr>
          <w:rFonts w:ascii="Times New Roman" w:eastAsia="Calibri" w:hAnsi="Times New Roman" w:cs="Times New Roman"/>
          <w:sz w:val="28"/>
          <w:szCs w:val="28"/>
          <w:lang w:eastAsia="en-US"/>
        </w:rPr>
        <w:t>егетативных  центров  как  след</w:t>
      </w:r>
      <w:r w:rsidRPr="00BE7924">
        <w:rPr>
          <w:rFonts w:ascii="Times New Roman" w:eastAsia="Calibri" w:hAnsi="Times New Roman" w:cs="Times New Roman"/>
          <w:sz w:val="28"/>
          <w:szCs w:val="28"/>
          <w:lang w:eastAsia="en-US"/>
        </w:rPr>
        <w:t xml:space="preserve">ствие  гипоксии  мозговой  ткани, </w:t>
      </w:r>
      <w:r>
        <w:rPr>
          <w:rFonts w:ascii="Times New Roman" w:eastAsia="Calibri" w:hAnsi="Times New Roman" w:cs="Times New Roman"/>
          <w:sz w:val="28"/>
          <w:szCs w:val="28"/>
          <w:lang w:eastAsia="en-US"/>
        </w:rPr>
        <w:t xml:space="preserve"> ацидоза,  расстройства  межкле</w:t>
      </w:r>
      <w:r w:rsidRPr="00BE7924">
        <w:rPr>
          <w:rFonts w:ascii="Times New Roman" w:eastAsia="Calibri" w:hAnsi="Times New Roman" w:cs="Times New Roman"/>
          <w:sz w:val="28"/>
          <w:szCs w:val="28"/>
          <w:lang w:eastAsia="en-US"/>
        </w:rPr>
        <w:t>точных связей.</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t>Больные  животные  лежат,  реакция  на  свет,  звук  отсутствует.Дыхание поверхностное, усиленно</w:t>
      </w:r>
      <w:r>
        <w:rPr>
          <w:rFonts w:ascii="Times New Roman" w:eastAsia="Calibri" w:hAnsi="Times New Roman" w:cs="Times New Roman"/>
          <w:sz w:val="28"/>
          <w:szCs w:val="28"/>
          <w:lang w:eastAsia="en-US"/>
        </w:rPr>
        <w:t>е, пульс нитевидный, сердеч</w:t>
      </w:r>
      <w:r w:rsidRPr="00BE7924">
        <w:rPr>
          <w:rFonts w:ascii="Times New Roman" w:eastAsia="Calibri" w:hAnsi="Times New Roman" w:cs="Times New Roman"/>
          <w:sz w:val="28"/>
          <w:szCs w:val="28"/>
          <w:lang w:eastAsia="en-US"/>
        </w:rPr>
        <w:t>ные  сокращения  аритмичны.  Артериальное  давление,  температураюла понижены, слизистые оболочки цианотичны.По  этиологии  и  механизму  развития  рассматривают  следующиевиды комы:</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lastRenderedPageBreak/>
        <w:t xml:space="preserve">эндогенные  —  вследствие  как  усиленной  функции  желез  внутренней  секреции  (тиреотоксикоз), </w:t>
      </w:r>
      <w:r>
        <w:rPr>
          <w:rFonts w:ascii="Times New Roman" w:eastAsia="Calibri" w:hAnsi="Times New Roman" w:cs="Times New Roman"/>
          <w:sz w:val="28"/>
          <w:szCs w:val="28"/>
          <w:lang w:eastAsia="en-US"/>
        </w:rPr>
        <w:t xml:space="preserve"> так  и  ослабленной  (гипотире</w:t>
      </w:r>
      <w:r w:rsidRPr="00BE7924">
        <w:rPr>
          <w:rFonts w:ascii="Times New Roman" w:eastAsia="Calibri" w:hAnsi="Times New Roman" w:cs="Times New Roman"/>
          <w:sz w:val="28"/>
          <w:szCs w:val="28"/>
          <w:lang w:eastAsia="en-US"/>
        </w:rPr>
        <w:t>оз, сахарный диабет, гипофункция надпочечников);</w:t>
      </w:r>
    </w:p>
    <w:p w:rsidR="0001029A" w:rsidRPr="00BE7924" w:rsidRDefault="0001029A" w:rsidP="0038732C">
      <w:pPr>
        <w:spacing w:after="0" w:line="240" w:lineRule="auto"/>
        <w:ind w:right="2" w:firstLine="426"/>
        <w:jc w:val="both"/>
        <w:rPr>
          <w:rFonts w:ascii="Times New Roman" w:eastAsia="Calibri" w:hAnsi="Times New Roman" w:cs="Times New Roman"/>
          <w:sz w:val="28"/>
          <w:szCs w:val="28"/>
          <w:lang w:eastAsia="en-US"/>
        </w:rPr>
      </w:pPr>
      <w:r w:rsidRPr="00BE7924">
        <w:rPr>
          <w:rFonts w:ascii="Times New Roman" w:eastAsia="Calibri" w:hAnsi="Times New Roman" w:cs="Times New Roman"/>
          <w:sz w:val="28"/>
          <w:szCs w:val="28"/>
          <w:lang w:eastAsia="en-US"/>
        </w:rPr>
        <w:t>неврологические,  наблюдаемые  при  первичном  пораженииткани  головного  мозга  (опухоль,  инс</w:t>
      </w:r>
      <w:r>
        <w:rPr>
          <w:rFonts w:ascii="Times New Roman" w:eastAsia="Calibri" w:hAnsi="Times New Roman" w:cs="Times New Roman"/>
          <w:sz w:val="28"/>
          <w:szCs w:val="28"/>
          <w:lang w:eastAsia="en-US"/>
        </w:rPr>
        <w:t>ульт,  отек,  воспаление  мозго</w:t>
      </w:r>
      <w:r w:rsidRPr="00BE7924">
        <w:rPr>
          <w:rFonts w:ascii="Times New Roman" w:eastAsia="Calibri" w:hAnsi="Times New Roman" w:cs="Times New Roman"/>
          <w:sz w:val="28"/>
          <w:szCs w:val="28"/>
          <w:lang w:eastAsia="en-US"/>
        </w:rPr>
        <w:t>вой ткани и мозговых оболочек).</w:t>
      </w:r>
    </w:p>
    <w:p w:rsidR="0001029A" w:rsidRDefault="0001029A" w:rsidP="0038732C">
      <w:pPr>
        <w:spacing w:after="0" w:line="240" w:lineRule="auto"/>
        <w:ind w:right="2"/>
        <w:jc w:val="center"/>
        <w:rPr>
          <w:rFonts w:ascii="Times New Roman" w:eastAsia="Calibri" w:hAnsi="Times New Roman" w:cs="Times New Roman"/>
          <w:b/>
          <w:sz w:val="28"/>
          <w:szCs w:val="28"/>
          <w:lang w:eastAsia="en-US"/>
        </w:rPr>
      </w:pPr>
    </w:p>
    <w:p w:rsidR="0001029A" w:rsidRPr="00746A42" w:rsidRDefault="0001029A" w:rsidP="0038732C">
      <w:pPr>
        <w:spacing w:after="0" w:line="240" w:lineRule="auto"/>
        <w:ind w:right="2"/>
        <w:jc w:val="center"/>
        <w:rPr>
          <w:rFonts w:ascii="Times New Roman" w:hAnsi="Times New Roman" w:cs="Times New Roman"/>
          <w:b/>
          <w:bCs/>
          <w:color w:val="000000"/>
          <w:sz w:val="28"/>
          <w:szCs w:val="28"/>
        </w:rPr>
      </w:pPr>
      <w:r w:rsidRPr="00746A42">
        <w:rPr>
          <w:rFonts w:ascii="Times New Roman" w:hAnsi="Times New Roman" w:cs="Times New Roman"/>
          <w:b/>
          <w:bCs/>
          <w:color w:val="000000"/>
          <w:sz w:val="28"/>
          <w:szCs w:val="28"/>
        </w:rPr>
        <w:t xml:space="preserve">Патологическая физиология периферического </w:t>
      </w:r>
    </w:p>
    <w:p w:rsidR="0001029A" w:rsidRPr="00746A42" w:rsidRDefault="0001029A" w:rsidP="0038732C">
      <w:pPr>
        <w:spacing w:after="0" w:line="240" w:lineRule="auto"/>
        <w:ind w:right="2"/>
        <w:jc w:val="center"/>
        <w:rPr>
          <w:rFonts w:ascii="Times New Roman" w:eastAsia="Times New Roman" w:hAnsi="Times New Roman" w:cs="Times New Roman"/>
          <w:b/>
          <w:sz w:val="28"/>
          <w:szCs w:val="28"/>
          <w:shd w:val="clear" w:color="auto" w:fill="FFFFFF"/>
        </w:rPr>
      </w:pPr>
      <w:r w:rsidRPr="00746A42">
        <w:rPr>
          <w:rFonts w:ascii="Times New Roman" w:hAnsi="Times New Roman" w:cs="Times New Roman"/>
          <w:b/>
          <w:bCs/>
          <w:color w:val="000000"/>
          <w:sz w:val="28"/>
          <w:szCs w:val="28"/>
        </w:rPr>
        <w:t>кр</w:t>
      </w:r>
      <w:r>
        <w:rPr>
          <w:rFonts w:ascii="Times New Roman" w:hAnsi="Times New Roman" w:cs="Times New Roman"/>
          <w:b/>
          <w:bCs/>
          <w:color w:val="000000"/>
          <w:sz w:val="28"/>
          <w:szCs w:val="28"/>
        </w:rPr>
        <w:t>овообращения и микроциркуляции</w:t>
      </w:r>
    </w:p>
    <w:p w:rsidR="0001029A" w:rsidRPr="00746A42" w:rsidRDefault="0001029A" w:rsidP="0038732C">
      <w:pPr>
        <w:spacing w:after="0" w:line="240" w:lineRule="auto"/>
        <w:ind w:right="2" w:firstLine="426"/>
        <w:jc w:val="center"/>
        <w:rPr>
          <w:rFonts w:ascii="Times New Roman" w:eastAsia="Calibri" w:hAnsi="Times New Roman" w:cs="Times New Roman"/>
          <w:b/>
          <w:sz w:val="28"/>
          <w:szCs w:val="28"/>
          <w:lang w:eastAsia="en-US"/>
        </w:rPr>
      </w:pP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Снабжение  организма  позвон</w:t>
      </w:r>
      <w:r>
        <w:rPr>
          <w:rFonts w:ascii="Times New Roman" w:hAnsi="Times New Roman" w:cs="Times New Roman"/>
          <w:color w:val="000000"/>
          <w:sz w:val="28"/>
          <w:szCs w:val="28"/>
        </w:rPr>
        <w:t>очных  животных  кровью  обеспе</w:t>
      </w:r>
      <w:r w:rsidRPr="00A0035E">
        <w:rPr>
          <w:rFonts w:ascii="Times New Roman" w:hAnsi="Times New Roman" w:cs="Times New Roman"/>
          <w:color w:val="000000"/>
          <w:sz w:val="28"/>
          <w:szCs w:val="28"/>
        </w:rPr>
        <w:t>чивает  система  кровообращения.  Циркуляция  крови  по  замкнутойсистеме  зависит  от  деятельности  сердца  и  состояния  кровеносныхсосудов.  По  функциональным  п</w:t>
      </w:r>
      <w:r>
        <w:rPr>
          <w:rFonts w:ascii="Times New Roman" w:hAnsi="Times New Roman" w:cs="Times New Roman"/>
          <w:color w:val="000000"/>
          <w:sz w:val="28"/>
          <w:szCs w:val="28"/>
        </w:rPr>
        <w:t>ризнакам  кровообращение  услов</w:t>
      </w:r>
      <w:r w:rsidRPr="00A0035E">
        <w:rPr>
          <w:rFonts w:ascii="Times New Roman" w:hAnsi="Times New Roman" w:cs="Times New Roman"/>
          <w:color w:val="000000"/>
          <w:sz w:val="28"/>
          <w:szCs w:val="28"/>
        </w:rPr>
        <w:t>но  разделяют  на  центральное  (системное),  периферическое(органное)  и  кровообращение  в  сосудах  микроциркуляторногорусла.</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К  органам  центрального  кровообращения  относят  сердце,обеспечивающее  ток  крови,  и  крупные  магистральные  сосуды.Благодаря  центральному  крово</w:t>
      </w:r>
      <w:r>
        <w:rPr>
          <w:rFonts w:ascii="Times New Roman" w:hAnsi="Times New Roman" w:cs="Times New Roman"/>
          <w:color w:val="000000"/>
          <w:sz w:val="28"/>
          <w:szCs w:val="28"/>
        </w:rPr>
        <w:t>обращению  давление  крови  под</w:t>
      </w:r>
      <w:r w:rsidRPr="00A0035E">
        <w:rPr>
          <w:rFonts w:ascii="Times New Roman" w:hAnsi="Times New Roman" w:cs="Times New Roman"/>
          <w:color w:val="000000"/>
          <w:sz w:val="28"/>
          <w:szCs w:val="28"/>
        </w:rPr>
        <w:t>держивается  на  определенном  уровн</w:t>
      </w:r>
      <w:r>
        <w:rPr>
          <w:rFonts w:ascii="Times New Roman" w:hAnsi="Times New Roman" w:cs="Times New Roman"/>
          <w:color w:val="000000"/>
          <w:sz w:val="28"/>
          <w:szCs w:val="28"/>
        </w:rPr>
        <w:t>е,  кровь  поступает  в  перифе</w:t>
      </w:r>
      <w:r w:rsidRPr="00A0035E">
        <w:rPr>
          <w:rFonts w:ascii="Times New Roman" w:hAnsi="Times New Roman" w:cs="Times New Roman"/>
          <w:color w:val="000000"/>
          <w:sz w:val="28"/>
          <w:szCs w:val="28"/>
        </w:rPr>
        <w:t>рические,  органные  сосуды  за  счет  сердечного  выброса  и  затемвозвращается к полостям сердца.</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Периферическое,  или  органное,  кровообращение  определяетток  крови  по  артериям  и  венам  отдельных  органов  и  тк</w:t>
      </w:r>
      <w:r>
        <w:rPr>
          <w:rFonts w:ascii="Times New Roman" w:hAnsi="Times New Roman" w:cs="Times New Roman"/>
          <w:color w:val="000000"/>
          <w:sz w:val="28"/>
          <w:szCs w:val="28"/>
        </w:rPr>
        <w:t>аней  в  за</w:t>
      </w:r>
      <w:r w:rsidRPr="00A0035E">
        <w:rPr>
          <w:rFonts w:ascii="Times New Roman" w:hAnsi="Times New Roman" w:cs="Times New Roman"/>
          <w:color w:val="000000"/>
          <w:sz w:val="28"/>
          <w:szCs w:val="28"/>
        </w:rPr>
        <w:t>висимости от их функционального состояния.</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К  сосудам  микроциркуляторного  русла  относят:  артериолы,прекапилляры,  капилляры,  постк</w:t>
      </w:r>
      <w:r>
        <w:rPr>
          <w:rFonts w:ascii="Times New Roman" w:hAnsi="Times New Roman" w:cs="Times New Roman"/>
          <w:color w:val="000000"/>
          <w:sz w:val="28"/>
          <w:szCs w:val="28"/>
        </w:rPr>
        <w:t>апилляры,  венулы,  артериовену</w:t>
      </w:r>
      <w:r w:rsidRPr="00A0035E">
        <w:rPr>
          <w:rFonts w:ascii="Times New Roman" w:hAnsi="Times New Roman" w:cs="Times New Roman"/>
          <w:color w:val="000000"/>
          <w:sz w:val="28"/>
          <w:szCs w:val="28"/>
        </w:rPr>
        <w:t>лярные  анастомозы  (шунты),  ли</w:t>
      </w:r>
      <w:r>
        <w:rPr>
          <w:rFonts w:ascii="Times New Roman" w:hAnsi="Times New Roman" w:cs="Times New Roman"/>
          <w:color w:val="000000"/>
          <w:sz w:val="28"/>
          <w:szCs w:val="28"/>
        </w:rPr>
        <w:t>мфатические  капилляры  и  сосу</w:t>
      </w:r>
      <w:r w:rsidRPr="00A0035E">
        <w:rPr>
          <w:rFonts w:ascii="Times New Roman" w:hAnsi="Times New Roman" w:cs="Times New Roman"/>
          <w:color w:val="000000"/>
          <w:sz w:val="28"/>
          <w:szCs w:val="28"/>
        </w:rPr>
        <w:t>ды.  Они  доставляют  клеткам  необходимое  количество  кислорода,питательных  и  минеральных  вещес</w:t>
      </w:r>
      <w:r>
        <w:rPr>
          <w:rFonts w:ascii="Times New Roman" w:hAnsi="Times New Roman" w:cs="Times New Roman"/>
          <w:color w:val="000000"/>
          <w:sz w:val="28"/>
          <w:szCs w:val="28"/>
        </w:rPr>
        <w:t>тв,  воду,  биологически  актив</w:t>
      </w:r>
      <w:r w:rsidRPr="00A0035E">
        <w:rPr>
          <w:rFonts w:ascii="Times New Roman" w:hAnsi="Times New Roman" w:cs="Times New Roman"/>
          <w:color w:val="000000"/>
          <w:sz w:val="28"/>
          <w:szCs w:val="28"/>
        </w:rPr>
        <w:t>ные соединения и выводят метаболиты.</w:t>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Периферические  (органные)</w:t>
      </w:r>
      <w:r>
        <w:rPr>
          <w:rFonts w:ascii="Times New Roman" w:hAnsi="Times New Roman" w:cs="Times New Roman"/>
          <w:color w:val="000000"/>
          <w:sz w:val="28"/>
          <w:szCs w:val="28"/>
        </w:rPr>
        <w:t xml:space="preserve">  типовые  нарушения  кровообра</w:t>
      </w:r>
      <w:r w:rsidRPr="00A0035E">
        <w:rPr>
          <w:rFonts w:ascii="Times New Roman" w:hAnsi="Times New Roman" w:cs="Times New Roman"/>
          <w:color w:val="000000"/>
          <w:sz w:val="28"/>
          <w:szCs w:val="28"/>
        </w:rPr>
        <w:t xml:space="preserve">щения  включают  в  себя  артериальную  </w:t>
      </w:r>
      <w:r>
        <w:rPr>
          <w:rFonts w:ascii="Times New Roman" w:hAnsi="Times New Roman" w:cs="Times New Roman"/>
          <w:color w:val="000000"/>
          <w:sz w:val="28"/>
          <w:szCs w:val="28"/>
        </w:rPr>
        <w:t>гиперемию,  ишемию,  ве</w:t>
      </w:r>
      <w:r w:rsidRPr="00A0035E">
        <w:rPr>
          <w:rFonts w:ascii="Times New Roman" w:hAnsi="Times New Roman" w:cs="Times New Roman"/>
          <w:color w:val="000000"/>
          <w:sz w:val="28"/>
          <w:szCs w:val="28"/>
        </w:rPr>
        <w:t>нозную гиперемию, стаз, тромбоз, эмболию.</w:t>
      </w:r>
    </w:p>
    <w:p w:rsidR="00B97A74" w:rsidRPr="00A0035E" w:rsidRDefault="00B97A74"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b/>
          <w:color w:val="000000"/>
          <w:sz w:val="28"/>
          <w:szCs w:val="28"/>
        </w:rPr>
      </w:pPr>
      <w:r w:rsidRPr="00A0035E">
        <w:rPr>
          <w:rFonts w:ascii="Times New Roman" w:hAnsi="Times New Roman" w:cs="Times New Roman"/>
          <w:b/>
          <w:color w:val="000000"/>
          <w:sz w:val="28"/>
          <w:szCs w:val="28"/>
        </w:rPr>
        <w:t>Артериальная гипермия</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Артериальная гиперемия  (от  греч.  hyper  —  сверх,  haima  —кровь)  —  увеличение  кровенаполнения</w:t>
      </w:r>
      <w:r>
        <w:rPr>
          <w:rFonts w:ascii="Times New Roman" w:hAnsi="Times New Roman" w:cs="Times New Roman"/>
          <w:color w:val="000000"/>
          <w:sz w:val="28"/>
          <w:szCs w:val="28"/>
        </w:rPr>
        <w:t xml:space="preserve">  органа  или  ткани  в  резуль</w:t>
      </w:r>
      <w:r w:rsidRPr="00A0035E">
        <w:rPr>
          <w:rFonts w:ascii="Times New Roman" w:hAnsi="Times New Roman" w:cs="Times New Roman"/>
          <w:color w:val="000000"/>
          <w:sz w:val="28"/>
          <w:szCs w:val="28"/>
        </w:rPr>
        <w:t>тате поступления крови по ра</w:t>
      </w:r>
      <w:r>
        <w:rPr>
          <w:rFonts w:ascii="Times New Roman" w:hAnsi="Times New Roman" w:cs="Times New Roman"/>
          <w:color w:val="000000"/>
          <w:sz w:val="28"/>
          <w:szCs w:val="28"/>
        </w:rPr>
        <w:t xml:space="preserve">сширенным артериям. Характерные </w:t>
      </w:r>
      <w:r w:rsidRPr="00A0035E">
        <w:rPr>
          <w:rFonts w:ascii="Times New Roman" w:hAnsi="Times New Roman" w:cs="Times New Roman"/>
          <w:color w:val="000000"/>
          <w:sz w:val="28"/>
          <w:szCs w:val="28"/>
        </w:rPr>
        <w:t>признаки  артериальной  гиперемии</w:t>
      </w:r>
      <w:r>
        <w:rPr>
          <w:rFonts w:ascii="Times New Roman" w:hAnsi="Times New Roman" w:cs="Times New Roman"/>
          <w:color w:val="000000"/>
          <w:sz w:val="28"/>
          <w:szCs w:val="28"/>
        </w:rPr>
        <w:t>:  ярко-красный  цвет  непигмен</w:t>
      </w:r>
      <w:r w:rsidRPr="00A0035E">
        <w:rPr>
          <w:rFonts w:ascii="Times New Roman" w:hAnsi="Times New Roman" w:cs="Times New Roman"/>
          <w:color w:val="000000"/>
          <w:sz w:val="28"/>
          <w:szCs w:val="28"/>
        </w:rPr>
        <w:t>тированных  органов,  тканей,  их  участков,  обусловленный  тем,  чтоповышается  приток  оксигенирован</w:t>
      </w:r>
      <w:r>
        <w:rPr>
          <w:rFonts w:ascii="Times New Roman" w:hAnsi="Times New Roman" w:cs="Times New Roman"/>
          <w:color w:val="000000"/>
          <w:sz w:val="28"/>
          <w:szCs w:val="28"/>
        </w:rPr>
        <w:t>ной  крови,  увеличивается  чис</w:t>
      </w:r>
      <w:r w:rsidRPr="00A0035E">
        <w:rPr>
          <w:rFonts w:ascii="Times New Roman" w:hAnsi="Times New Roman" w:cs="Times New Roman"/>
          <w:color w:val="000000"/>
          <w:sz w:val="28"/>
          <w:szCs w:val="28"/>
        </w:rPr>
        <w:t>ло функционирующих терминальных сосудов;</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п</w:t>
      </w:r>
      <w:r w:rsidRPr="00A0035E">
        <w:rPr>
          <w:rFonts w:ascii="Times New Roman" w:hAnsi="Times New Roman" w:cs="Times New Roman"/>
          <w:color w:val="000000"/>
          <w:sz w:val="28"/>
          <w:szCs w:val="28"/>
        </w:rPr>
        <w:t>овышенная  температура  ткани,  органа  —  результат  притокабольшого  количества  теплой  крови  от</w:t>
      </w:r>
      <w:r>
        <w:rPr>
          <w:rFonts w:ascii="Times New Roman" w:hAnsi="Times New Roman" w:cs="Times New Roman"/>
          <w:color w:val="000000"/>
          <w:sz w:val="28"/>
          <w:szCs w:val="28"/>
        </w:rPr>
        <w:t xml:space="preserve">  «ядра»  к  «периферии»  и  по</w:t>
      </w:r>
      <w:r w:rsidRPr="00A0035E">
        <w:rPr>
          <w:rFonts w:ascii="Times New Roman" w:hAnsi="Times New Roman" w:cs="Times New Roman"/>
          <w:color w:val="000000"/>
          <w:sz w:val="28"/>
          <w:szCs w:val="28"/>
        </w:rPr>
        <w:t>вышенной активности обменных процессов;</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пульсация  артериол  и  мелких  ар</w:t>
      </w:r>
      <w:r>
        <w:rPr>
          <w:rFonts w:ascii="Times New Roman" w:hAnsi="Times New Roman" w:cs="Times New Roman"/>
          <w:color w:val="000000"/>
          <w:sz w:val="28"/>
          <w:szCs w:val="28"/>
        </w:rPr>
        <w:t>терий  из-за  перемещения  пуль</w:t>
      </w:r>
      <w:r w:rsidRPr="00A0035E">
        <w:rPr>
          <w:rFonts w:ascii="Times New Roman" w:hAnsi="Times New Roman" w:cs="Times New Roman"/>
          <w:color w:val="000000"/>
          <w:sz w:val="28"/>
          <w:szCs w:val="28"/>
        </w:rPr>
        <w:t>совой волны с крупных магистральных сосудов;</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увеличенный объем гиперемированного органа — результаттого, что повышается поступление крови и в избыточ</w:t>
      </w:r>
      <w:r>
        <w:rPr>
          <w:rFonts w:ascii="Times New Roman" w:hAnsi="Times New Roman" w:cs="Times New Roman"/>
          <w:color w:val="000000"/>
          <w:sz w:val="28"/>
          <w:szCs w:val="28"/>
        </w:rPr>
        <w:t>ном количе</w:t>
      </w:r>
      <w:r w:rsidRPr="00A0035E">
        <w:rPr>
          <w:rFonts w:ascii="Times New Roman" w:hAnsi="Times New Roman" w:cs="Times New Roman"/>
          <w:color w:val="000000"/>
          <w:sz w:val="28"/>
          <w:szCs w:val="28"/>
        </w:rPr>
        <w:t xml:space="preserve">стве накапливается межтканевая жидкость;повышенное лимфообразование и лимфоток;усиленная функциональная </w:t>
      </w:r>
      <w:r>
        <w:rPr>
          <w:rFonts w:ascii="Times New Roman" w:hAnsi="Times New Roman" w:cs="Times New Roman"/>
          <w:color w:val="000000"/>
          <w:sz w:val="28"/>
          <w:szCs w:val="28"/>
        </w:rPr>
        <w:t>активность органа, что обеспечи</w:t>
      </w:r>
      <w:r w:rsidRPr="00A0035E">
        <w:rPr>
          <w:rFonts w:ascii="Times New Roman" w:hAnsi="Times New Roman" w:cs="Times New Roman"/>
          <w:color w:val="000000"/>
          <w:sz w:val="28"/>
          <w:szCs w:val="28"/>
        </w:rPr>
        <w:t>вается дополнительными энергетическими ресурсами и адекватным выведением метаболитов.</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 xml:space="preserve">Этиология  функциональных  гиперемий  разнообразна.  К  ихпричинам  относят  физические </w:t>
      </w:r>
      <w:r>
        <w:rPr>
          <w:rFonts w:ascii="Times New Roman" w:hAnsi="Times New Roman" w:cs="Times New Roman"/>
          <w:color w:val="000000"/>
          <w:sz w:val="28"/>
          <w:szCs w:val="28"/>
        </w:rPr>
        <w:t xml:space="preserve"> факторы  (механические  воздей</w:t>
      </w:r>
      <w:r w:rsidRPr="00A0035E">
        <w:rPr>
          <w:rFonts w:ascii="Times New Roman" w:hAnsi="Times New Roman" w:cs="Times New Roman"/>
          <w:color w:val="000000"/>
          <w:sz w:val="28"/>
          <w:szCs w:val="28"/>
        </w:rPr>
        <w:t xml:space="preserve">ствия,  тепло,  холод,  разные  виды  </w:t>
      </w:r>
      <w:r>
        <w:rPr>
          <w:rFonts w:ascii="Times New Roman" w:hAnsi="Times New Roman" w:cs="Times New Roman"/>
          <w:color w:val="000000"/>
          <w:sz w:val="28"/>
          <w:szCs w:val="28"/>
        </w:rPr>
        <w:t>излучений);  химические  (кисло</w:t>
      </w:r>
      <w:r w:rsidRPr="00A0035E">
        <w:rPr>
          <w:rFonts w:ascii="Times New Roman" w:hAnsi="Times New Roman" w:cs="Times New Roman"/>
          <w:color w:val="000000"/>
          <w:sz w:val="28"/>
          <w:szCs w:val="28"/>
        </w:rPr>
        <w:t xml:space="preserve">ты,  щелочи,  соли);  биологические  </w:t>
      </w:r>
      <w:r>
        <w:rPr>
          <w:rFonts w:ascii="Times New Roman" w:hAnsi="Times New Roman" w:cs="Times New Roman"/>
          <w:color w:val="000000"/>
          <w:sz w:val="28"/>
          <w:szCs w:val="28"/>
        </w:rPr>
        <w:t>(яд  насекомых,  алкалоиды  рас</w:t>
      </w:r>
      <w:r w:rsidRPr="00A0035E">
        <w:rPr>
          <w:rFonts w:ascii="Times New Roman" w:hAnsi="Times New Roman" w:cs="Times New Roman"/>
          <w:color w:val="000000"/>
          <w:sz w:val="28"/>
          <w:szCs w:val="28"/>
        </w:rPr>
        <w:t>тений,  бактериальные  эндо-  и  эк</w:t>
      </w:r>
      <w:r>
        <w:rPr>
          <w:rFonts w:ascii="Times New Roman" w:hAnsi="Times New Roman" w:cs="Times New Roman"/>
          <w:color w:val="000000"/>
          <w:sz w:val="28"/>
          <w:szCs w:val="28"/>
        </w:rPr>
        <w:t>зотоксины;  токсемию  паразитар</w:t>
      </w:r>
      <w:r w:rsidRPr="00A0035E">
        <w:rPr>
          <w:rFonts w:ascii="Times New Roman" w:hAnsi="Times New Roman" w:cs="Times New Roman"/>
          <w:color w:val="000000"/>
          <w:sz w:val="28"/>
          <w:szCs w:val="28"/>
        </w:rPr>
        <w:t>ного  происхождения;  соединения,  образующиеся  в  самоморганизме  —  ацетилхолин,  гиста</w:t>
      </w:r>
      <w:r>
        <w:rPr>
          <w:rFonts w:ascii="Times New Roman" w:hAnsi="Times New Roman" w:cs="Times New Roman"/>
          <w:color w:val="000000"/>
          <w:sz w:val="28"/>
          <w:szCs w:val="28"/>
        </w:rPr>
        <w:t>мин,  простагландины).  Различа</w:t>
      </w:r>
      <w:r w:rsidRPr="00A0035E">
        <w:rPr>
          <w:rFonts w:ascii="Times New Roman" w:hAnsi="Times New Roman" w:cs="Times New Roman"/>
          <w:color w:val="000000"/>
          <w:sz w:val="28"/>
          <w:szCs w:val="28"/>
        </w:rPr>
        <w:t>ют несколько видов артериальной гиперемии.</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b/>
          <w:color w:val="000000"/>
          <w:sz w:val="28"/>
          <w:szCs w:val="28"/>
        </w:rPr>
        <w:t>Физиологическая  гиперемия.</w:t>
      </w:r>
      <w:r w:rsidRPr="00A0035E">
        <w:rPr>
          <w:rFonts w:ascii="Times New Roman" w:hAnsi="Times New Roman" w:cs="Times New Roman"/>
          <w:color w:val="000000"/>
          <w:sz w:val="28"/>
          <w:szCs w:val="28"/>
        </w:rPr>
        <w:t xml:space="preserve">  Она возник</w:t>
      </w:r>
      <w:r>
        <w:rPr>
          <w:rFonts w:ascii="Times New Roman" w:hAnsi="Times New Roman" w:cs="Times New Roman"/>
          <w:color w:val="000000"/>
          <w:sz w:val="28"/>
          <w:szCs w:val="28"/>
        </w:rPr>
        <w:t>ает  прежде  всего как  от</w:t>
      </w:r>
      <w:r w:rsidRPr="00A0035E">
        <w:rPr>
          <w:rFonts w:ascii="Times New Roman" w:hAnsi="Times New Roman" w:cs="Times New Roman"/>
          <w:color w:val="000000"/>
          <w:sz w:val="28"/>
          <w:szCs w:val="28"/>
        </w:rPr>
        <w:t>вет  на  увеличение  функциональной  нагрузки.  В  качестве  примераможет  служить  повышенное  кровоснабжение  интенсивно  работающей  скелетной  мышцы,  миокарда,  органов  пищеварения  послеприема  корма  животным,  молочной</w:t>
      </w:r>
      <w:r>
        <w:rPr>
          <w:rFonts w:ascii="Times New Roman" w:hAnsi="Times New Roman" w:cs="Times New Roman"/>
          <w:color w:val="000000"/>
          <w:sz w:val="28"/>
          <w:szCs w:val="28"/>
        </w:rPr>
        <w:t xml:space="preserve">  железы  в  послеродовом  пери</w:t>
      </w:r>
      <w:r w:rsidRPr="00A0035E">
        <w:rPr>
          <w:rFonts w:ascii="Times New Roman" w:hAnsi="Times New Roman" w:cs="Times New Roman"/>
          <w:color w:val="000000"/>
          <w:sz w:val="28"/>
          <w:szCs w:val="28"/>
        </w:rPr>
        <w:t>оде и др.</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F708B2">
        <w:rPr>
          <w:rFonts w:ascii="Times New Roman" w:hAnsi="Times New Roman" w:cs="Times New Roman"/>
          <w:b/>
          <w:color w:val="000000"/>
          <w:sz w:val="28"/>
          <w:szCs w:val="28"/>
        </w:rPr>
        <w:t>Патологическая  гиперемия</w:t>
      </w:r>
      <w:r w:rsidRPr="00A0035E">
        <w:rPr>
          <w:rFonts w:ascii="Times New Roman" w:hAnsi="Times New Roman" w:cs="Times New Roman"/>
          <w:color w:val="000000"/>
          <w:sz w:val="28"/>
          <w:szCs w:val="28"/>
        </w:rPr>
        <w:t>.  Разв</w:t>
      </w:r>
      <w:r>
        <w:rPr>
          <w:rFonts w:ascii="Times New Roman" w:hAnsi="Times New Roman" w:cs="Times New Roman"/>
          <w:color w:val="000000"/>
          <w:sz w:val="28"/>
          <w:szCs w:val="28"/>
        </w:rPr>
        <w:t>ивается  как  результат  неадек</w:t>
      </w:r>
      <w:r w:rsidRPr="00A0035E">
        <w:rPr>
          <w:rFonts w:ascii="Times New Roman" w:hAnsi="Times New Roman" w:cs="Times New Roman"/>
          <w:color w:val="000000"/>
          <w:sz w:val="28"/>
          <w:szCs w:val="28"/>
        </w:rPr>
        <w:t>ватного  действия  на  ткани  раздра</w:t>
      </w:r>
      <w:r>
        <w:rPr>
          <w:rFonts w:ascii="Times New Roman" w:hAnsi="Times New Roman" w:cs="Times New Roman"/>
          <w:color w:val="000000"/>
          <w:sz w:val="28"/>
          <w:szCs w:val="28"/>
        </w:rPr>
        <w:t>жителей  различной  природы  не</w:t>
      </w:r>
      <w:r w:rsidRPr="00A0035E">
        <w:rPr>
          <w:rFonts w:ascii="Times New Roman" w:hAnsi="Times New Roman" w:cs="Times New Roman"/>
          <w:color w:val="000000"/>
          <w:sz w:val="28"/>
          <w:szCs w:val="28"/>
        </w:rPr>
        <w:t>зависимо  от  функции  органа.  Может</w:t>
      </w:r>
      <w:r>
        <w:rPr>
          <w:rFonts w:ascii="Times New Roman" w:hAnsi="Times New Roman" w:cs="Times New Roman"/>
          <w:color w:val="000000"/>
          <w:sz w:val="28"/>
          <w:szCs w:val="28"/>
        </w:rPr>
        <w:t xml:space="preserve">  возникнуть  на  месте  контак</w:t>
      </w:r>
      <w:r w:rsidRPr="00A0035E">
        <w:rPr>
          <w:rFonts w:ascii="Times New Roman" w:hAnsi="Times New Roman" w:cs="Times New Roman"/>
          <w:color w:val="000000"/>
          <w:sz w:val="28"/>
          <w:szCs w:val="28"/>
        </w:rPr>
        <w:t>та  патогена  с  тканью  (повышенна</w:t>
      </w:r>
      <w:r>
        <w:rPr>
          <w:rFonts w:ascii="Times New Roman" w:hAnsi="Times New Roman" w:cs="Times New Roman"/>
          <w:color w:val="000000"/>
          <w:sz w:val="28"/>
          <w:szCs w:val="28"/>
        </w:rPr>
        <w:t>я  температура)  или  рефлектор</w:t>
      </w:r>
      <w:r w:rsidRPr="00A0035E">
        <w:rPr>
          <w:rFonts w:ascii="Times New Roman" w:hAnsi="Times New Roman" w:cs="Times New Roman"/>
          <w:color w:val="000000"/>
          <w:sz w:val="28"/>
          <w:szCs w:val="28"/>
        </w:rPr>
        <w:t>но,  быть  результатом  повышенной  чувствительности  стенкисосудов  к  аллергенам  и  у  сенсиби</w:t>
      </w:r>
      <w:r>
        <w:rPr>
          <w:rFonts w:ascii="Times New Roman" w:hAnsi="Times New Roman" w:cs="Times New Roman"/>
          <w:color w:val="000000"/>
          <w:sz w:val="28"/>
          <w:szCs w:val="28"/>
        </w:rPr>
        <w:t>лизированных  животных  к  фото</w:t>
      </w:r>
      <w:r w:rsidRPr="00A0035E">
        <w:rPr>
          <w:rFonts w:ascii="Times New Roman" w:hAnsi="Times New Roman" w:cs="Times New Roman"/>
          <w:color w:val="000000"/>
          <w:sz w:val="28"/>
          <w:szCs w:val="28"/>
        </w:rPr>
        <w:t xml:space="preserve">сенсибилизаторам.  Патологическая  артериальная  гиперемия  при-суща  воспалительным  процессам  и </w:t>
      </w:r>
      <w:r>
        <w:rPr>
          <w:rFonts w:ascii="Times New Roman" w:hAnsi="Times New Roman" w:cs="Times New Roman"/>
          <w:color w:val="000000"/>
          <w:sz w:val="28"/>
          <w:szCs w:val="28"/>
        </w:rPr>
        <w:t xml:space="preserve"> развивается  за  счет  биологи</w:t>
      </w:r>
      <w:r w:rsidRPr="00A0035E">
        <w:rPr>
          <w:rFonts w:ascii="Times New Roman" w:hAnsi="Times New Roman" w:cs="Times New Roman"/>
          <w:color w:val="000000"/>
          <w:sz w:val="28"/>
          <w:szCs w:val="28"/>
        </w:rPr>
        <w:t>чески  активных  веществ  (медиаторов  воспаления),  выделяемыхповрежденными  тканевыми  структ</w:t>
      </w:r>
      <w:r>
        <w:rPr>
          <w:rFonts w:ascii="Times New Roman" w:hAnsi="Times New Roman" w:cs="Times New Roman"/>
          <w:color w:val="000000"/>
          <w:sz w:val="28"/>
          <w:szCs w:val="28"/>
        </w:rPr>
        <w:t>урами.  По  патогенезу  ее  под</w:t>
      </w:r>
      <w:r w:rsidRPr="00A0035E">
        <w:rPr>
          <w:rFonts w:ascii="Times New Roman" w:hAnsi="Times New Roman" w:cs="Times New Roman"/>
          <w:color w:val="000000"/>
          <w:sz w:val="28"/>
          <w:szCs w:val="28"/>
        </w:rPr>
        <w:t xml:space="preserve">разделяют  на  нейрогенную  и  </w:t>
      </w:r>
      <w:r>
        <w:rPr>
          <w:rFonts w:ascii="Times New Roman" w:hAnsi="Times New Roman" w:cs="Times New Roman"/>
          <w:color w:val="000000"/>
          <w:sz w:val="28"/>
          <w:szCs w:val="28"/>
        </w:rPr>
        <w:t>миопаралитическую,  развивающую</w:t>
      </w:r>
      <w:r w:rsidRPr="00A0035E">
        <w:rPr>
          <w:rFonts w:ascii="Times New Roman" w:hAnsi="Times New Roman" w:cs="Times New Roman"/>
          <w:color w:val="000000"/>
          <w:sz w:val="28"/>
          <w:szCs w:val="28"/>
        </w:rPr>
        <w:t>ся  под  непосредственным  действием</w:t>
      </w:r>
      <w:r>
        <w:rPr>
          <w:rFonts w:ascii="Times New Roman" w:hAnsi="Times New Roman" w:cs="Times New Roman"/>
          <w:color w:val="000000"/>
          <w:sz w:val="28"/>
          <w:szCs w:val="28"/>
        </w:rPr>
        <w:t xml:space="preserve">  метаболитов  на  стенки  сосу</w:t>
      </w:r>
      <w:r w:rsidRPr="00A0035E">
        <w:rPr>
          <w:rFonts w:ascii="Times New Roman" w:hAnsi="Times New Roman" w:cs="Times New Roman"/>
          <w:color w:val="000000"/>
          <w:sz w:val="28"/>
          <w:szCs w:val="28"/>
        </w:rPr>
        <w:t>дов.</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Н е й р о г е н н а я  г и п е р е м и я   встречается  в  двух  разновид-ностях: нейротонической и нейропаралитической.</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F708B2">
        <w:rPr>
          <w:rFonts w:ascii="Times New Roman" w:hAnsi="Times New Roman" w:cs="Times New Roman"/>
          <w:i/>
          <w:color w:val="000000"/>
          <w:sz w:val="28"/>
          <w:szCs w:val="28"/>
        </w:rPr>
        <w:t>Нейротоническая  гиперемия</w:t>
      </w:r>
      <w:r w:rsidRPr="00A0035E">
        <w:rPr>
          <w:rFonts w:ascii="Times New Roman" w:hAnsi="Times New Roman" w:cs="Times New Roman"/>
          <w:color w:val="000000"/>
          <w:sz w:val="28"/>
          <w:szCs w:val="28"/>
        </w:rPr>
        <w:t xml:space="preserve">  возникает  рефлекторно  в  результатераздражения экстеро- и интер</w:t>
      </w:r>
      <w:r>
        <w:rPr>
          <w:rFonts w:ascii="Times New Roman" w:hAnsi="Times New Roman" w:cs="Times New Roman"/>
          <w:color w:val="000000"/>
          <w:sz w:val="28"/>
          <w:szCs w:val="28"/>
        </w:rPr>
        <w:t xml:space="preserve">орецепторов и непосредственного </w:t>
      </w:r>
      <w:r w:rsidRPr="00A0035E">
        <w:rPr>
          <w:rFonts w:ascii="Times New Roman" w:hAnsi="Times New Roman" w:cs="Times New Roman"/>
          <w:color w:val="000000"/>
          <w:sz w:val="28"/>
          <w:szCs w:val="28"/>
        </w:rPr>
        <w:t>действия  патогена  на  сосудо</w:t>
      </w:r>
      <w:r>
        <w:rPr>
          <w:rFonts w:ascii="Times New Roman" w:hAnsi="Times New Roman" w:cs="Times New Roman"/>
          <w:color w:val="000000"/>
          <w:sz w:val="28"/>
          <w:szCs w:val="28"/>
        </w:rPr>
        <w:t>двигательные  центры.  Эффектор</w:t>
      </w:r>
      <w:r w:rsidRPr="00A0035E">
        <w:rPr>
          <w:rFonts w:ascii="Times New Roman" w:hAnsi="Times New Roman" w:cs="Times New Roman"/>
          <w:color w:val="000000"/>
          <w:sz w:val="28"/>
          <w:szCs w:val="28"/>
        </w:rPr>
        <w:t>ные  нервные  проводники  представлены  парасимпатическиминервами,  обеспечивающими  в</w:t>
      </w:r>
      <w:r>
        <w:rPr>
          <w:rFonts w:ascii="Times New Roman" w:hAnsi="Times New Roman" w:cs="Times New Roman"/>
          <w:color w:val="000000"/>
          <w:sz w:val="28"/>
          <w:szCs w:val="28"/>
        </w:rPr>
        <w:t>азодилатацию.  Впервые  нейрото</w:t>
      </w:r>
      <w:r w:rsidRPr="00A0035E">
        <w:rPr>
          <w:rFonts w:ascii="Times New Roman" w:hAnsi="Times New Roman" w:cs="Times New Roman"/>
          <w:color w:val="000000"/>
          <w:sz w:val="28"/>
          <w:szCs w:val="28"/>
        </w:rPr>
        <w:t xml:space="preserve">ническую  артериальную  гиперемию  продемонстрировал  ЮюдБернар  в  </w:t>
      </w:r>
      <w:r w:rsidRPr="00A0035E">
        <w:rPr>
          <w:rFonts w:ascii="Times New Roman" w:hAnsi="Times New Roman" w:cs="Times New Roman"/>
          <w:color w:val="000000"/>
          <w:sz w:val="28"/>
          <w:szCs w:val="28"/>
        </w:rPr>
        <w:lastRenderedPageBreak/>
        <w:t>экспериментах  на  собаках  и  кроликах.  Он  раздражалветвь  (chorda  tympani)  лицевого  нерва  (п.  facialis),  состоящую  изпарасимпатических  волокон,  обеспечивающих  сосудорасщиряющий  эффект.  В  ответ  на  раздражение  повыщался  притокартериальной  крови  к  нижнечелюстной  слюнной  железе,  чтосопровождалось  гиперсекрецией  слюны.  Холинергический  ме-ханизм  артериальной  гиперемии</w:t>
      </w:r>
      <w:r>
        <w:rPr>
          <w:rFonts w:ascii="Times New Roman" w:hAnsi="Times New Roman" w:cs="Times New Roman"/>
          <w:color w:val="000000"/>
          <w:sz w:val="28"/>
          <w:szCs w:val="28"/>
        </w:rPr>
        <w:t xml:space="preserve">  реализуется  и  при  раздраже</w:t>
      </w:r>
      <w:r w:rsidRPr="00A0035E">
        <w:rPr>
          <w:rFonts w:ascii="Times New Roman" w:hAnsi="Times New Roman" w:cs="Times New Roman"/>
          <w:color w:val="000000"/>
          <w:sz w:val="28"/>
          <w:szCs w:val="28"/>
        </w:rPr>
        <w:t>нии  симпатических  холинергических  нервов.  Их  медиатор  —ацетилхолин  расщиряет  артери</w:t>
      </w:r>
      <w:r>
        <w:rPr>
          <w:rFonts w:ascii="Times New Roman" w:hAnsi="Times New Roman" w:cs="Times New Roman"/>
          <w:color w:val="000000"/>
          <w:sz w:val="28"/>
          <w:szCs w:val="28"/>
        </w:rPr>
        <w:t>и  слизистых  оболочек  кишечни</w:t>
      </w:r>
      <w:r w:rsidRPr="00A0035E">
        <w:rPr>
          <w:rFonts w:ascii="Times New Roman" w:hAnsi="Times New Roman" w:cs="Times New Roman"/>
          <w:color w:val="000000"/>
          <w:sz w:val="28"/>
          <w:szCs w:val="28"/>
        </w:rPr>
        <w:t>ка,  скелетных  мышц.  Вазодилатоторная  гиперемия  возникаетрефлекторно  при  раздражении  чувствительных  периферическихнервов.</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F708B2">
        <w:rPr>
          <w:rFonts w:ascii="Times New Roman" w:hAnsi="Times New Roman" w:cs="Times New Roman"/>
          <w:i/>
          <w:color w:val="000000"/>
          <w:sz w:val="28"/>
          <w:szCs w:val="28"/>
        </w:rPr>
        <w:t>Нейропаралитическая  гиперемия</w:t>
      </w:r>
      <w:r>
        <w:rPr>
          <w:rFonts w:ascii="Times New Roman" w:hAnsi="Times New Roman" w:cs="Times New Roman"/>
          <w:color w:val="000000"/>
          <w:sz w:val="28"/>
          <w:szCs w:val="28"/>
        </w:rPr>
        <w:t>может  развиваться  при  пораже</w:t>
      </w:r>
      <w:r w:rsidRPr="00A0035E">
        <w:rPr>
          <w:rFonts w:ascii="Times New Roman" w:hAnsi="Times New Roman" w:cs="Times New Roman"/>
          <w:color w:val="000000"/>
          <w:sz w:val="28"/>
          <w:szCs w:val="28"/>
        </w:rPr>
        <w:t>нии  сосудосуживающего  вазомотор</w:t>
      </w:r>
      <w:r>
        <w:rPr>
          <w:rFonts w:ascii="Times New Roman" w:hAnsi="Times New Roman" w:cs="Times New Roman"/>
          <w:color w:val="000000"/>
          <w:sz w:val="28"/>
          <w:szCs w:val="28"/>
        </w:rPr>
        <w:t>ного  центра  под  влиянием  хи</w:t>
      </w:r>
      <w:r w:rsidRPr="00A0035E">
        <w:rPr>
          <w:rFonts w:ascii="Times New Roman" w:hAnsi="Times New Roman" w:cs="Times New Roman"/>
          <w:color w:val="000000"/>
          <w:sz w:val="28"/>
          <w:szCs w:val="28"/>
        </w:rPr>
        <w:t>мических  или  физических  воздействий.  К  химическим  факторамотносят,  в  частности,  токсины  бактериального  происхождения(пневмококки,  В.  pyocyaneus).  Классическим  примером  развитиянейрогенной  артериальной  гиперемии  нейропаралитическоготипа  может  служить  опыт,  выполненный  К.  Бернаром  (1851):  онперерезал  шейный  узел  симпатического  нерва;  при  этом  на  стороне  перерезанного  нерва  четко  вьделялись  контуры  переполненных артериальных сосудов уха.</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Симпатические  вазомоторы  обеспечивают  постоянный  тонусстенок  артерий  за  счет  регулирующего  дей</w:t>
      </w:r>
      <w:r>
        <w:rPr>
          <w:rFonts w:ascii="Times New Roman" w:hAnsi="Times New Roman" w:cs="Times New Roman"/>
          <w:color w:val="000000"/>
          <w:sz w:val="28"/>
          <w:szCs w:val="28"/>
        </w:rPr>
        <w:t>ствия  медиатора  —  нор</w:t>
      </w:r>
      <w:r w:rsidRPr="00A0035E">
        <w:rPr>
          <w:rFonts w:ascii="Times New Roman" w:hAnsi="Times New Roman" w:cs="Times New Roman"/>
          <w:color w:val="000000"/>
          <w:sz w:val="28"/>
          <w:szCs w:val="28"/>
        </w:rPr>
        <w:t>адреналина.  Блокада  его  в</w:t>
      </w:r>
      <w:r w:rsidR="00033FAF">
        <w:rPr>
          <w:rFonts w:ascii="Times New Roman" w:hAnsi="Times New Roman" w:cs="Times New Roman"/>
          <w:color w:val="000000"/>
          <w:sz w:val="28"/>
          <w:szCs w:val="28"/>
          <w:lang w:val="kk-KZ"/>
        </w:rPr>
        <w:t>ы</w:t>
      </w:r>
      <w:r w:rsidRPr="00A0035E">
        <w:rPr>
          <w:rFonts w:ascii="Times New Roman" w:hAnsi="Times New Roman" w:cs="Times New Roman"/>
          <w:color w:val="000000"/>
          <w:sz w:val="28"/>
          <w:szCs w:val="28"/>
        </w:rPr>
        <w:t>деления,</w:t>
      </w:r>
      <w:r>
        <w:rPr>
          <w:rFonts w:ascii="Times New Roman" w:hAnsi="Times New Roman" w:cs="Times New Roman"/>
          <w:color w:val="000000"/>
          <w:sz w:val="28"/>
          <w:szCs w:val="28"/>
        </w:rPr>
        <w:t xml:space="preserve">  в  том  числе  путем  примене</w:t>
      </w:r>
      <w:r w:rsidRPr="00A0035E">
        <w:rPr>
          <w:rFonts w:ascii="Times New Roman" w:hAnsi="Times New Roman" w:cs="Times New Roman"/>
          <w:color w:val="000000"/>
          <w:sz w:val="28"/>
          <w:szCs w:val="28"/>
        </w:rPr>
        <w:t xml:space="preserve">ния  симпатолитических  средств,  </w:t>
      </w:r>
      <w:r>
        <w:rPr>
          <w:rFonts w:ascii="Times New Roman" w:hAnsi="Times New Roman" w:cs="Times New Roman"/>
          <w:color w:val="000000"/>
          <w:sz w:val="28"/>
          <w:szCs w:val="28"/>
        </w:rPr>
        <w:t>ведет  к  развитию  нейропарали</w:t>
      </w:r>
      <w:r w:rsidRPr="00A0035E">
        <w:rPr>
          <w:rFonts w:ascii="Times New Roman" w:hAnsi="Times New Roman" w:cs="Times New Roman"/>
          <w:color w:val="000000"/>
          <w:sz w:val="28"/>
          <w:szCs w:val="28"/>
        </w:rPr>
        <w:t>тической артериальной гиперемии.</w:t>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Вазомоторный  механизм  арте</w:t>
      </w:r>
      <w:r>
        <w:rPr>
          <w:rFonts w:ascii="Times New Roman" w:hAnsi="Times New Roman" w:cs="Times New Roman"/>
          <w:color w:val="000000"/>
          <w:sz w:val="28"/>
          <w:szCs w:val="28"/>
        </w:rPr>
        <w:t>риальной  гиперемии,  свойствен</w:t>
      </w:r>
      <w:r w:rsidRPr="00A0035E">
        <w:rPr>
          <w:rFonts w:ascii="Times New Roman" w:hAnsi="Times New Roman" w:cs="Times New Roman"/>
          <w:color w:val="000000"/>
          <w:sz w:val="28"/>
          <w:szCs w:val="28"/>
        </w:rPr>
        <w:t>ный  воспалительному  процессу,  в  оп</w:t>
      </w:r>
      <w:r>
        <w:rPr>
          <w:rFonts w:ascii="Times New Roman" w:hAnsi="Times New Roman" w:cs="Times New Roman"/>
          <w:color w:val="000000"/>
          <w:sz w:val="28"/>
          <w:szCs w:val="28"/>
        </w:rPr>
        <w:t>ределенной  мере  связан  с  па</w:t>
      </w:r>
      <w:r w:rsidRPr="00A0035E">
        <w:rPr>
          <w:rFonts w:ascii="Times New Roman" w:hAnsi="Times New Roman" w:cs="Times New Roman"/>
          <w:color w:val="000000"/>
          <w:sz w:val="28"/>
          <w:szCs w:val="28"/>
        </w:rPr>
        <w:t>раличом вазоконстрикторного аппарата.</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Миопаралитическая  гипе</w:t>
      </w:r>
      <w:r>
        <w:rPr>
          <w:rFonts w:ascii="Times New Roman" w:hAnsi="Times New Roman" w:cs="Times New Roman"/>
          <w:color w:val="000000"/>
          <w:sz w:val="28"/>
          <w:szCs w:val="28"/>
        </w:rPr>
        <w:t>ремия  развивается  при  преиму</w:t>
      </w:r>
      <w:r w:rsidRPr="00A0035E">
        <w:rPr>
          <w:rFonts w:ascii="Times New Roman" w:hAnsi="Times New Roman" w:cs="Times New Roman"/>
          <w:color w:val="000000"/>
          <w:sz w:val="28"/>
          <w:szCs w:val="28"/>
        </w:rPr>
        <w:t>щественном  поражении  самой  сос</w:t>
      </w:r>
      <w:r>
        <w:rPr>
          <w:rFonts w:ascii="Times New Roman" w:hAnsi="Times New Roman" w:cs="Times New Roman"/>
          <w:color w:val="000000"/>
          <w:sz w:val="28"/>
          <w:szCs w:val="28"/>
        </w:rPr>
        <w:t>удистой  стенки.  Тонус  гладко</w:t>
      </w:r>
      <w:r w:rsidRPr="00A0035E">
        <w:rPr>
          <w:rFonts w:ascii="Times New Roman" w:hAnsi="Times New Roman" w:cs="Times New Roman"/>
          <w:color w:val="000000"/>
          <w:sz w:val="28"/>
          <w:szCs w:val="28"/>
        </w:rPr>
        <w:t>мышечных  элементов  снижается  пр</w:t>
      </w:r>
      <w:r>
        <w:rPr>
          <w:rFonts w:ascii="Times New Roman" w:hAnsi="Times New Roman" w:cs="Times New Roman"/>
          <w:color w:val="000000"/>
          <w:sz w:val="28"/>
          <w:szCs w:val="28"/>
        </w:rPr>
        <w:t>и  воздействии  на  ткани  холо</w:t>
      </w:r>
      <w:r w:rsidRPr="00A0035E">
        <w:rPr>
          <w:rFonts w:ascii="Times New Roman" w:hAnsi="Times New Roman" w:cs="Times New Roman"/>
          <w:color w:val="000000"/>
          <w:sz w:val="28"/>
          <w:szCs w:val="28"/>
        </w:rPr>
        <w:t xml:space="preserve">да,  тепла  (компрессы),  механического  раздражения,  химическихсоединений  (скипидар,  кротоновое  и  горчичное  масло,  ксилол)  идр.  Непосредственное  влияние  </w:t>
      </w:r>
      <w:r>
        <w:rPr>
          <w:rFonts w:ascii="Times New Roman" w:hAnsi="Times New Roman" w:cs="Times New Roman"/>
          <w:color w:val="000000"/>
          <w:sz w:val="28"/>
          <w:szCs w:val="28"/>
        </w:rPr>
        <w:t>химических,  физических  раздра</w:t>
      </w:r>
      <w:r w:rsidRPr="00A0035E">
        <w:rPr>
          <w:rFonts w:ascii="Times New Roman" w:hAnsi="Times New Roman" w:cs="Times New Roman"/>
          <w:color w:val="000000"/>
          <w:sz w:val="28"/>
          <w:szCs w:val="28"/>
        </w:rPr>
        <w:t>жителей  на  мышечные  элементы  ст</w:t>
      </w:r>
      <w:r>
        <w:rPr>
          <w:rFonts w:ascii="Times New Roman" w:hAnsi="Times New Roman" w:cs="Times New Roman"/>
          <w:color w:val="000000"/>
          <w:sz w:val="28"/>
          <w:szCs w:val="28"/>
        </w:rPr>
        <w:t>енки  сосудов  доказывается  эк</w:t>
      </w:r>
      <w:r w:rsidRPr="00A0035E">
        <w:rPr>
          <w:rFonts w:ascii="Times New Roman" w:hAnsi="Times New Roman" w:cs="Times New Roman"/>
          <w:color w:val="000000"/>
          <w:sz w:val="28"/>
          <w:szCs w:val="28"/>
        </w:rPr>
        <w:t>спериментами  на  денервированных  или  полностью  изолированных органах.</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К  этому  типу  артериальной  г</w:t>
      </w:r>
      <w:r>
        <w:rPr>
          <w:rFonts w:ascii="Times New Roman" w:hAnsi="Times New Roman" w:cs="Times New Roman"/>
          <w:color w:val="000000"/>
          <w:sz w:val="28"/>
          <w:szCs w:val="28"/>
        </w:rPr>
        <w:t>иперемии  можно  отнести  вакат</w:t>
      </w:r>
      <w:r w:rsidRPr="00A0035E">
        <w:rPr>
          <w:rFonts w:ascii="Times New Roman" w:hAnsi="Times New Roman" w:cs="Times New Roman"/>
          <w:color w:val="000000"/>
          <w:sz w:val="28"/>
          <w:szCs w:val="28"/>
        </w:rPr>
        <w:t xml:space="preserve">ную,  обусловленную  снижением </w:t>
      </w:r>
      <w:r>
        <w:rPr>
          <w:rFonts w:ascii="Times New Roman" w:hAnsi="Times New Roman" w:cs="Times New Roman"/>
          <w:color w:val="000000"/>
          <w:sz w:val="28"/>
          <w:szCs w:val="28"/>
        </w:rPr>
        <w:t xml:space="preserve"> атмосферного  давления,  напри</w:t>
      </w:r>
      <w:r w:rsidRPr="00A0035E">
        <w:rPr>
          <w:rFonts w:ascii="Times New Roman" w:hAnsi="Times New Roman" w:cs="Times New Roman"/>
          <w:color w:val="000000"/>
          <w:sz w:val="28"/>
          <w:szCs w:val="28"/>
        </w:rPr>
        <w:t>мер  при  постановке  банок  больно</w:t>
      </w:r>
      <w:r>
        <w:rPr>
          <w:rFonts w:ascii="Times New Roman" w:hAnsi="Times New Roman" w:cs="Times New Roman"/>
          <w:color w:val="000000"/>
          <w:sz w:val="28"/>
          <w:szCs w:val="28"/>
        </w:rPr>
        <w:t>му  животному.  Резкое  расшире</w:t>
      </w:r>
      <w:r w:rsidRPr="00A0035E">
        <w:rPr>
          <w:rFonts w:ascii="Times New Roman" w:hAnsi="Times New Roman" w:cs="Times New Roman"/>
          <w:color w:val="000000"/>
          <w:sz w:val="28"/>
          <w:szCs w:val="28"/>
        </w:rPr>
        <w:t xml:space="preserve">ние сосудов органов брюшной </w:t>
      </w:r>
      <w:r w:rsidR="00033FAF">
        <w:rPr>
          <w:rFonts w:ascii="Times New Roman" w:hAnsi="Times New Roman" w:cs="Times New Roman"/>
          <w:color w:val="000000"/>
          <w:sz w:val="28"/>
          <w:szCs w:val="28"/>
          <w:lang w:val="kk-KZ"/>
        </w:rPr>
        <w:t>п</w:t>
      </w:r>
      <w:r>
        <w:rPr>
          <w:rFonts w:ascii="Times New Roman" w:hAnsi="Times New Roman" w:cs="Times New Roman"/>
          <w:color w:val="000000"/>
          <w:sz w:val="28"/>
          <w:szCs w:val="28"/>
        </w:rPr>
        <w:t xml:space="preserve">олости наблюдают у коров после </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прокола  рубца  троакаром  при  остром  метеоризме  и  быстром</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выведении  газов.  Увеличение  об</w:t>
      </w:r>
      <w:r>
        <w:rPr>
          <w:rFonts w:ascii="Times New Roman" w:hAnsi="Times New Roman" w:cs="Times New Roman"/>
          <w:color w:val="000000"/>
          <w:sz w:val="28"/>
          <w:szCs w:val="28"/>
        </w:rPr>
        <w:t>ъема  рубца,  вызванное  скопле</w:t>
      </w:r>
      <w:r w:rsidRPr="00A0035E">
        <w:rPr>
          <w:rFonts w:ascii="Times New Roman" w:hAnsi="Times New Roman" w:cs="Times New Roman"/>
          <w:color w:val="000000"/>
          <w:sz w:val="28"/>
          <w:szCs w:val="28"/>
        </w:rPr>
        <w:t>нием  газов,  приводит  к  ишемиз</w:t>
      </w:r>
      <w:r>
        <w:rPr>
          <w:rFonts w:ascii="Times New Roman" w:hAnsi="Times New Roman" w:cs="Times New Roman"/>
          <w:color w:val="000000"/>
          <w:sz w:val="28"/>
          <w:szCs w:val="28"/>
        </w:rPr>
        <w:t>ации  сосудов,  понижению  тону</w:t>
      </w:r>
      <w:r w:rsidRPr="00A0035E">
        <w:rPr>
          <w:rFonts w:ascii="Times New Roman" w:hAnsi="Times New Roman" w:cs="Times New Roman"/>
          <w:color w:val="000000"/>
          <w:sz w:val="28"/>
          <w:szCs w:val="28"/>
        </w:rPr>
        <w:t>са  их  стенок.  Снижение  внешне</w:t>
      </w:r>
      <w:r>
        <w:rPr>
          <w:rFonts w:ascii="Times New Roman" w:hAnsi="Times New Roman" w:cs="Times New Roman"/>
          <w:color w:val="000000"/>
          <w:sz w:val="28"/>
          <w:szCs w:val="28"/>
        </w:rPr>
        <w:t xml:space="preserve">го  давления  на  сосуды  после </w:t>
      </w:r>
      <w:r w:rsidRPr="00A0035E">
        <w:rPr>
          <w:rFonts w:ascii="Times New Roman" w:hAnsi="Times New Roman" w:cs="Times New Roman"/>
          <w:color w:val="000000"/>
          <w:sz w:val="28"/>
          <w:szCs w:val="28"/>
        </w:rPr>
        <w:t>прокола  сопровождается  развитием  реактивной  артериальнойгиперемии.</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lastRenderedPageBreak/>
        <w:t>Постанемическую  артериальную  гиперемию  можно  наблюдать,когда  быстро  выводят  жидкость  из  плевральной  (гидроторакс)  илибрюшной  полости  (асцит).  Так  как  у  сосудов,  снабжающих  органыбрюшной  полости,  особенно  у  брыжеечных,  большая  емкость,  топри  быстром  выведении  газов  из  рубца  у  крупного  рогатого  скотаможет  быть  осложнение  в  виде  к</w:t>
      </w:r>
      <w:r>
        <w:rPr>
          <w:rFonts w:ascii="Times New Roman" w:hAnsi="Times New Roman" w:cs="Times New Roman"/>
          <w:color w:val="000000"/>
          <w:sz w:val="28"/>
          <w:szCs w:val="28"/>
        </w:rPr>
        <w:t>оллапса,  развивающегося  вслед</w:t>
      </w:r>
      <w:r w:rsidRPr="00A0035E">
        <w:rPr>
          <w:rFonts w:ascii="Times New Roman" w:hAnsi="Times New Roman" w:cs="Times New Roman"/>
          <w:color w:val="000000"/>
          <w:sz w:val="28"/>
          <w:szCs w:val="28"/>
        </w:rPr>
        <w:t>ствие  ишемии  головного  мозга.  Поэтому  выводить  га</w:t>
      </w:r>
      <w:r>
        <w:rPr>
          <w:rFonts w:ascii="Times New Roman" w:hAnsi="Times New Roman" w:cs="Times New Roman"/>
          <w:color w:val="000000"/>
          <w:sz w:val="28"/>
          <w:szCs w:val="28"/>
        </w:rPr>
        <w:t>зы  и  жидко</w:t>
      </w:r>
      <w:r w:rsidRPr="00A0035E">
        <w:rPr>
          <w:rFonts w:ascii="Times New Roman" w:hAnsi="Times New Roman" w:cs="Times New Roman"/>
          <w:color w:val="000000"/>
          <w:sz w:val="28"/>
          <w:szCs w:val="28"/>
        </w:rPr>
        <w:t>сти  из  полостей  больных  животных  следует  очень  осторожно,  мед-ленно,  чтобы  не  допустить  депонир</w:t>
      </w:r>
      <w:r>
        <w:rPr>
          <w:rFonts w:ascii="Times New Roman" w:hAnsi="Times New Roman" w:cs="Times New Roman"/>
          <w:color w:val="000000"/>
          <w:sz w:val="28"/>
          <w:szCs w:val="28"/>
        </w:rPr>
        <w:t>ования  крови  и  ишемии  голов</w:t>
      </w:r>
      <w:r w:rsidRPr="00A0035E">
        <w:rPr>
          <w:rFonts w:ascii="Times New Roman" w:hAnsi="Times New Roman" w:cs="Times New Roman"/>
          <w:color w:val="000000"/>
          <w:sz w:val="28"/>
          <w:szCs w:val="28"/>
        </w:rPr>
        <w:t>ного  мозга.  Нарушения  микроциркуляции  при  артериальнойгиперемии бывают обусловлены:</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увеличением  разницы  в  гидродинамическом  давлении  в  пре-  ипосткапиллярах;</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повышением  числа  функцион</w:t>
      </w:r>
      <w:r>
        <w:rPr>
          <w:rFonts w:ascii="Times New Roman" w:hAnsi="Times New Roman" w:cs="Times New Roman"/>
          <w:color w:val="000000"/>
          <w:sz w:val="28"/>
          <w:szCs w:val="28"/>
        </w:rPr>
        <w:t>ирующих  капилляров  с  заполне</w:t>
      </w:r>
      <w:r w:rsidRPr="00A0035E">
        <w:rPr>
          <w:rFonts w:ascii="Times New Roman" w:hAnsi="Times New Roman" w:cs="Times New Roman"/>
          <w:color w:val="000000"/>
          <w:sz w:val="28"/>
          <w:szCs w:val="28"/>
        </w:rPr>
        <w:t>нием их эритроцитами;</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увеличением  площади  сосудов,  в  результате  чего  возрастаеттранскапиллярный  обмен  кислорода,  субстратов  и  продуктов  ихметаболизма,  ионов,  гормонов,  медиаторов,  других  биологическиактивных веществ;</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усиленной  циркуляцией  жидкости  между  кровеносными  илимфатическими сосудами, накоплением ее в тканях;</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чрезмерным  растяжением  стенок  сосудов,  что  повышает  проницаемость гистогематического барьера.</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3543AD">
        <w:rPr>
          <w:rFonts w:ascii="Times New Roman" w:hAnsi="Times New Roman" w:cs="Times New Roman"/>
          <w:i/>
          <w:color w:val="000000"/>
          <w:sz w:val="28"/>
          <w:szCs w:val="28"/>
        </w:rPr>
        <w:t>Последствия  артериальной  гиперемии.</w:t>
      </w:r>
      <w:r w:rsidRPr="00A0035E">
        <w:rPr>
          <w:rFonts w:ascii="Times New Roman" w:hAnsi="Times New Roman" w:cs="Times New Roman"/>
          <w:color w:val="000000"/>
          <w:sz w:val="28"/>
          <w:szCs w:val="28"/>
        </w:rPr>
        <w:t xml:space="preserve">  Последствия  зависят  отее  этиологии.  Физиологическая </w:t>
      </w:r>
      <w:r>
        <w:rPr>
          <w:rFonts w:ascii="Times New Roman" w:hAnsi="Times New Roman" w:cs="Times New Roman"/>
          <w:color w:val="000000"/>
          <w:sz w:val="28"/>
          <w:szCs w:val="28"/>
        </w:rPr>
        <w:t xml:space="preserve"> гиперемия  активизирует  обмен</w:t>
      </w:r>
      <w:r w:rsidRPr="00A0035E">
        <w:rPr>
          <w:rFonts w:ascii="Times New Roman" w:hAnsi="Times New Roman" w:cs="Times New Roman"/>
          <w:color w:val="000000"/>
          <w:sz w:val="28"/>
          <w:szCs w:val="28"/>
        </w:rPr>
        <w:t>ные  процессы,  усиливает  функцион</w:t>
      </w:r>
      <w:r>
        <w:rPr>
          <w:rFonts w:ascii="Times New Roman" w:hAnsi="Times New Roman" w:cs="Times New Roman"/>
          <w:color w:val="000000"/>
          <w:sz w:val="28"/>
          <w:szCs w:val="28"/>
        </w:rPr>
        <w:t>альную  активность  органа,  не</w:t>
      </w:r>
      <w:r w:rsidRPr="00A0035E">
        <w:rPr>
          <w:rFonts w:ascii="Times New Roman" w:hAnsi="Times New Roman" w:cs="Times New Roman"/>
          <w:color w:val="000000"/>
          <w:sz w:val="28"/>
          <w:szCs w:val="28"/>
        </w:rPr>
        <w:t xml:space="preserve">специфических  факторов  защиты </w:t>
      </w:r>
      <w:r>
        <w:rPr>
          <w:rFonts w:ascii="Times New Roman" w:hAnsi="Times New Roman" w:cs="Times New Roman"/>
          <w:color w:val="000000"/>
          <w:sz w:val="28"/>
          <w:szCs w:val="28"/>
        </w:rPr>
        <w:t xml:space="preserve"> (фагоцитоз),  способствует  ги</w:t>
      </w:r>
      <w:r w:rsidRPr="00A0035E">
        <w:rPr>
          <w:rFonts w:ascii="Times New Roman" w:hAnsi="Times New Roman" w:cs="Times New Roman"/>
          <w:color w:val="000000"/>
          <w:sz w:val="28"/>
          <w:szCs w:val="28"/>
        </w:rPr>
        <w:t xml:space="preserve">пертрофии  и  гиперплазии  органа. </w:t>
      </w:r>
      <w:r>
        <w:rPr>
          <w:rFonts w:ascii="Times New Roman" w:hAnsi="Times New Roman" w:cs="Times New Roman"/>
          <w:color w:val="000000"/>
          <w:sz w:val="28"/>
          <w:szCs w:val="28"/>
        </w:rPr>
        <w:t xml:space="preserve"> Положительное  воздействие  ар</w:t>
      </w:r>
      <w:r w:rsidRPr="00A0035E">
        <w:rPr>
          <w:rFonts w:ascii="Times New Roman" w:hAnsi="Times New Roman" w:cs="Times New Roman"/>
          <w:color w:val="000000"/>
          <w:sz w:val="28"/>
          <w:szCs w:val="28"/>
        </w:rPr>
        <w:t>териальной  гиперемии  использовано  в  таких  лечебныхпроцедурах,  как  применение  гор</w:t>
      </w:r>
      <w:r>
        <w:rPr>
          <w:rFonts w:ascii="Times New Roman" w:hAnsi="Times New Roman" w:cs="Times New Roman"/>
          <w:color w:val="000000"/>
          <w:sz w:val="28"/>
          <w:szCs w:val="28"/>
        </w:rPr>
        <w:t>чичников,  согревающих  компрес</w:t>
      </w:r>
      <w:r w:rsidRPr="00A0035E">
        <w:rPr>
          <w:rFonts w:ascii="Times New Roman" w:hAnsi="Times New Roman" w:cs="Times New Roman"/>
          <w:color w:val="000000"/>
          <w:sz w:val="28"/>
          <w:szCs w:val="28"/>
        </w:rPr>
        <w:t>сов, всевозможных мазей, банок.</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Патологическая  гиперемия  сопровождается  нежелательнымипоследствиями для организма:</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перерастяжением  и  выходом  в  т</w:t>
      </w:r>
      <w:r>
        <w:rPr>
          <w:rFonts w:ascii="Times New Roman" w:hAnsi="Times New Roman" w:cs="Times New Roman"/>
          <w:color w:val="000000"/>
          <w:sz w:val="28"/>
          <w:szCs w:val="28"/>
        </w:rPr>
        <w:t>кань  эритроцитов  путем  диапе</w:t>
      </w:r>
      <w:r w:rsidRPr="00A0035E">
        <w:rPr>
          <w:rFonts w:ascii="Times New Roman" w:hAnsi="Times New Roman" w:cs="Times New Roman"/>
          <w:color w:val="000000"/>
          <w:sz w:val="28"/>
          <w:szCs w:val="28"/>
        </w:rPr>
        <w:t>деза или в результате микроразрывов;</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увеличением  объема  органа  за  счет  накопления  межтканевойжидкости,  которое  негативно  ск</w:t>
      </w:r>
      <w:r>
        <w:rPr>
          <w:rFonts w:ascii="Times New Roman" w:hAnsi="Times New Roman" w:cs="Times New Roman"/>
          <w:color w:val="000000"/>
          <w:sz w:val="28"/>
          <w:szCs w:val="28"/>
        </w:rPr>
        <w:t>азывается  на  функции  окружаю</w:t>
      </w:r>
      <w:r w:rsidRPr="00A0035E">
        <w:rPr>
          <w:rFonts w:ascii="Times New Roman" w:hAnsi="Times New Roman" w:cs="Times New Roman"/>
          <w:color w:val="000000"/>
          <w:sz w:val="28"/>
          <w:szCs w:val="28"/>
        </w:rPr>
        <w:t>щих тканей, особенно в головном мозге;</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возможностью перехода артериальной гиперемии в венозную.</w:t>
      </w:r>
    </w:p>
    <w:p w:rsidR="0001029A" w:rsidRPr="00A0035E" w:rsidRDefault="0001029A" w:rsidP="0038732C">
      <w:pPr>
        <w:shd w:val="clear" w:color="auto" w:fill="FFFFFF"/>
        <w:tabs>
          <w:tab w:val="left" w:pos="142"/>
        </w:tabs>
        <w:adjustRightInd w:val="0"/>
        <w:spacing w:after="0" w:line="240" w:lineRule="auto"/>
        <w:ind w:right="2"/>
        <w:jc w:val="both"/>
        <w:rPr>
          <w:rFonts w:ascii="Times New Roman" w:hAnsi="Times New Roman" w:cs="Times New Roman"/>
          <w:color w:val="000000"/>
          <w:sz w:val="28"/>
          <w:szCs w:val="28"/>
        </w:rPr>
      </w:pPr>
    </w:p>
    <w:p w:rsidR="0001029A" w:rsidRPr="003543AD"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b/>
          <w:color w:val="000000"/>
          <w:sz w:val="28"/>
          <w:szCs w:val="28"/>
        </w:rPr>
      </w:pPr>
      <w:r w:rsidRPr="003543AD">
        <w:rPr>
          <w:rFonts w:ascii="Times New Roman" w:hAnsi="Times New Roman" w:cs="Times New Roman"/>
          <w:b/>
          <w:color w:val="000000"/>
          <w:sz w:val="28"/>
          <w:szCs w:val="28"/>
        </w:rPr>
        <w:t>Венозная гипермия</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Венозная  гиперемия  характеризуется  увели</w:t>
      </w:r>
      <w:r>
        <w:rPr>
          <w:rFonts w:ascii="Times New Roman" w:hAnsi="Times New Roman" w:cs="Times New Roman"/>
          <w:color w:val="000000"/>
          <w:sz w:val="28"/>
          <w:szCs w:val="28"/>
        </w:rPr>
        <w:t>чением  кровенапол</w:t>
      </w:r>
      <w:r w:rsidRPr="00A0035E">
        <w:rPr>
          <w:rFonts w:ascii="Times New Roman" w:hAnsi="Times New Roman" w:cs="Times New Roman"/>
          <w:color w:val="000000"/>
          <w:sz w:val="28"/>
          <w:szCs w:val="28"/>
        </w:rPr>
        <w:t xml:space="preserve">нения  органа  и  тканей  вследствие  затрудненного  оттока  </w:t>
      </w:r>
      <w:r w:rsidRPr="00A0035E">
        <w:rPr>
          <w:rFonts w:ascii="Times New Roman" w:hAnsi="Times New Roman" w:cs="Times New Roman"/>
          <w:color w:val="000000"/>
          <w:sz w:val="28"/>
          <w:szCs w:val="28"/>
        </w:rPr>
        <w:lastRenderedPageBreak/>
        <w:t xml:space="preserve">крови  илиего  полного  прекращения.  Оттоку </w:t>
      </w:r>
      <w:r>
        <w:rPr>
          <w:rFonts w:ascii="Times New Roman" w:hAnsi="Times New Roman" w:cs="Times New Roman"/>
          <w:color w:val="000000"/>
          <w:sz w:val="28"/>
          <w:szCs w:val="28"/>
        </w:rPr>
        <w:t xml:space="preserve"> крови  препятствуют  такие  ме</w:t>
      </w:r>
      <w:r w:rsidRPr="00A0035E">
        <w:rPr>
          <w:rFonts w:ascii="Times New Roman" w:hAnsi="Times New Roman" w:cs="Times New Roman"/>
          <w:color w:val="000000"/>
          <w:sz w:val="28"/>
          <w:szCs w:val="28"/>
        </w:rPr>
        <w:t>ханические причины, как:</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сдавливание  вен  снаружи  отечной  тканью,  опухолью,  соедини-тельнотканным рубцом, туго наложенной повязкой, жгутом;</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сужение просвета вен или их закупорка тромбом, эмболом;гипотензия  в  результате  сердечн</w:t>
      </w:r>
      <w:r>
        <w:rPr>
          <w:rFonts w:ascii="Times New Roman" w:hAnsi="Times New Roman" w:cs="Times New Roman"/>
          <w:color w:val="000000"/>
          <w:sz w:val="28"/>
          <w:szCs w:val="28"/>
        </w:rPr>
        <w:t>ой  или  сосудистой  недостаточ</w:t>
      </w:r>
      <w:r w:rsidRPr="00A0035E">
        <w:rPr>
          <w:rFonts w:ascii="Times New Roman" w:hAnsi="Times New Roman" w:cs="Times New Roman"/>
          <w:color w:val="000000"/>
          <w:sz w:val="28"/>
          <w:szCs w:val="28"/>
        </w:rPr>
        <w:t>ности.</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 xml:space="preserve">Венозная  гиперемия  не  развивается  в  тех  случаях,  когда  доста-точно  выражено  коллатеральное </w:t>
      </w:r>
      <w:r>
        <w:rPr>
          <w:rFonts w:ascii="Times New Roman" w:hAnsi="Times New Roman" w:cs="Times New Roman"/>
          <w:color w:val="000000"/>
          <w:sz w:val="28"/>
          <w:szCs w:val="28"/>
        </w:rPr>
        <w:t xml:space="preserve"> кровообращение,  что  обеспечи</w:t>
      </w:r>
      <w:r w:rsidRPr="00A0035E">
        <w:rPr>
          <w:rFonts w:ascii="Times New Roman" w:hAnsi="Times New Roman" w:cs="Times New Roman"/>
          <w:color w:val="000000"/>
          <w:sz w:val="28"/>
          <w:szCs w:val="28"/>
        </w:rPr>
        <w:t>вает адекватный отток крови по анастомозам.</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Признаки  венозной  гиперемии  обусловлены  переполнениеморгана  венозной  кровью,  что  приводит  к  гипоксии  циркуляторно-го  происхождения,  накоплению  п</w:t>
      </w:r>
      <w:r>
        <w:rPr>
          <w:rFonts w:ascii="Times New Roman" w:hAnsi="Times New Roman" w:cs="Times New Roman"/>
          <w:color w:val="000000"/>
          <w:sz w:val="28"/>
          <w:szCs w:val="28"/>
        </w:rPr>
        <w:t>родуктов  метаболизма,  повыше</w:t>
      </w:r>
      <w:r w:rsidRPr="00A0035E">
        <w:rPr>
          <w:rFonts w:ascii="Times New Roman" w:hAnsi="Times New Roman" w:cs="Times New Roman"/>
          <w:color w:val="000000"/>
          <w:sz w:val="28"/>
          <w:szCs w:val="28"/>
        </w:rPr>
        <w:t>нию  содержания  в  крови  восстан</w:t>
      </w:r>
      <w:r>
        <w:rPr>
          <w:rFonts w:ascii="Times New Roman" w:hAnsi="Times New Roman" w:cs="Times New Roman"/>
          <w:color w:val="000000"/>
          <w:sz w:val="28"/>
          <w:szCs w:val="28"/>
        </w:rPr>
        <w:t>овленного  гемоглобина.  Появля</w:t>
      </w:r>
      <w:r w:rsidRPr="00A0035E">
        <w:rPr>
          <w:rFonts w:ascii="Times New Roman" w:hAnsi="Times New Roman" w:cs="Times New Roman"/>
          <w:color w:val="000000"/>
          <w:sz w:val="28"/>
          <w:szCs w:val="28"/>
        </w:rPr>
        <w:t>ется  один  из  основных  признаков  венозного  застоя  —  цианоз,  тоесть  органы  и  ткани  приобретают  синюшный  оттенок,  которыйособенно  выражен  на  видимых  слизистых  оболочках.  Вследствиетого  что  обменные  процессы  замедляются,  а  в  ткани  скапливается</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 xml:space="preserve">венозная  кровь  с  более  низкой  температурой,  чем  артериальная,отмечают  понижение  температуры  поверхностно  расположенныхорганов.  Увеличение  давления  в  </w:t>
      </w:r>
      <w:r>
        <w:rPr>
          <w:rFonts w:ascii="Times New Roman" w:hAnsi="Times New Roman" w:cs="Times New Roman"/>
          <w:color w:val="000000"/>
          <w:sz w:val="28"/>
          <w:szCs w:val="28"/>
        </w:rPr>
        <w:t>капиллярной  сети,  посткапилля</w:t>
      </w:r>
      <w:r w:rsidRPr="00A0035E">
        <w:rPr>
          <w:rFonts w:ascii="Times New Roman" w:hAnsi="Times New Roman" w:cs="Times New Roman"/>
          <w:color w:val="000000"/>
          <w:sz w:val="28"/>
          <w:szCs w:val="28"/>
        </w:rPr>
        <w:t xml:space="preserve">рах  и  венулах  приводит  к  тому,  что  транссудирующая  жидкостьвыходит  за  их  пределы,  растягивает </w:t>
      </w:r>
      <w:r>
        <w:rPr>
          <w:rFonts w:ascii="Times New Roman" w:hAnsi="Times New Roman" w:cs="Times New Roman"/>
          <w:color w:val="000000"/>
          <w:sz w:val="28"/>
          <w:szCs w:val="28"/>
        </w:rPr>
        <w:t xml:space="preserve"> тканевые  щели  и  накапливает</w:t>
      </w:r>
      <w:r w:rsidRPr="00A0035E">
        <w:rPr>
          <w:rFonts w:ascii="Times New Roman" w:hAnsi="Times New Roman" w:cs="Times New Roman"/>
          <w:color w:val="000000"/>
          <w:sz w:val="28"/>
          <w:szCs w:val="28"/>
        </w:rPr>
        <w:t>ся  там  в  значительных  количествах.  Переполнение  сосудов</w:t>
      </w:r>
      <w:r>
        <w:rPr>
          <w:rFonts w:ascii="Times New Roman" w:hAnsi="Times New Roman" w:cs="Times New Roman"/>
          <w:color w:val="000000"/>
          <w:sz w:val="28"/>
          <w:szCs w:val="28"/>
        </w:rPr>
        <w:t xml:space="preserve">  кро</w:t>
      </w:r>
      <w:r w:rsidRPr="00A0035E">
        <w:rPr>
          <w:rFonts w:ascii="Times New Roman" w:hAnsi="Times New Roman" w:cs="Times New Roman"/>
          <w:color w:val="000000"/>
          <w:sz w:val="28"/>
          <w:szCs w:val="28"/>
        </w:rPr>
        <w:t>вью  и  скопление  транссудирующей</w:t>
      </w:r>
      <w:r>
        <w:rPr>
          <w:rFonts w:ascii="Times New Roman" w:hAnsi="Times New Roman" w:cs="Times New Roman"/>
          <w:color w:val="000000"/>
          <w:sz w:val="28"/>
          <w:szCs w:val="28"/>
        </w:rPr>
        <w:t xml:space="preserve">  жидкости  в  ткани  обусловли</w:t>
      </w:r>
      <w:r w:rsidRPr="00A0035E">
        <w:rPr>
          <w:rFonts w:ascii="Times New Roman" w:hAnsi="Times New Roman" w:cs="Times New Roman"/>
          <w:color w:val="000000"/>
          <w:sz w:val="28"/>
          <w:szCs w:val="28"/>
        </w:rPr>
        <w:t>вает увеличение объема органа — развивается отек.</w:t>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Микроциркуляторные  расстройс</w:t>
      </w:r>
      <w:r>
        <w:rPr>
          <w:rFonts w:ascii="Times New Roman" w:hAnsi="Times New Roman" w:cs="Times New Roman"/>
          <w:color w:val="000000"/>
          <w:sz w:val="28"/>
          <w:szCs w:val="28"/>
        </w:rPr>
        <w:t>тва  в  области  венозной  гипе</w:t>
      </w:r>
      <w:r w:rsidRPr="00A0035E">
        <w:rPr>
          <w:rFonts w:ascii="Times New Roman" w:hAnsi="Times New Roman" w:cs="Times New Roman"/>
          <w:color w:val="000000"/>
          <w:sz w:val="28"/>
          <w:szCs w:val="28"/>
        </w:rPr>
        <w:t>ремии  бывают  вызваны  механическими  факторами,  препятствующими  движению  крови  по  венам.</w:t>
      </w:r>
      <w:r>
        <w:rPr>
          <w:rFonts w:ascii="Times New Roman" w:hAnsi="Times New Roman" w:cs="Times New Roman"/>
          <w:color w:val="000000"/>
          <w:sz w:val="28"/>
          <w:szCs w:val="28"/>
        </w:rPr>
        <w:t xml:space="preserve">  Замедляется  кровоток,  умень</w:t>
      </w:r>
      <w:r w:rsidRPr="00A0035E">
        <w:rPr>
          <w:rFonts w:ascii="Times New Roman" w:hAnsi="Times New Roman" w:cs="Times New Roman"/>
          <w:color w:val="000000"/>
          <w:sz w:val="28"/>
          <w:szCs w:val="28"/>
        </w:rPr>
        <w:t>шается  разница  между  артериальным  и  венозным  давлениями,увеличивается  диаметр  капилляров,</w:t>
      </w:r>
      <w:r>
        <w:rPr>
          <w:rFonts w:ascii="Times New Roman" w:hAnsi="Times New Roman" w:cs="Times New Roman"/>
          <w:color w:val="000000"/>
          <w:sz w:val="28"/>
          <w:szCs w:val="28"/>
        </w:rPr>
        <w:t xml:space="preserve">  посткапилляров,  венул,  обра</w:t>
      </w:r>
      <w:r w:rsidRPr="00A0035E">
        <w:rPr>
          <w:rFonts w:ascii="Times New Roman" w:hAnsi="Times New Roman" w:cs="Times New Roman"/>
          <w:color w:val="000000"/>
          <w:sz w:val="28"/>
          <w:szCs w:val="28"/>
        </w:rPr>
        <w:t>зуются  микротромбы.  При  полностью  остановленном  токе  кровипо  венам  наблюдают  ее  маятникообразные  движения.  Во  времясистолы  кровь  толчкообразно  продви</w:t>
      </w:r>
      <w:r>
        <w:rPr>
          <w:rFonts w:ascii="Times New Roman" w:hAnsi="Times New Roman" w:cs="Times New Roman"/>
          <w:color w:val="000000"/>
          <w:sz w:val="28"/>
          <w:szCs w:val="28"/>
        </w:rPr>
        <w:t>гается  по  сосудам,  при  диас</w:t>
      </w:r>
      <w:r w:rsidRPr="00A0035E">
        <w:rPr>
          <w:rFonts w:ascii="Times New Roman" w:hAnsi="Times New Roman" w:cs="Times New Roman"/>
          <w:color w:val="000000"/>
          <w:sz w:val="28"/>
          <w:szCs w:val="28"/>
        </w:rPr>
        <w:t>толе  перемещается  в  обратном  напр</w:t>
      </w:r>
      <w:r>
        <w:rPr>
          <w:rFonts w:ascii="Times New Roman" w:hAnsi="Times New Roman" w:cs="Times New Roman"/>
          <w:color w:val="000000"/>
          <w:sz w:val="28"/>
          <w:szCs w:val="28"/>
        </w:rPr>
        <w:t>авлении,  отталкиваясь  от  пре</w:t>
      </w:r>
      <w:r w:rsidRPr="00A0035E">
        <w:rPr>
          <w:rFonts w:ascii="Times New Roman" w:hAnsi="Times New Roman" w:cs="Times New Roman"/>
          <w:color w:val="000000"/>
          <w:sz w:val="28"/>
          <w:szCs w:val="28"/>
        </w:rPr>
        <w:t>пятствия  —  эмбола,  тромба,  сдавленных  стенок  сосудов.  Высокаяпроницаемость  гистогематического</w:t>
      </w:r>
      <w:r>
        <w:rPr>
          <w:rFonts w:ascii="Times New Roman" w:hAnsi="Times New Roman" w:cs="Times New Roman"/>
          <w:color w:val="000000"/>
          <w:sz w:val="28"/>
          <w:szCs w:val="28"/>
        </w:rPr>
        <w:t xml:space="preserve">  барьера  сопровождается  выхо</w:t>
      </w:r>
      <w:r w:rsidRPr="00A0035E">
        <w:rPr>
          <w:rFonts w:ascii="Times New Roman" w:hAnsi="Times New Roman" w:cs="Times New Roman"/>
          <w:color w:val="000000"/>
          <w:sz w:val="28"/>
          <w:szCs w:val="28"/>
        </w:rPr>
        <w:t>дом  жидкой  части  крови  —  транссудата,  содержащего  небольшоеколичество  белка.  Если  устранить  препятствие,  то  стаз  на  начальной  стадии  обратим:  микрососуды  вновь  становятся  проходимымии  возобновляется  движение  эритроцитов.  Стаз  необратим  при  дезорганизации  структуры  эритроцито</w:t>
      </w:r>
      <w:r>
        <w:rPr>
          <w:rFonts w:ascii="Times New Roman" w:hAnsi="Times New Roman" w:cs="Times New Roman"/>
          <w:color w:val="000000"/>
          <w:sz w:val="28"/>
          <w:szCs w:val="28"/>
        </w:rPr>
        <w:t>в  и  повреждениях  стенок  мик</w:t>
      </w:r>
      <w:r w:rsidRPr="00A0035E">
        <w:rPr>
          <w:rFonts w:ascii="Times New Roman" w:hAnsi="Times New Roman" w:cs="Times New Roman"/>
          <w:color w:val="000000"/>
          <w:sz w:val="28"/>
          <w:szCs w:val="28"/>
        </w:rPr>
        <w:t>роциркуляторного русла. Остано</w:t>
      </w:r>
      <w:r>
        <w:rPr>
          <w:rFonts w:ascii="Times New Roman" w:hAnsi="Times New Roman" w:cs="Times New Roman"/>
          <w:color w:val="000000"/>
          <w:sz w:val="28"/>
          <w:szCs w:val="28"/>
        </w:rPr>
        <w:t>вка кровотока ингибирует ткане</w:t>
      </w:r>
      <w:r w:rsidRPr="00A0035E">
        <w:rPr>
          <w:rFonts w:ascii="Times New Roman" w:hAnsi="Times New Roman" w:cs="Times New Roman"/>
          <w:color w:val="000000"/>
          <w:sz w:val="28"/>
          <w:szCs w:val="28"/>
        </w:rPr>
        <w:t>вое  дыхание,  приводит  к  микронекрозам.  Их  последствия  зависятот  функциональной  значимо</w:t>
      </w:r>
      <w:r>
        <w:rPr>
          <w:rFonts w:ascii="Times New Roman" w:hAnsi="Times New Roman" w:cs="Times New Roman"/>
          <w:color w:val="000000"/>
          <w:sz w:val="28"/>
          <w:szCs w:val="28"/>
        </w:rPr>
        <w:t>сти  органа.  Наиболее  чувстви</w:t>
      </w:r>
      <w:r w:rsidRPr="00A0035E">
        <w:rPr>
          <w:rFonts w:ascii="Times New Roman" w:hAnsi="Times New Roman" w:cs="Times New Roman"/>
          <w:color w:val="000000"/>
          <w:sz w:val="28"/>
          <w:szCs w:val="28"/>
        </w:rPr>
        <w:t xml:space="preserve">тельна  к  капиллярному  стазу  ткань </w:t>
      </w:r>
      <w:r>
        <w:rPr>
          <w:rFonts w:ascii="Times New Roman" w:hAnsi="Times New Roman" w:cs="Times New Roman"/>
          <w:color w:val="000000"/>
          <w:sz w:val="28"/>
          <w:szCs w:val="28"/>
        </w:rPr>
        <w:t xml:space="preserve"> головного  мозга,  сердца,  по</w:t>
      </w:r>
      <w:r w:rsidRPr="00A0035E">
        <w:rPr>
          <w:rFonts w:ascii="Times New Roman" w:hAnsi="Times New Roman" w:cs="Times New Roman"/>
          <w:color w:val="000000"/>
          <w:sz w:val="28"/>
          <w:szCs w:val="28"/>
        </w:rPr>
        <w:t>чек.</w:t>
      </w:r>
    </w:p>
    <w:p w:rsidR="0001029A" w:rsidRDefault="0001029A" w:rsidP="0038732C">
      <w:pPr>
        <w:shd w:val="clear" w:color="auto" w:fill="FFFFFF"/>
        <w:tabs>
          <w:tab w:val="left" w:pos="142"/>
          <w:tab w:val="left" w:pos="4271"/>
        </w:tabs>
        <w:adjustRightInd w:val="0"/>
        <w:spacing w:after="0" w:line="240" w:lineRule="auto"/>
        <w:ind w:right="2"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Ишимия</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Ишемия  (от  греч.  ischein  —  задерживать,  haima  —  кровь)  —  ограничение  или  полное  прекращение  притока  крови  к  тканям.  Синоним термина — «местное малокровие».</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Для  ишемии  характерны  следу</w:t>
      </w:r>
      <w:r>
        <w:rPr>
          <w:rFonts w:ascii="Times New Roman" w:hAnsi="Times New Roman" w:cs="Times New Roman"/>
          <w:color w:val="000000"/>
          <w:sz w:val="28"/>
          <w:szCs w:val="28"/>
        </w:rPr>
        <w:t>ющие  признаки:  бледность  тка</w:t>
      </w:r>
      <w:r w:rsidRPr="00A0035E">
        <w:rPr>
          <w:rFonts w:ascii="Times New Roman" w:hAnsi="Times New Roman" w:cs="Times New Roman"/>
          <w:color w:val="000000"/>
          <w:sz w:val="28"/>
          <w:szCs w:val="28"/>
        </w:rPr>
        <w:t xml:space="preserve">ни  как  результат  сниженного  или </w:t>
      </w:r>
      <w:r>
        <w:rPr>
          <w:rFonts w:ascii="Times New Roman" w:hAnsi="Times New Roman" w:cs="Times New Roman"/>
          <w:color w:val="000000"/>
          <w:sz w:val="28"/>
          <w:szCs w:val="28"/>
        </w:rPr>
        <w:t xml:space="preserve"> прекращенного  притока  артери</w:t>
      </w:r>
      <w:r w:rsidRPr="00A0035E">
        <w:rPr>
          <w:rFonts w:ascii="Times New Roman" w:hAnsi="Times New Roman" w:cs="Times New Roman"/>
          <w:color w:val="000000"/>
          <w:sz w:val="28"/>
          <w:szCs w:val="28"/>
        </w:rPr>
        <w:t xml:space="preserve">альной  крови;  уменьшение  органа  </w:t>
      </w:r>
      <w:r>
        <w:rPr>
          <w:rFonts w:ascii="Times New Roman" w:hAnsi="Times New Roman" w:cs="Times New Roman"/>
          <w:color w:val="000000"/>
          <w:sz w:val="28"/>
          <w:szCs w:val="28"/>
        </w:rPr>
        <w:t>в  объеме;  снижение  температу</w:t>
      </w:r>
      <w:r w:rsidRPr="00A0035E">
        <w:rPr>
          <w:rFonts w:ascii="Times New Roman" w:hAnsi="Times New Roman" w:cs="Times New Roman"/>
          <w:color w:val="000000"/>
          <w:sz w:val="28"/>
          <w:szCs w:val="28"/>
        </w:rPr>
        <w:t xml:space="preserve">ры  поверхностно  расположенного </w:t>
      </w:r>
      <w:r>
        <w:rPr>
          <w:rFonts w:ascii="Times New Roman" w:hAnsi="Times New Roman" w:cs="Times New Roman"/>
          <w:color w:val="000000"/>
          <w:sz w:val="28"/>
          <w:szCs w:val="28"/>
        </w:rPr>
        <w:t xml:space="preserve"> ишемизированного  участка;  из</w:t>
      </w:r>
      <w:r w:rsidRPr="00A0035E">
        <w:rPr>
          <w:rFonts w:ascii="Times New Roman" w:hAnsi="Times New Roman" w:cs="Times New Roman"/>
          <w:color w:val="000000"/>
          <w:sz w:val="28"/>
          <w:szCs w:val="28"/>
        </w:rPr>
        <w:t>вращение  чувствительности  —  парестезия  (чувство  «онемения»,«бегания  мурашек»);  болевой  синдром;  нарушение  или  выпадениефункции, дистрофические процессы.</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Причины,  вызывающие  ишемию,  разнообразны:  она  можетбыть  обусловлена  спазмом  сосудов</w:t>
      </w:r>
      <w:r>
        <w:rPr>
          <w:rFonts w:ascii="Times New Roman" w:hAnsi="Times New Roman" w:cs="Times New Roman"/>
          <w:color w:val="000000"/>
          <w:sz w:val="28"/>
          <w:szCs w:val="28"/>
        </w:rPr>
        <w:t>,  частичной  или  полной  заку</w:t>
      </w:r>
      <w:r w:rsidRPr="00A0035E">
        <w:rPr>
          <w:rFonts w:ascii="Times New Roman" w:hAnsi="Times New Roman" w:cs="Times New Roman"/>
          <w:color w:val="000000"/>
          <w:sz w:val="28"/>
          <w:szCs w:val="28"/>
        </w:rPr>
        <w:t>поркой артерии, сдавливанием артерий извне.</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 xml:space="preserve">А н г и о с п а с т и ч е с к а я  и ш е м и я   характеризуется </w:t>
      </w:r>
      <w:r>
        <w:rPr>
          <w:rFonts w:ascii="Times New Roman" w:hAnsi="Times New Roman" w:cs="Times New Roman"/>
          <w:color w:val="000000"/>
          <w:sz w:val="28"/>
          <w:szCs w:val="28"/>
        </w:rPr>
        <w:t xml:space="preserve"> преоб</w:t>
      </w:r>
      <w:r w:rsidRPr="00A0035E">
        <w:rPr>
          <w:rFonts w:ascii="Times New Roman" w:hAnsi="Times New Roman" w:cs="Times New Roman"/>
          <w:color w:val="000000"/>
          <w:sz w:val="28"/>
          <w:szCs w:val="28"/>
        </w:rPr>
        <w:t xml:space="preserve">ладанием  симпатико-адреналового  </w:t>
      </w:r>
      <w:r>
        <w:rPr>
          <w:rFonts w:ascii="Times New Roman" w:hAnsi="Times New Roman" w:cs="Times New Roman"/>
          <w:color w:val="000000"/>
          <w:sz w:val="28"/>
          <w:szCs w:val="28"/>
        </w:rPr>
        <w:t>влияния  на  артерии,  прекапил</w:t>
      </w:r>
      <w:r w:rsidRPr="00A0035E">
        <w:rPr>
          <w:rFonts w:ascii="Times New Roman" w:hAnsi="Times New Roman" w:cs="Times New Roman"/>
          <w:color w:val="000000"/>
          <w:sz w:val="28"/>
          <w:szCs w:val="28"/>
        </w:rPr>
        <w:t>ляры  над  парасимпатическим.  Реф</w:t>
      </w:r>
      <w:r>
        <w:rPr>
          <w:rFonts w:ascii="Times New Roman" w:hAnsi="Times New Roman" w:cs="Times New Roman"/>
          <w:color w:val="000000"/>
          <w:sz w:val="28"/>
          <w:szCs w:val="28"/>
        </w:rPr>
        <w:t>лекторный  спазм  сосудов  обус</w:t>
      </w:r>
      <w:r w:rsidRPr="00A0035E">
        <w:rPr>
          <w:rFonts w:ascii="Times New Roman" w:hAnsi="Times New Roman" w:cs="Times New Roman"/>
          <w:color w:val="000000"/>
          <w:sz w:val="28"/>
          <w:szCs w:val="28"/>
        </w:rPr>
        <w:t>ловлен  отрицательными  эмоцио</w:t>
      </w:r>
      <w:r>
        <w:rPr>
          <w:rFonts w:ascii="Times New Roman" w:hAnsi="Times New Roman" w:cs="Times New Roman"/>
          <w:color w:val="000000"/>
          <w:sz w:val="28"/>
          <w:szCs w:val="28"/>
        </w:rPr>
        <w:t>нальными  воздействиями  (психо</w:t>
      </w:r>
      <w:r w:rsidRPr="00A0035E">
        <w:rPr>
          <w:rFonts w:ascii="Times New Roman" w:hAnsi="Times New Roman" w:cs="Times New Roman"/>
          <w:color w:val="000000"/>
          <w:sz w:val="28"/>
          <w:szCs w:val="28"/>
        </w:rPr>
        <w:t>генный  стресс),  раздражением  болевых  рецепторов  (механическиеповреждения,  тепло,  холод),  химическими  агентами  различнойприроды,  в  том  числе  бактериальными  токсинами.  К  спазму  арте-рий  может  привести  прямое  воздействие  на  сосудодвигательныйцентр,  расположенный  в  подкорке,  механиче</w:t>
      </w:r>
      <w:r>
        <w:rPr>
          <w:rFonts w:ascii="Times New Roman" w:hAnsi="Times New Roman" w:cs="Times New Roman"/>
          <w:color w:val="000000"/>
          <w:sz w:val="28"/>
          <w:szCs w:val="28"/>
        </w:rPr>
        <w:t>ских  факторов  (опу</w:t>
      </w:r>
      <w:r w:rsidRPr="00A0035E">
        <w:rPr>
          <w:rFonts w:ascii="Times New Roman" w:hAnsi="Times New Roman" w:cs="Times New Roman"/>
          <w:color w:val="000000"/>
          <w:sz w:val="28"/>
          <w:szCs w:val="28"/>
        </w:rPr>
        <w:t>холи  мозга,  кровоизлияния,  отек,  травмы),  токсических  веществ,содержащихся в циркулирующей крови.</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 xml:space="preserve">При  патологии  внутренних  органов  могут  проявиться  висцеро-висцеральные  патологические  рефлексы,  сопровождающиеся  вазоконстрикцией:  например,  спазм  </w:t>
      </w:r>
      <w:r>
        <w:rPr>
          <w:rFonts w:ascii="Times New Roman" w:hAnsi="Times New Roman" w:cs="Times New Roman"/>
          <w:color w:val="000000"/>
          <w:sz w:val="28"/>
          <w:szCs w:val="28"/>
        </w:rPr>
        <w:t>коронарных  сосудов  бывает  ре</w:t>
      </w:r>
      <w:r w:rsidRPr="00A0035E">
        <w:rPr>
          <w:rFonts w:ascii="Times New Roman" w:hAnsi="Times New Roman" w:cs="Times New Roman"/>
          <w:color w:val="000000"/>
          <w:sz w:val="28"/>
          <w:szCs w:val="28"/>
        </w:rPr>
        <w:t>зультатом  воспаления  поджелудо</w:t>
      </w:r>
      <w:r>
        <w:rPr>
          <w:rFonts w:ascii="Times New Roman" w:hAnsi="Times New Roman" w:cs="Times New Roman"/>
          <w:color w:val="000000"/>
          <w:sz w:val="28"/>
          <w:szCs w:val="28"/>
        </w:rPr>
        <w:t>чной  железы,  прохождения  кам</w:t>
      </w:r>
      <w:r w:rsidRPr="00A0035E">
        <w:rPr>
          <w:rFonts w:ascii="Times New Roman" w:hAnsi="Times New Roman" w:cs="Times New Roman"/>
          <w:color w:val="000000"/>
          <w:sz w:val="28"/>
          <w:szCs w:val="28"/>
        </w:rPr>
        <w:t>ней  по  мочевыводящим  или  желчным  путям.  Ангиоспастическаяишемия может быть и условнорефлекторной природы.</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Чувствительность  мышечных  элементов  стенок  сосудов  имеетнемаловажное  значение  в  развит</w:t>
      </w:r>
      <w:r>
        <w:rPr>
          <w:rFonts w:ascii="Times New Roman" w:hAnsi="Times New Roman" w:cs="Times New Roman"/>
          <w:color w:val="000000"/>
          <w:sz w:val="28"/>
          <w:szCs w:val="28"/>
        </w:rPr>
        <w:t>ии  ишемии.  Например,  аллерги</w:t>
      </w:r>
      <w:r w:rsidRPr="00A0035E">
        <w:rPr>
          <w:rFonts w:ascii="Times New Roman" w:hAnsi="Times New Roman" w:cs="Times New Roman"/>
          <w:color w:val="000000"/>
          <w:sz w:val="28"/>
          <w:szCs w:val="28"/>
        </w:rPr>
        <w:t>зация  организма  повышает  восп</w:t>
      </w:r>
      <w:r>
        <w:rPr>
          <w:rFonts w:ascii="Times New Roman" w:hAnsi="Times New Roman" w:cs="Times New Roman"/>
          <w:color w:val="000000"/>
          <w:sz w:val="28"/>
          <w:szCs w:val="28"/>
        </w:rPr>
        <w:t>риятие  вазоконстрикторами  спе</w:t>
      </w:r>
      <w:r w:rsidRPr="00A0035E">
        <w:rPr>
          <w:rFonts w:ascii="Times New Roman" w:hAnsi="Times New Roman" w:cs="Times New Roman"/>
          <w:color w:val="000000"/>
          <w:sz w:val="28"/>
          <w:szCs w:val="28"/>
        </w:rPr>
        <w:t>цифических  антигенов  и  неспецифических  раздражителей  (тепло,холод, химические соединения).</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О б т у р а ц и о н н а я  и ш е м и я   обусловлена  полным  или  частичным  закрытием  просвета  артерий</w:t>
      </w:r>
      <w:r>
        <w:rPr>
          <w:rFonts w:ascii="Times New Roman" w:hAnsi="Times New Roman" w:cs="Times New Roman"/>
          <w:color w:val="000000"/>
          <w:sz w:val="28"/>
          <w:szCs w:val="28"/>
        </w:rPr>
        <w:t xml:space="preserve">  тромбом  или  эмболом.  У  ло</w:t>
      </w:r>
      <w:r w:rsidRPr="00A0035E">
        <w:rPr>
          <w:rFonts w:ascii="Times New Roman" w:hAnsi="Times New Roman" w:cs="Times New Roman"/>
          <w:color w:val="000000"/>
          <w:sz w:val="28"/>
          <w:szCs w:val="28"/>
        </w:rPr>
        <w:t>шадей  нередко  наблюдают  так  называемые  тромбоэмболическиеколики.  При  заболевании  делафондиоз</w:t>
      </w:r>
      <w:r>
        <w:rPr>
          <w:rFonts w:ascii="Times New Roman" w:hAnsi="Times New Roman" w:cs="Times New Roman"/>
          <w:color w:val="000000"/>
          <w:sz w:val="28"/>
          <w:szCs w:val="28"/>
        </w:rPr>
        <w:t>ом  личинки  паразита  лока</w:t>
      </w:r>
      <w:r w:rsidRPr="00A0035E">
        <w:rPr>
          <w:rFonts w:ascii="Times New Roman" w:hAnsi="Times New Roman" w:cs="Times New Roman"/>
          <w:color w:val="000000"/>
          <w:sz w:val="28"/>
          <w:szCs w:val="28"/>
        </w:rPr>
        <w:t>лизуются на внутренней стенке передней брыжеечной артерии.</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 xml:space="preserve">Они  травмируют  ткань,  вызывая </w:t>
      </w:r>
      <w:r>
        <w:rPr>
          <w:rFonts w:ascii="Times New Roman" w:hAnsi="Times New Roman" w:cs="Times New Roman"/>
          <w:color w:val="000000"/>
          <w:sz w:val="28"/>
          <w:szCs w:val="28"/>
        </w:rPr>
        <w:t xml:space="preserve"> образование  обширного  присте</w:t>
      </w:r>
      <w:r w:rsidRPr="00A0035E">
        <w:rPr>
          <w:rFonts w:ascii="Times New Roman" w:hAnsi="Times New Roman" w:cs="Times New Roman"/>
          <w:color w:val="000000"/>
          <w:sz w:val="28"/>
          <w:szCs w:val="28"/>
        </w:rPr>
        <w:t xml:space="preserve">ночного  тромба.  Его  частицы  отрываются  и  в  виде  эмболов  закупоривают  брыжеечные  артерии,  что  вызывает  сильную  </w:t>
      </w:r>
      <w:r w:rsidRPr="00A0035E">
        <w:rPr>
          <w:rFonts w:ascii="Times New Roman" w:hAnsi="Times New Roman" w:cs="Times New Roman"/>
          <w:color w:val="000000"/>
          <w:sz w:val="28"/>
          <w:szCs w:val="28"/>
        </w:rPr>
        <w:lastRenderedPageBreak/>
        <w:t>болевуюреакцию  —  колики.  Больные  жи</w:t>
      </w:r>
      <w:r>
        <w:rPr>
          <w:rFonts w:ascii="Times New Roman" w:hAnsi="Times New Roman" w:cs="Times New Roman"/>
          <w:color w:val="000000"/>
          <w:sz w:val="28"/>
          <w:szCs w:val="28"/>
        </w:rPr>
        <w:t>вотные  ударяют  задними  конеч</w:t>
      </w:r>
      <w:r w:rsidRPr="00A0035E">
        <w:rPr>
          <w:rFonts w:ascii="Times New Roman" w:hAnsi="Times New Roman" w:cs="Times New Roman"/>
          <w:color w:val="000000"/>
          <w:sz w:val="28"/>
          <w:szCs w:val="28"/>
        </w:rPr>
        <w:t>ностями по животу, падают, перекатываются по земле.</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Сужение  просвета  артериальных  сосудов,  ведущее  к  обтурационной  ишемии,  развивается  при  облитерирующем  эндоартериите,атеросклерозе, узелковом периартрите.</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В  отдельных  случаях  ишемизация  тканей  обусловлена  перераспределением  крови:  например,  прокол  рубца  при  тимпании  укрупного  рогатого  скота  и  быстрое  выведение  газов  могут  п</w:t>
      </w:r>
      <w:r>
        <w:rPr>
          <w:rFonts w:ascii="Times New Roman" w:hAnsi="Times New Roman" w:cs="Times New Roman"/>
          <w:color w:val="000000"/>
          <w:sz w:val="28"/>
          <w:szCs w:val="28"/>
        </w:rPr>
        <w:t>ривес</w:t>
      </w:r>
      <w:r w:rsidRPr="00A0035E">
        <w:rPr>
          <w:rFonts w:ascii="Times New Roman" w:hAnsi="Times New Roman" w:cs="Times New Roman"/>
          <w:color w:val="000000"/>
          <w:sz w:val="28"/>
          <w:szCs w:val="28"/>
        </w:rPr>
        <w:t>ти  к  коллатеральной  ишемии  мозга  из-за  оттока  крови  к  органамбрюшной  полости.  Аналогичную  опасность  представляет  быстроеосвобождение  брюшной  полости  от  жидкости  при  асците  у  собаки  кошек.  Одним  из  ведущих  факторов  в  генезе  родильного  парезакоров  считают  коллатеральную  и</w:t>
      </w:r>
      <w:r>
        <w:rPr>
          <w:rFonts w:ascii="Times New Roman" w:hAnsi="Times New Roman" w:cs="Times New Roman"/>
          <w:color w:val="000000"/>
          <w:sz w:val="28"/>
          <w:szCs w:val="28"/>
        </w:rPr>
        <w:t>шемию  мозга  из-за  депонирова</w:t>
      </w:r>
      <w:r w:rsidRPr="00A0035E">
        <w:rPr>
          <w:rFonts w:ascii="Times New Roman" w:hAnsi="Times New Roman" w:cs="Times New Roman"/>
          <w:color w:val="000000"/>
          <w:sz w:val="28"/>
          <w:szCs w:val="28"/>
        </w:rPr>
        <w:t>ния  крови  в  молочной  железе.  В  этом  случае  рекомендован  следующий  лечебный  прием  —  кровь  из  вымени  вытесняют,  нагнетаявоздух в протоки молочной железы.</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К о м п р е с с и о н н а я  и ш е м и я   обусловлена  сдавливаниемартерий  извне  отечной  тканью,  рубцом,  опухолью,  инородным  те-лом,  лигатурой.  К  особенностям</w:t>
      </w:r>
      <w:r>
        <w:rPr>
          <w:rFonts w:ascii="Times New Roman" w:hAnsi="Times New Roman" w:cs="Times New Roman"/>
          <w:color w:val="000000"/>
          <w:sz w:val="28"/>
          <w:szCs w:val="28"/>
        </w:rPr>
        <w:t xml:space="preserve">  микроциркуляции  при  компрес</w:t>
      </w:r>
      <w:r w:rsidRPr="00A0035E">
        <w:rPr>
          <w:rFonts w:ascii="Times New Roman" w:hAnsi="Times New Roman" w:cs="Times New Roman"/>
          <w:color w:val="000000"/>
          <w:sz w:val="28"/>
          <w:szCs w:val="28"/>
        </w:rPr>
        <w:t>сионной ишемии можно отнести:</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понижение  внутрисосудистого  д</w:t>
      </w:r>
      <w:r>
        <w:rPr>
          <w:rFonts w:ascii="Times New Roman" w:hAnsi="Times New Roman" w:cs="Times New Roman"/>
          <w:color w:val="000000"/>
          <w:sz w:val="28"/>
          <w:szCs w:val="28"/>
        </w:rPr>
        <w:t>авления  на  участках,  располо</w:t>
      </w:r>
      <w:r w:rsidRPr="00A0035E">
        <w:rPr>
          <w:rFonts w:ascii="Times New Roman" w:hAnsi="Times New Roman" w:cs="Times New Roman"/>
          <w:color w:val="000000"/>
          <w:sz w:val="28"/>
          <w:szCs w:val="28"/>
        </w:rPr>
        <w:t>женных ниже места сужения;</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уменьшение  разности  между  а</w:t>
      </w:r>
      <w:r>
        <w:rPr>
          <w:rFonts w:ascii="Times New Roman" w:hAnsi="Times New Roman" w:cs="Times New Roman"/>
          <w:color w:val="000000"/>
          <w:sz w:val="28"/>
          <w:szCs w:val="28"/>
        </w:rPr>
        <w:t>ртериальным  и  венозным  давле</w:t>
      </w:r>
      <w:r w:rsidRPr="00A0035E">
        <w:rPr>
          <w:rFonts w:ascii="Times New Roman" w:hAnsi="Times New Roman" w:cs="Times New Roman"/>
          <w:color w:val="000000"/>
          <w:sz w:val="28"/>
          <w:szCs w:val="28"/>
        </w:rPr>
        <w:t>ниями;</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сокращение  числа  функционирующих  капилляров,  по  многим</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 xml:space="preserve">из  них  начинает  циркулировать  только  плазма,  или  </w:t>
      </w:r>
      <w:r>
        <w:rPr>
          <w:rFonts w:ascii="Times New Roman" w:hAnsi="Times New Roman" w:cs="Times New Roman"/>
          <w:color w:val="000000"/>
          <w:sz w:val="28"/>
          <w:szCs w:val="28"/>
        </w:rPr>
        <w:t>они  полнос</w:t>
      </w:r>
      <w:r w:rsidRPr="00A0035E">
        <w:rPr>
          <w:rFonts w:ascii="Times New Roman" w:hAnsi="Times New Roman" w:cs="Times New Roman"/>
          <w:color w:val="000000"/>
          <w:sz w:val="28"/>
          <w:szCs w:val="28"/>
        </w:rPr>
        <w:t>тью спадаются;</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уменьшение  или  прекращени</w:t>
      </w:r>
      <w:r>
        <w:rPr>
          <w:rFonts w:ascii="Times New Roman" w:hAnsi="Times New Roman" w:cs="Times New Roman"/>
          <w:color w:val="000000"/>
          <w:sz w:val="28"/>
          <w:szCs w:val="28"/>
        </w:rPr>
        <w:t>е  доставки  тканям  оксигениро</w:t>
      </w:r>
      <w:r w:rsidRPr="00A0035E">
        <w:rPr>
          <w:rFonts w:ascii="Times New Roman" w:hAnsi="Times New Roman" w:cs="Times New Roman"/>
          <w:color w:val="000000"/>
          <w:sz w:val="28"/>
          <w:szCs w:val="28"/>
        </w:rPr>
        <w:t>ванной  крови,  энергетических  и  пластических  материалов,  биологически активных веществ;</w:t>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накапливание  в  клетках  продуктов  метаболизма,  несмотря  наусиленную резорбцию;</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 xml:space="preserve">замедление  или  прекращение  </w:t>
      </w:r>
      <w:r>
        <w:rPr>
          <w:rFonts w:ascii="Times New Roman" w:hAnsi="Times New Roman" w:cs="Times New Roman"/>
          <w:color w:val="000000"/>
          <w:sz w:val="28"/>
          <w:szCs w:val="28"/>
        </w:rPr>
        <w:t>лимфотока  вследствие  обезвожи</w:t>
      </w:r>
      <w:r w:rsidRPr="00A0035E">
        <w:rPr>
          <w:rFonts w:ascii="Times New Roman" w:hAnsi="Times New Roman" w:cs="Times New Roman"/>
          <w:color w:val="000000"/>
          <w:sz w:val="28"/>
          <w:szCs w:val="28"/>
        </w:rPr>
        <w:t>вания ткани.</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Последствия  ишемии  зависят  от  скорости  обтурации  сосуда.Медленное  сужение  просвета  артер</w:t>
      </w:r>
      <w:r>
        <w:rPr>
          <w:rFonts w:ascii="Times New Roman" w:hAnsi="Times New Roman" w:cs="Times New Roman"/>
          <w:color w:val="000000"/>
          <w:sz w:val="28"/>
          <w:szCs w:val="28"/>
        </w:rPr>
        <w:t>ий  способствует  развитию  кол</w:t>
      </w:r>
      <w:r w:rsidRPr="00A0035E">
        <w:rPr>
          <w:rFonts w:ascii="Times New Roman" w:hAnsi="Times New Roman" w:cs="Times New Roman"/>
          <w:color w:val="000000"/>
          <w:sz w:val="28"/>
          <w:szCs w:val="28"/>
        </w:rPr>
        <w:t xml:space="preserve">латерального  кровообращения.  Чем  моложе  животное,  тем  эластичнее  сосуды;  развивающиеся  </w:t>
      </w:r>
      <w:r>
        <w:rPr>
          <w:rFonts w:ascii="Times New Roman" w:hAnsi="Times New Roman" w:cs="Times New Roman"/>
          <w:color w:val="000000"/>
          <w:sz w:val="28"/>
          <w:szCs w:val="28"/>
        </w:rPr>
        <w:t>коллатерали  компенсируют  недо</w:t>
      </w:r>
      <w:r w:rsidRPr="00A0035E">
        <w:rPr>
          <w:rFonts w:ascii="Times New Roman" w:hAnsi="Times New Roman" w:cs="Times New Roman"/>
          <w:color w:val="000000"/>
          <w:sz w:val="28"/>
          <w:szCs w:val="28"/>
        </w:rPr>
        <w:t xml:space="preserve">статочность  кровоснабжения  по  магистральному  сосуду.  И  наоборот,  чем  старше  животное,  тем  меньше  вероятность  замещениякровоснабжения  коллатералями.  Диаметр  просвета  сосуда  и  размеры  ишемизированного  участка  существенно  влияют  на  состояние  больного  организма.  Очень  важны  чувствительность  органа  кнедостаточности кровоснабжения и </w:t>
      </w:r>
      <w:r>
        <w:rPr>
          <w:rFonts w:ascii="Times New Roman" w:hAnsi="Times New Roman" w:cs="Times New Roman"/>
          <w:color w:val="000000"/>
          <w:sz w:val="28"/>
          <w:szCs w:val="28"/>
        </w:rPr>
        <w:t>его значимость для организ</w:t>
      </w:r>
      <w:r w:rsidRPr="00A0035E">
        <w:rPr>
          <w:rFonts w:ascii="Times New Roman" w:hAnsi="Times New Roman" w:cs="Times New Roman"/>
          <w:color w:val="000000"/>
          <w:sz w:val="28"/>
          <w:szCs w:val="28"/>
        </w:rPr>
        <w:t xml:space="preserve">ма.  Головной  мозг,  сердце,  почки  более  чувствительны  к  ишемии,чем,  </w:t>
      </w:r>
      <w:r w:rsidRPr="00A0035E">
        <w:rPr>
          <w:rFonts w:ascii="Times New Roman" w:hAnsi="Times New Roman" w:cs="Times New Roman"/>
          <w:color w:val="000000"/>
          <w:sz w:val="28"/>
          <w:szCs w:val="28"/>
        </w:rPr>
        <w:lastRenderedPageBreak/>
        <w:t xml:space="preserve">например,  скелетная  мышца.  Объясняется  это  тем,  что  тканиперечисленных  жизненно  важных  </w:t>
      </w:r>
      <w:r>
        <w:rPr>
          <w:rFonts w:ascii="Times New Roman" w:hAnsi="Times New Roman" w:cs="Times New Roman"/>
          <w:color w:val="000000"/>
          <w:sz w:val="28"/>
          <w:szCs w:val="28"/>
        </w:rPr>
        <w:t>органов  снабжаются  кровью  че</w:t>
      </w:r>
      <w:r w:rsidRPr="00A0035E">
        <w:rPr>
          <w:rFonts w:ascii="Times New Roman" w:hAnsi="Times New Roman" w:cs="Times New Roman"/>
          <w:color w:val="000000"/>
          <w:sz w:val="28"/>
          <w:szCs w:val="28"/>
        </w:rPr>
        <w:t xml:space="preserve">рез  концевые  артерии,  лишенные </w:t>
      </w:r>
      <w:r>
        <w:rPr>
          <w:rFonts w:ascii="Times New Roman" w:hAnsi="Times New Roman" w:cs="Times New Roman"/>
          <w:color w:val="000000"/>
          <w:sz w:val="28"/>
          <w:szCs w:val="28"/>
        </w:rPr>
        <w:t xml:space="preserve"> анастомозов.  Поэтому  перекры</w:t>
      </w:r>
      <w:r w:rsidRPr="00A0035E">
        <w:rPr>
          <w:rFonts w:ascii="Times New Roman" w:hAnsi="Times New Roman" w:cs="Times New Roman"/>
          <w:color w:val="000000"/>
          <w:sz w:val="28"/>
          <w:szCs w:val="28"/>
        </w:rPr>
        <w:t>тие  магистральных  сосудов  не  компенсируется  кровоснабжениемпо  коллатералям,  как  это  может  быть,  например,  при  патологиилегких.  Кроме  того,  интенсивно  функционирующие  клетки  мозга,сердца,  почек  нуждаются  в  достаточном  количестве  кислорода,питательных  и  биологически  активных  веществ.  Недостаточностькровоснабжения  мозга  сопровожд</w:t>
      </w:r>
      <w:r>
        <w:rPr>
          <w:rFonts w:ascii="Times New Roman" w:hAnsi="Times New Roman" w:cs="Times New Roman"/>
          <w:color w:val="000000"/>
          <w:sz w:val="28"/>
          <w:szCs w:val="28"/>
        </w:rPr>
        <w:t>ается  последствиями,  зависящи</w:t>
      </w:r>
      <w:r w:rsidRPr="00A0035E">
        <w:rPr>
          <w:rFonts w:ascii="Times New Roman" w:hAnsi="Times New Roman" w:cs="Times New Roman"/>
          <w:color w:val="000000"/>
          <w:sz w:val="28"/>
          <w:szCs w:val="28"/>
        </w:rPr>
        <w:t>ми  от  локализации  ишемизированного  участка.  Ишемия  тканей,где  расположены  дыхательный  и  сосудодвигательный  центр</w:t>
      </w:r>
      <w:r>
        <w:rPr>
          <w:rFonts w:ascii="Times New Roman" w:hAnsi="Times New Roman" w:cs="Times New Roman"/>
          <w:color w:val="000000"/>
          <w:sz w:val="28"/>
          <w:szCs w:val="28"/>
        </w:rPr>
        <w:t>ы,  мо</w:t>
      </w:r>
      <w:r w:rsidRPr="00A0035E">
        <w:rPr>
          <w:rFonts w:ascii="Times New Roman" w:hAnsi="Times New Roman" w:cs="Times New Roman"/>
          <w:color w:val="000000"/>
          <w:sz w:val="28"/>
          <w:szCs w:val="28"/>
        </w:rPr>
        <w:t>жет  завершиться  быстрой  смертью  животного;  ишемизация  двигательных  зон  коры  больших  полушар</w:t>
      </w:r>
      <w:r>
        <w:rPr>
          <w:rFonts w:ascii="Times New Roman" w:hAnsi="Times New Roman" w:cs="Times New Roman"/>
          <w:color w:val="000000"/>
          <w:sz w:val="28"/>
          <w:szCs w:val="28"/>
        </w:rPr>
        <w:t>ий  приводит  к  парезам,  пара</w:t>
      </w:r>
      <w:r w:rsidRPr="00A0035E">
        <w:rPr>
          <w:rFonts w:ascii="Times New Roman" w:hAnsi="Times New Roman" w:cs="Times New Roman"/>
          <w:color w:val="000000"/>
          <w:sz w:val="28"/>
          <w:szCs w:val="28"/>
        </w:rPr>
        <w:t>личам и т. д.</w:t>
      </w:r>
    </w:p>
    <w:p w:rsidR="0001029A" w:rsidRPr="00A0035E" w:rsidRDefault="0001029A" w:rsidP="00033FAF">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Ишемия  прежде  всего  обусло</w:t>
      </w:r>
      <w:r>
        <w:rPr>
          <w:rFonts w:ascii="Times New Roman" w:hAnsi="Times New Roman" w:cs="Times New Roman"/>
          <w:color w:val="000000"/>
          <w:sz w:val="28"/>
          <w:szCs w:val="28"/>
        </w:rPr>
        <w:t>вливает  гипоксию,  аутоинтокси</w:t>
      </w:r>
      <w:r w:rsidRPr="00A0035E">
        <w:rPr>
          <w:rFonts w:ascii="Times New Roman" w:hAnsi="Times New Roman" w:cs="Times New Roman"/>
          <w:color w:val="000000"/>
          <w:sz w:val="28"/>
          <w:szCs w:val="28"/>
        </w:rPr>
        <w:t xml:space="preserve">кацию,  за  которыми  следуют  снижение </w:t>
      </w:r>
      <w:r>
        <w:rPr>
          <w:rFonts w:ascii="Times New Roman" w:hAnsi="Times New Roman" w:cs="Times New Roman"/>
          <w:color w:val="000000"/>
          <w:sz w:val="28"/>
          <w:szCs w:val="28"/>
        </w:rPr>
        <w:t xml:space="preserve"> функциональной  активно</w:t>
      </w:r>
      <w:r w:rsidRPr="00A0035E">
        <w:rPr>
          <w:rFonts w:ascii="Times New Roman" w:hAnsi="Times New Roman" w:cs="Times New Roman"/>
          <w:color w:val="000000"/>
          <w:sz w:val="28"/>
          <w:szCs w:val="28"/>
        </w:rPr>
        <w:t>сти  пораженного  органа,  развитие  гипопластических  процессов:дистрофии,  гипотрофии,  атрофии.  Итогом  ишемии  могут  бытьнекроз, омертвение ткани.</w:t>
      </w:r>
    </w:p>
    <w:p w:rsidR="0001029A" w:rsidRPr="00A948AF" w:rsidRDefault="0001029A" w:rsidP="0038732C">
      <w:pPr>
        <w:shd w:val="clear" w:color="auto" w:fill="FFFFFF"/>
        <w:tabs>
          <w:tab w:val="left" w:pos="142"/>
          <w:tab w:val="left" w:pos="3780"/>
        </w:tabs>
        <w:adjustRightInd w:val="0"/>
        <w:spacing w:after="0" w:line="240" w:lineRule="auto"/>
        <w:ind w:right="2" w:firstLine="567"/>
        <w:jc w:val="both"/>
        <w:rPr>
          <w:rFonts w:ascii="Times New Roman" w:hAnsi="Times New Roman" w:cs="Times New Roman"/>
          <w:b/>
          <w:color w:val="000000"/>
          <w:sz w:val="28"/>
          <w:szCs w:val="28"/>
        </w:rPr>
      </w:pPr>
      <w:r>
        <w:rPr>
          <w:rFonts w:ascii="Times New Roman" w:hAnsi="Times New Roman" w:cs="Times New Roman"/>
          <w:color w:val="000000"/>
          <w:sz w:val="28"/>
          <w:szCs w:val="28"/>
        </w:rPr>
        <w:tab/>
      </w:r>
      <w:r w:rsidRPr="00A948AF">
        <w:rPr>
          <w:rFonts w:ascii="Times New Roman" w:hAnsi="Times New Roman" w:cs="Times New Roman"/>
          <w:b/>
          <w:color w:val="000000"/>
          <w:sz w:val="28"/>
          <w:szCs w:val="28"/>
        </w:rPr>
        <w:t>Стаз</w:t>
      </w:r>
    </w:p>
    <w:p w:rsidR="0001029A" w:rsidRPr="00A0035E" w:rsidRDefault="0001029A" w:rsidP="0038732C">
      <w:pPr>
        <w:shd w:val="clear" w:color="auto" w:fill="FFFFFF"/>
        <w:tabs>
          <w:tab w:val="left" w:pos="142"/>
          <w:tab w:val="left" w:pos="3780"/>
        </w:tabs>
        <w:adjustRightInd w:val="0"/>
        <w:spacing w:after="0" w:line="240" w:lineRule="auto"/>
        <w:ind w:right="2" w:firstLine="567"/>
        <w:jc w:val="both"/>
        <w:rPr>
          <w:rFonts w:ascii="Times New Roman" w:hAnsi="Times New Roman" w:cs="Times New Roman"/>
          <w:color w:val="000000"/>
          <w:sz w:val="28"/>
          <w:szCs w:val="28"/>
        </w:rPr>
      </w:pP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 xml:space="preserve">Стаз  (от  греч.  stasis  —  стояние,  неподвижность)  —  прекращениетока  крови  (гемостаз)  или  лимфы </w:t>
      </w:r>
      <w:r>
        <w:rPr>
          <w:rFonts w:ascii="Times New Roman" w:hAnsi="Times New Roman" w:cs="Times New Roman"/>
          <w:color w:val="000000"/>
          <w:sz w:val="28"/>
          <w:szCs w:val="28"/>
        </w:rPr>
        <w:t xml:space="preserve"> (лимфостаз)  в  сосудах  микро</w:t>
      </w:r>
      <w:r w:rsidRPr="00A0035E">
        <w:rPr>
          <w:rFonts w:ascii="Times New Roman" w:hAnsi="Times New Roman" w:cs="Times New Roman"/>
          <w:color w:val="000000"/>
          <w:sz w:val="28"/>
          <w:szCs w:val="28"/>
        </w:rPr>
        <w:t>циркуляторного  русла.  Причинами</w:t>
      </w:r>
      <w:r>
        <w:rPr>
          <w:rFonts w:ascii="Times New Roman" w:hAnsi="Times New Roman" w:cs="Times New Roman"/>
          <w:color w:val="000000"/>
          <w:sz w:val="28"/>
          <w:szCs w:val="28"/>
        </w:rPr>
        <w:t xml:space="preserve">  стаза  могут  быть:  патологи</w:t>
      </w:r>
      <w:r w:rsidRPr="00A0035E">
        <w:rPr>
          <w:rFonts w:ascii="Times New Roman" w:hAnsi="Times New Roman" w:cs="Times New Roman"/>
          <w:color w:val="000000"/>
          <w:sz w:val="28"/>
          <w:szCs w:val="28"/>
        </w:rPr>
        <w:t>ческие  изменения,  возникающие  в</w:t>
      </w:r>
      <w:r>
        <w:rPr>
          <w:rFonts w:ascii="Times New Roman" w:hAnsi="Times New Roman" w:cs="Times New Roman"/>
          <w:color w:val="000000"/>
          <w:sz w:val="28"/>
          <w:szCs w:val="28"/>
        </w:rPr>
        <w:t xml:space="preserve">  самих  капиллярах  и  обуслов</w:t>
      </w:r>
      <w:r w:rsidRPr="00A0035E">
        <w:rPr>
          <w:rFonts w:ascii="Times New Roman" w:hAnsi="Times New Roman" w:cs="Times New Roman"/>
          <w:color w:val="000000"/>
          <w:sz w:val="28"/>
          <w:szCs w:val="28"/>
        </w:rPr>
        <w:t>ленные  нарушениями  реологических  свойств  крови  (истинныйкапиллярный  стаз);  ишемия  (ишемический  стаз);  венозная  гиперемия (венозный стаз).</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И с т и н н ы й  с т а з   возникает  под  воздействием  химических(неорганические  и  органические  яды),  физических  (холод,  тепло,высыхание)  и  биологических  факторов  (токсины  бактериального,паразитарного  происхождения).  Под  влиянием  патогенов  клеткисосудов  и  окружающих  тканей  выделяют  биологически  активныевещества  (гистамин,  серотонин,  брадикинин),  расширяющиестенки  сосудов,  повышающие  их  про</w:t>
      </w:r>
      <w:r>
        <w:rPr>
          <w:rFonts w:ascii="Times New Roman" w:hAnsi="Times New Roman" w:cs="Times New Roman"/>
          <w:color w:val="000000"/>
          <w:sz w:val="28"/>
          <w:szCs w:val="28"/>
        </w:rPr>
        <w:t>ницаемость,  что  ведет  к  уси</w:t>
      </w:r>
      <w:r w:rsidRPr="00A0035E">
        <w:rPr>
          <w:rFonts w:ascii="Times New Roman" w:hAnsi="Times New Roman" w:cs="Times New Roman"/>
          <w:color w:val="000000"/>
          <w:sz w:val="28"/>
          <w:szCs w:val="28"/>
        </w:rPr>
        <w:t>ленному  выходу  в  ткани  жидкос</w:t>
      </w:r>
      <w:r>
        <w:rPr>
          <w:rFonts w:ascii="Times New Roman" w:hAnsi="Times New Roman" w:cs="Times New Roman"/>
          <w:color w:val="000000"/>
          <w:sz w:val="28"/>
          <w:szCs w:val="28"/>
        </w:rPr>
        <w:t>ти,  электролитов,  низкомолеку</w:t>
      </w:r>
      <w:r w:rsidRPr="00A0035E">
        <w:rPr>
          <w:rFonts w:ascii="Times New Roman" w:hAnsi="Times New Roman" w:cs="Times New Roman"/>
          <w:color w:val="000000"/>
          <w:sz w:val="28"/>
          <w:szCs w:val="28"/>
        </w:rPr>
        <w:t>лярных  белков.  В  плазме  крови  возрастает  концентрация  высоко-молекулярных  белков  —  глобулинов,  фибриногена,  повышаетсявязкость,  замедляется  кровоток.  Адсорбция  высокомолекулярныхбелков  на  поверхности  эритроцитов  способствует  их  агрегации  иагглютинации.  Эти  процессы  п</w:t>
      </w:r>
      <w:r>
        <w:rPr>
          <w:rFonts w:ascii="Times New Roman" w:hAnsi="Times New Roman" w:cs="Times New Roman"/>
          <w:color w:val="000000"/>
          <w:sz w:val="28"/>
          <w:szCs w:val="28"/>
        </w:rPr>
        <w:t>отенциируются  биологически  ак</w:t>
      </w:r>
      <w:r w:rsidRPr="00A0035E">
        <w:rPr>
          <w:rFonts w:ascii="Times New Roman" w:hAnsi="Times New Roman" w:cs="Times New Roman"/>
          <w:color w:val="000000"/>
          <w:sz w:val="28"/>
          <w:szCs w:val="28"/>
        </w:rPr>
        <w:t>тивными  веществами,  такими,  как  агглютинины,  катехоламины,простагландины  F  и  Е,  тромбоксан  А</w:t>
      </w:r>
      <w:r>
        <w:rPr>
          <w:rFonts w:ascii="Times New Roman" w:hAnsi="Times New Roman" w:cs="Times New Roman"/>
          <w:color w:val="000000"/>
          <w:sz w:val="28"/>
          <w:szCs w:val="28"/>
        </w:rPr>
        <w:t>2.  Эритроциты  в  просвете  ка</w:t>
      </w:r>
      <w:r w:rsidRPr="00A0035E">
        <w:rPr>
          <w:rFonts w:ascii="Times New Roman" w:hAnsi="Times New Roman" w:cs="Times New Roman"/>
          <w:color w:val="000000"/>
          <w:sz w:val="28"/>
          <w:szCs w:val="28"/>
        </w:rPr>
        <w:t>пилляров останавливаютс</w:t>
      </w:r>
      <w:r>
        <w:rPr>
          <w:rFonts w:ascii="Times New Roman" w:hAnsi="Times New Roman" w:cs="Times New Roman"/>
          <w:color w:val="000000"/>
          <w:sz w:val="28"/>
          <w:szCs w:val="28"/>
        </w:rPr>
        <w:t>я, образуя «монетные столбики».</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Агрегация  эритроцитов  —  это  важный  фактор,  изменяющийреологические  свойсгва  крови.  Со</w:t>
      </w:r>
      <w:r>
        <w:rPr>
          <w:rFonts w:ascii="Times New Roman" w:hAnsi="Times New Roman" w:cs="Times New Roman"/>
          <w:color w:val="000000"/>
          <w:sz w:val="28"/>
          <w:szCs w:val="28"/>
        </w:rPr>
        <w:t xml:space="preserve">противление  току  крови  </w:t>
      </w:r>
      <w:r>
        <w:rPr>
          <w:rFonts w:ascii="Times New Roman" w:hAnsi="Times New Roman" w:cs="Times New Roman"/>
          <w:color w:val="000000"/>
          <w:sz w:val="28"/>
          <w:szCs w:val="28"/>
        </w:rPr>
        <w:lastRenderedPageBreak/>
        <w:t>в  ка</w:t>
      </w:r>
      <w:r w:rsidRPr="00A0035E">
        <w:rPr>
          <w:rFonts w:ascii="Times New Roman" w:hAnsi="Times New Roman" w:cs="Times New Roman"/>
          <w:color w:val="000000"/>
          <w:sz w:val="28"/>
          <w:szCs w:val="28"/>
        </w:rPr>
        <w:t>пиллярах  возрастает.  Поступающ</w:t>
      </w:r>
      <w:r>
        <w:rPr>
          <w:rFonts w:ascii="Times New Roman" w:hAnsi="Times New Roman" w:cs="Times New Roman"/>
          <w:color w:val="000000"/>
          <w:sz w:val="28"/>
          <w:szCs w:val="28"/>
        </w:rPr>
        <w:t>ие  из  поврежденных  эндотелио</w:t>
      </w:r>
      <w:r w:rsidRPr="00A0035E">
        <w:rPr>
          <w:rFonts w:ascii="Times New Roman" w:hAnsi="Times New Roman" w:cs="Times New Roman"/>
          <w:color w:val="000000"/>
          <w:sz w:val="28"/>
          <w:szCs w:val="28"/>
        </w:rPr>
        <w:t xml:space="preserve">цитов  и  клеток  ткани  катионы  —  ионы  калия,  кальция,  магния,натрия  и  др.  —  адсорбируются  на </w:t>
      </w:r>
      <w:r>
        <w:rPr>
          <w:rFonts w:ascii="Times New Roman" w:hAnsi="Times New Roman" w:cs="Times New Roman"/>
          <w:color w:val="000000"/>
          <w:sz w:val="28"/>
          <w:szCs w:val="28"/>
        </w:rPr>
        <w:t xml:space="preserve"> мембране  эритроцитов,  нейтра</w:t>
      </w:r>
      <w:r w:rsidRPr="00A0035E">
        <w:rPr>
          <w:rFonts w:ascii="Times New Roman" w:hAnsi="Times New Roman" w:cs="Times New Roman"/>
          <w:color w:val="000000"/>
          <w:sz w:val="28"/>
          <w:szCs w:val="28"/>
        </w:rPr>
        <w:t xml:space="preserve">лизуют  отрицательный  заряд  или  меняют  его  на  положительный.В  результате  агрегаты  эритроцитов </w:t>
      </w:r>
      <w:r>
        <w:rPr>
          <w:rFonts w:ascii="Times New Roman" w:hAnsi="Times New Roman" w:cs="Times New Roman"/>
          <w:color w:val="000000"/>
          <w:sz w:val="28"/>
          <w:szCs w:val="28"/>
        </w:rPr>
        <w:t xml:space="preserve"> адгезируются  на  интиме  сосу</w:t>
      </w:r>
      <w:r w:rsidRPr="00A0035E">
        <w:rPr>
          <w:rFonts w:ascii="Times New Roman" w:hAnsi="Times New Roman" w:cs="Times New Roman"/>
          <w:color w:val="000000"/>
          <w:sz w:val="28"/>
          <w:szCs w:val="28"/>
        </w:rPr>
        <w:t>дов,  движение  тока  крови  замедляется,  а  затем  останавливается.Эритроциты  деформируются,  грани</w:t>
      </w:r>
      <w:r>
        <w:rPr>
          <w:rFonts w:ascii="Times New Roman" w:hAnsi="Times New Roman" w:cs="Times New Roman"/>
          <w:color w:val="000000"/>
          <w:sz w:val="28"/>
          <w:szCs w:val="28"/>
        </w:rPr>
        <w:t>цы  между  ними  исчезают,  раз</w:t>
      </w:r>
      <w:r w:rsidRPr="00A0035E">
        <w:rPr>
          <w:rFonts w:ascii="Times New Roman" w:hAnsi="Times New Roman" w:cs="Times New Roman"/>
          <w:color w:val="000000"/>
          <w:sz w:val="28"/>
          <w:szCs w:val="28"/>
        </w:rPr>
        <w:t>вивается капиллярный стаз.</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 xml:space="preserve">И ш е м и ч е с к и й  с т а з   бывает </w:t>
      </w:r>
      <w:r>
        <w:rPr>
          <w:rFonts w:ascii="Times New Roman" w:hAnsi="Times New Roman" w:cs="Times New Roman"/>
          <w:color w:val="000000"/>
          <w:sz w:val="28"/>
          <w:szCs w:val="28"/>
        </w:rPr>
        <w:t xml:space="preserve"> следствием  замедления  и  пре</w:t>
      </w:r>
      <w:r w:rsidRPr="00A0035E">
        <w:rPr>
          <w:rFonts w:ascii="Times New Roman" w:hAnsi="Times New Roman" w:cs="Times New Roman"/>
          <w:color w:val="000000"/>
          <w:sz w:val="28"/>
          <w:szCs w:val="28"/>
        </w:rPr>
        <w:t xml:space="preserve">кращения  притока  артериальной  крови.  Замедленный  приток,возникновение  турбулентности  в  движении  крови  по  артериолами  капиллярам  вторичны;  вслед  за </w:t>
      </w:r>
      <w:r>
        <w:rPr>
          <w:rFonts w:ascii="Times New Roman" w:hAnsi="Times New Roman" w:cs="Times New Roman"/>
          <w:color w:val="000000"/>
          <w:sz w:val="28"/>
          <w:szCs w:val="28"/>
        </w:rPr>
        <w:t xml:space="preserve"> первичной  закупоркой,  сдавли</w:t>
      </w:r>
      <w:r w:rsidRPr="00A0035E">
        <w:rPr>
          <w:rFonts w:ascii="Times New Roman" w:hAnsi="Times New Roman" w:cs="Times New Roman"/>
          <w:color w:val="000000"/>
          <w:sz w:val="28"/>
          <w:szCs w:val="28"/>
        </w:rPr>
        <w:t>ванием,  спазмом  артерий  отмечают  агрегацию,  агглютинацию  иадгезию  эритроцитов  (они  прикрепляются  к  эндотелиальнойстенке сосудов), что приводит к стазу.</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В  е  н  о  з  н  ы  й  с  т  а  з  представляет  собой  заключительный  этапвенозной  гиперемии,  явившейся  р</w:t>
      </w:r>
      <w:r>
        <w:rPr>
          <w:rFonts w:ascii="Times New Roman" w:hAnsi="Times New Roman" w:cs="Times New Roman"/>
          <w:color w:val="000000"/>
          <w:sz w:val="28"/>
          <w:szCs w:val="28"/>
        </w:rPr>
        <w:t>езультатом  тромбоза  или  сдав</w:t>
      </w:r>
      <w:r w:rsidRPr="00A0035E">
        <w:rPr>
          <w:rFonts w:ascii="Times New Roman" w:hAnsi="Times New Roman" w:cs="Times New Roman"/>
          <w:color w:val="000000"/>
          <w:sz w:val="28"/>
          <w:szCs w:val="28"/>
        </w:rPr>
        <w:t>ливания  венозных  сосудов.  Отток  крови  при  венозной  гиперемиизамедлен.  Кровь  сгущается,  меняютс</w:t>
      </w:r>
      <w:r>
        <w:rPr>
          <w:rFonts w:ascii="Times New Roman" w:hAnsi="Times New Roman" w:cs="Times New Roman"/>
          <w:color w:val="000000"/>
          <w:sz w:val="28"/>
          <w:szCs w:val="28"/>
        </w:rPr>
        <w:t>я  ее  физико-химические  и  ре</w:t>
      </w:r>
      <w:r w:rsidRPr="00A0035E">
        <w:rPr>
          <w:rFonts w:ascii="Times New Roman" w:hAnsi="Times New Roman" w:cs="Times New Roman"/>
          <w:color w:val="000000"/>
          <w:sz w:val="28"/>
          <w:szCs w:val="28"/>
        </w:rPr>
        <w:t>ологические  свойства.  Биологичес</w:t>
      </w:r>
      <w:r>
        <w:rPr>
          <w:rFonts w:ascii="Times New Roman" w:hAnsi="Times New Roman" w:cs="Times New Roman"/>
          <w:color w:val="000000"/>
          <w:sz w:val="28"/>
          <w:szCs w:val="28"/>
        </w:rPr>
        <w:t>ки  активные  вещества,  выделя</w:t>
      </w:r>
      <w:r w:rsidRPr="00A0035E">
        <w:rPr>
          <w:rFonts w:ascii="Times New Roman" w:hAnsi="Times New Roman" w:cs="Times New Roman"/>
          <w:color w:val="000000"/>
          <w:sz w:val="28"/>
          <w:szCs w:val="28"/>
        </w:rPr>
        <w:t>мые  поврежденными  клетками  (ги</w:t>
      </w:r>
      <w:r>
        <w:rPr>
          <w:rFonts w:ascii="Times New Roman" w:hAnsi="Times New Roman" w:cs="Times New Roman"/>
          <w:color w:val="000000"/>
          <w:sz w:val="28"/>
          <w:szCs w:val="28"/>
        </w:rPr>
        <w:t>поксия,  ацидоз),  вызывают  аг</w:t>
      </w:r>
      <w:r w:rsidRPr="00A0035E">
        <w:rPr>
          <w:rFonts w:ascii="Times New Roman" w:hAnsi="Times New Roman" w:cs="Times New Roman"/>
          <w:color w:val="000000"/>
          <w:sz w:val="28"/>
          <w:szCs w:val="28"/>
        </w:rPr>
        <w:t>регацию, агглютинацию и адгезию эритроцитов.</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Признаки  стаза  легко  обнаружив</w:t>
      </w:r>
      <w:r>
        <w:rPr>
          <w:rFonts w:ascii="Times New Roman" w:hAnsi="Times New Roman" w:cs="Times New Roman"/>
          <w:color w:val="000000"/>
          <w:sz w:val="28"/>
          <w:szCs w:val="28"/>
        </w:rPr>
        <w:t>ают  при  микроскопии.  В  сосу</w:t>
      </w:r>
      <w:r w:rsidRPr="00A0035E">
        <w:rPr>
          <w:rFonts w:ascii="Times New Roman" w:hAnsi="Times New Roman" w:cs="Times New Roman"/>
          <w:color w:val="000000"/>
          <w:sz w:val="28"/>
          <w:szCs w:val="28"/>
        </w:rPr>
        <w:t xml:space="preserve">дах  микроциркуляторного  русла </w:t>
      </w:r>
      <w:r>
        <w:rPr>
          <w:rFonts w:ascii="Times New Roman" w:hAnsi="Times New Roman" w:cs="Times New Roman"/>
          <w:color w:val="000000"/>
          <w:sz w:val="28"/>
          <w:szCs w:val="28"/>
        </w:rPr>
        <w:t xml:space="preserve"> хорошо  видны  неподвижные  аг</w:t>
      </w:r>
      <w:r w:rsidRPr="00A0035E">
        <w:rPr>
          <w:rFonts w:ascii="Times New Roman" w:hAnsi="Times New Roman" w:cs="Times New Roman"/>
          <w:color w:val="000000"/>
          <w:sz w:val="28"/>
          <w:szCs w:val="28"/>
        </w:rPr>
        <w:t>регаты  эритроцитов,  других  клето</w:t>
      </w:r>
      <w:r>
        <w:rPr>
          <w:rFonts w:ascii="Times New Roman" w:hAnsi="Times New Roman" w:cs="Times New Roman"/>
          <w:color w:val="000000"/>
          <w:sz w:val="28"/>
          <w:szCs w:val="28"/>
        </w:rPr>
        <w:t>чных  элементов  крови,  призна</w:t>
      </w:r>
      <w:r w:rsidRPr="00A0035E">
        <w:rPr>
          <w:rFonts w:ascii="Times New Roman" w:hAnsi="Times New Roman" w:cs="Times New Roman"/>
          <w:color w:val="000000"/>
          <w:sz w:val="28"/>
          <w:szCs w:val="28"/>
        </w:rPr>
        <w:t>ки  микрокровотечений,  а  при  гемолизе  эритроцитов  —  красныйоттенок межклеточной жидкости.</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Внешне  признаки  «вторичного»</w:t>
      </w:r>
      <w:r>
        <w:rPr>
          <w:rFonts w:ascii="Times New Roman" w:hAnsi="Times New Roman" w:cs="Times New Roman"/>
          <w:color w:val="000000"/>
          <w:sz w:val="28"/>
          <w:szCs w:val="28"/>
        </w:rPr>
        <w:t xml:space="preserve">  стаза  затушеваны  проявления</w:t>
      </w:r>
      <w:r w:rsidRPr="00A0035E">
        <w:rPr>
          <w:rFonts w:ascii="Times New Roman" w:hAnsi="Times New Roman" w:cs="Times New Roman"/>
          <w:color w:val="000000"/>
          <w:sz w:val="28"/>
          <w:szCs w:val="28"/>
        </w:rPr>
        <w:t>ми ишемии или венозной гиперемии.</w:t>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Последствия  стаза  зависят  от  ряда  обстоятельств.  Если  быстроустранить  причину,  агрегированные  эритроциты  возвращаются  вобщее  русло  крови  с  сохранением  своих  специализированныхфункций.  Агглютинизированные,  адгезированные  эритроциты  непокидают  микроциркуляторное  русло.  Продолжительный  стазстановится  причиной  дистрофических  изменений  окружающихклеток.  Если  участки  микронекроза  сливаются  —  самый  тяжелыйисход стаза, то возрастает вероятность инфаркта.</w:t>
      </w:r>
    </w:p>
    <w:p w:rsidR="00B97A74" w:rsidRDefault="00B97A74" w:rsidP="0038732C">
      <w:pPr>
        <w:shd w:val="clear" w:color="auto" w:fill="FFFFFF"/>
        <w:tabs>
          <w:tab w:val="left" w:pos="142"/>
          <w:tab w:val="left" w:pos="4353"/>
        </w:tabs>
        <w:adjustRightInd w:val="0"/>
        <w:spacing w:after="0" w:line="240" w:lineRule="auto"/>
        <w:ind w:right="2" w:firstLine="567"/>
        <w:jc w:val="center"/>
        <w:rPr>
          <w:rFonts w:ascii="Times New Roman" w:hAnsi="Times New Roman" w:cs="Times New Roman"/>
          <w:b/>
          <w:bCs/>
          <w:color w:val="000000"/>
          <w:sz w:val="28"/>
          <w:szCs w:val="28"/>
        </w:rPr>
      </w:pPr>
    </w:p>
    <w:p w:rsidR="0001029A" w:rsidRPr="006909C3" w:rsidRDefault="0001029A" w:rsidP="0038732C">
      <w:pPr>
        <w:shd w:val="clear" w:color="auto" w:fill="FFFFFF"/>
        <w:tabs>
          <w:tab w:val="left" w:pos="142"/>
          <w:tab w:val="left" w:pos="4353"/>
        </w:tabs>
        <w:adjustRightInd w:val="0"/>
        <w:spacing w:after="0" w:line="240" w:lineRule="auto"/>
        <w:ind w:right="2" w:firstLine="567"/>
        <w:jc w:val="center"/>
        <w:rPr>
          <w:rFonts w:ascii="Times New Roman" w:hAnsi="Times New Roman" w:cs="Times New Roman"/>
          <w:b/>
          <w:bCs/>
          <w:color w:val="000000"/>
          <w:sz w:val="28"/>
          <w:szCs w:val="28"/>
        </w:rPr>
      </w:pPr>
      <w:r w:rsidRPr="006909C3">
        <w:rPr>
          <w:rFonts w:ascii="Times New Roman" w:hAnsi="Times New Roman" w:cs="Times New Roman"/>
          <w:b/>
          <w:bCs/>
          <w:color w:val="000000"/>
          <w:sz w:val="28"/>
          <w:szCs w:val="28"/>
        </w:rPr>
        <w:t>Инфаркт</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Участок  ткани,  подвергшийся  н</w:t>
      </w:r>
      <w:r>
        <w:rPr>
          <w:rFonts w:ascii="Times New Roman" w:hAnsi="Times New Roman" w:cs="Times New Roman"/>
          <w:color w:val="000000"/>
          <w:sz w:val="28"/>
          <w:szCs w:val="28"/>
        </w:rPr>
        <w:t>екрозу  в  результате  прекраще</w:t>
      </w:r>
      <w:r w:rsidRPr="00A0035E">
        <w:rPr>
          <w:rFonts w:ascii="Times New Roman" w:hAnsi="Times New Roman" w:cs="Times New Roman"/>
          <w:color w:val="000000"/>
          <w:sz w:val="28"/>
          <w:szCs w:val="28"/>
        </w:rPr>
        <w:t>ния  кровоснабжения,  адекватного  потребностям,  носит  названиеинфаркта  (от  лат.  infarcire  —  начинять).  Причины  инфарктов  —образование в просвете сосуда тром</w:t>
      </w:r>
      <w:r>
        <w:rPr>
          <w:rFonts w:ascii="Times New Roman" w:hAnsi="Times New Roman" w:cs="Times New Roman"/>
          <w:color w:val="000000"/>
          <w:sz w:val="28"/>
          <w:szCs w:val="28"/>
        </w:rPr>
        <w:t>ба или закупорка его эмбола</w:t>
      </w:r>
      <w:r w:rsidRPr="00A0035E">
        <w:rPr>
          <w:rFonts w:ascii="Times New Roman" w:hAnsi="Times New Roman" w:cs="Times New Roman"/>
          <w:color w:val="000000"/>
          <w:sz w:val="28"/>
          <w:szCs w:val="28"/>
        </w:rPr>
        <w:t xml:space="preserve">ми,  длительный  спазм  артерий,  эндоартерииты,  застойная  гиперемия.  Инфаркты  поражают  </w:t>
      </w:r>
      <w:r w:rsidRPr="00A0035E">
        <w:rPr>
          <w:rFonts w:ascii="Times New Roman" w:hAnsi="Times New Roman" w:cs="Times New Roman"/>
          <w:color w:val="000000"/>
          <w:sz w:val="28"/>
          <w:szCs w:val="28"/>
        </w:rPr>
        <w:lastRenderedPageBreak/>
        <w:t>чаще  всего  паренхиматозные  органы,наиболее  чувствительные  к  гипоксии,  кровоснабжение  которыхобеспечивается  концевыми  артериями.  Закрытие  просвета  артерии  приводит  к  омертвению  участка  ткани.  Омертвевшая  ткань  наразрезе  имеет  форму  клина,  обращ</w:t>
      </w:r>
      <w:r>
        <w:rPr>
          <w:rFonts w:ascii="Times New Roman" w:hAnsi="Times New Roman" w:cs="Times New Roman"/>
          <w:color w:val="000000"/>
          <w:sz w:val="28"/>
          <w:szCs w:val="28"/>
        </w:rPr>
        <w:t>енного  основанием  к  поверхно</w:t>
      </w:r>
      <w:r w:rsidRPr="00A0035E">
        <w:rPr>
          <w:rFonts w:ascii="Times New Roman" w:hAnsi="Times New Roman" w:cs="Times New Roman"/>
          <w:color w:val="000000"/>
          <w:sz w:val="28"/>
          <w:szCs w:val="28"/>
        </w:rPr>
        <w:t xml:space="preserve">сти  органа.  Различают  инфаркты </w:t>
      </w:r>
      <w:r>
        <w:rPr>
          <w:rFonts w:ascii="Times New Roman" w:hAnsi="Times New Roman" w:cs="Times New Roman"/>
          <w:color w:val="000000"/>
          <w:sz w:val="28"/>
          <w:szCs w:val="28"/>
        </w:rPr>
        <w:t xml:space="preserve"> белые  (анемические,  ишемичес</w:t>
      </w:r>
      <w:r w:rsidRPr="00A0035E">
        <w:rPr>
          <w:rFonts w:ascii="Times New Roman" w:hAnsi="Times New Roman" w:cs="Times New Roman"/>
          <w:color w:val="000000"/>
          <w:sz w:val="28"/>
          <w:szCs w:val="28"/>
        </w:rPr>
        <w:t>кие) и красные (геморрагические).</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Б е л ы й  и н ф а р к т   встречается  в  органах,  где  коллатералиочень  слабо  развиты,  кровь  в  ишем</w:t>
      </w:r>
      <w:r>
        <w:rPr>
          <w:rFonts w:ascii="Times New Roman" w:hAnsi="Times New Roman" w:cs="Times New Roman"/>
          <w:color w:val="000000"/>
          <w:sz w:val="28"/>
          <w:szCs w:val="28"/>
        </w:rPr>
        <w:t>изированный  участок  не  посту</w:t>
      </w:r>
      <w:r w:rsidRPr="00A0035E">
        <w:rPr>
          <w:rFonts w:ascii="Times New Roman" w:hAnsi="Times New Roman" w:cs="Times New Roman"/>
          <w:color w:val="000000"/>
          <w:sz w:val="28"/>
          <w:szCs w:val="28"/>
        </w:rPr>
        <w:t>пает.  Этому  способствует  рефлек</w:t>
      </w:r>
      <w:r>
        <w:rPr>
          <w:rFonts w:ascii="Times New Roman" w:hAnsi="Times New Roman" w:cs="Times New Roman"/>
          <w:color w:val="000000"/>
          <w:sz w:val="28"/>
          <w:szCs w:val="28"/>
        </w:rPr>
        <w:t>торный  спазм  окружающих  арте</w:t>
      </w:r>
      <w:r w:rsidRPr="00A0035E">
        <w:rPr>
          <w:rFonts w:ascii="Times New Roman" w:hAnsi="Times New Roman" w:cs="Times New Roman"/>
          <w:color w:val="000000"/>
          <w:sz w:val="28"/>
          <w:szCs w:val="28"/>
        </w:rPr>
        <w:t xml:space="preserve">рий,  препятствующий  поступлению </w:t>
      </w:r>
      <w:r>
        <w:rPr>
          <w:rFonts w:ascii="Times New Roman" w:hAnsi="Times New Roman" w:cs="Times New Roman"/>
          <w:color w:val="000000"/>
          <w:sz w:val="28"/>
          <w:szCs w:val="28"/>
        </w:rPr>
        <w:t xml:space="preserve"> туда  эритроцитов,  сосуды  за</w:t>
      </w:r>
      <w:r w:rsidRPr="00A0035E">
        <w:rPr>
          <w:rFonts w:ascii="Times New Roman" w:hAnsi="Times New Roman" w:cs="Times New Roman"/>
          <w:color w:val="000000"/>
          <w:sz w:val="28"/>
          <w:szCs w:val="28"/>
        </w:rPr>
        <w:t>полнены  лишь  плазмой.  Белые  инфаркты  чаще  обнаруживают  уживотных  в  почках,  сердце  (рис.  7).  Встречаются  ишемическиеинфаркты  с  геморрагическим  поясом  (венчиком),  возникающие  врезультате  того,  что  рефлекторный</w:t>
      </w:r>
      <w:r>
        <w:rPr>
          <w:rFonts w:ascii="Times New Roman" w:hAnsi="Times New Roman" w:cs="Times New Roman"/>
          <w:color w:val="000000"/>
          <w:sz w:val="28"/>
          <w:szCs w:val="28"/>
        </w:rPr>
        <w:t xml:space="preserve">  спазм  коллатералей,  окружаю</w:t>
      </w:r>
      <w:r w:rsidRPr="00A0035E">
        <w:rPr>
          <w:rFonts w:ascii="Times New Roman" w:hAnsi="Times New Roman" w:cs="Times New Roman"/>
          <w:color w:val="000000"/>
          <w:sz w:val="28"/>
          <w:szCs w:val="28"/>
        </w:rPr>
        <w:t xml:space="preserve">щих  некротизированный  участок, </w:t>
      </w:r>
      <w:r>
        <w:rPr>
          <w:rFonts w:ascii="Times New Roman" w:hAnsi="Times New Roman" w:cs="Times New Roman"/>
          <w:color w:val="000000"/>
          <w:sz w:val="28"/>
          <w:szCs w:val="28"/>
        </w:rPr>
        <w:t xml:space="preserve"> быстро  сменяется  паралитичес</w:t>
      </w:r>
      <w:r w:rsidRPr="00A0035E">
        <w:rPr>
          <w:rFonts w:ascii="Times New Roman" w:hAnsi="Times New Roman" w:cs="Times New Roman"/>
          <w:color w:val="000000"/>
          <w:sz w:val="28"/>
          <w:szCs w:val="28"/>
        </w:rPr>
        <w:t>кой вазодилатацией и переполнением их кровью.</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Default="0001029A" w:rsidP="0038732C">
      <w:pPr>
        <w:shd w:val="clear" w:color="auto" w:fill="FFFFFF"/>
        <w:tabs>
          <w:tab w:val="left" w:pos="142"/>
        </w:tabs>
        <w:adjustRightInd w:val="0"/>
        <w:spacing w:after="0" w:line="240" w:lineRule="auto"/>
        <w:ind w:right="2" w:firstLine="567"/>
        <w:jc w:val="center"/>
        <w:rPr>
          <w:rFonts w:ascii="Times New Roman" w:hAnsi="Times New Roman" w:cs="Times New Roman"/>
          <w:color w:val="000000"/>
          <w:sz w:val="28"/>
          <w:szCs w:val="28"/>
        </w:rPr>
      </w:pPr>
      <w:r>
        <w:rPr>
          <w:noProof/>
        </w:rPr>
        <w:drawing>
          <wp:inline distT="0" distB="0" distL="0" distR="0">
            <wp:extent cx="5172086" cy="2805430"/>
            <wp:effectExtent l="19050" t="19050" r="9525"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2409"/>
                    <a:stretch>
                      <a:fillRect/>
                    </a:stretch>
                  </pic:blipFill>
                  <pic:spPr bwMode="auto">
                    <a:xfrm>
                      <a:off x="0" y="0"/>
                      <a:ext cx="5197819" cy="2819388"/>
                    </a:xfrm>
                    <a:prstGeom prst="rect">
                      <a:avLst/>
                    </a:prstGeom>
                    <a:noFill/>
                    <a:ln w="6350">
                      <a:solidFill>
                        <a:schemeClr val="accent1"/>
                      </a:solidFill>
                    </a:ln>
                  </pic:spPr>
                </pic:pic>
              </a:graphicData>
            </a:graphic>
          </wp:inline>
        </w:drawing>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Pr="006909C3" w:rsidRDefault="0001029A" w:rsidP="0038732C">
      <w:pPr>
        <w:shd w:val="clear" w:color="auto" w:fill="FFFFFF"/>
        <w:tabs>
          <w:tab w:val="left" w:pos="142"/>
        </w:tabs>
        <w:adjustRightInd w:val="0"/>
        <w:spacing w:after="0" w:line="240" w:lineRule="auto"/>
        <w:ind w:right="2" w:firstLine="567"/>
        <w:jc w:val="center"/>
        <w:rPr>
          <w:rFonts w:ascii="Times New Roman" w:hAnsi="Times New Roman" w:cs="Times New Roman"/>
          <w:color w:val="000000"/>
          <w:sz w:val="28"/>
          <w:szCs w:val="28"/>
        </w:rPr>
      </w:pPr>
      <w:r>
        <w:rPr>
          <w:rFonts w:ascii="Times New Roman" w:hAnsi="Times New Roman" w:cs="Times New Roman"/>
          <w:color w:val="000000"/>
          <w:sz w:val="28"/>
          <w:szCs w:val="28"/>
        </w:rPr>
        <w:t>Рисунок 5-</w:t>
      </w:r>
      <w:r w:rsidRPr="009C5B55">
        <w:rPr>
          <w:rFonts w:ascii="Cambria" w:eastAsia="+mn-ea" w:hAnsi="Cambria" w:cs="+mn-cs"/>
          <w:color w:val="000000"/>
          <w:kern w:val="24"/>
          <w:sz w:val="28"/>
          <w:szCs w:val="28"/>
        </w:rPr>
        <w:t>Ишемические (белые) инфаркты</w:t>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Pr="00D11C1F" w:rsidRDefault="0001029A" w:rsidP="0038732C">
      <w:pPr>
        <w:numPr>
          <w:ilvl w:val="0"/>
          <w:numId w:val="15"/>
        </w:numPr>
        <w:spacing w:after="0" w:line="240" w:lineRule="auto"/>
        <w:ind w:left="1434" w:right="2" w:hanging="357"/>
        <w:contextualSpacing/>
        <w:rPr>
          <w:rFonts w:ascii="Times New Roman" w:eastAsia="Times New Roman" w:hAnsi="Times New Roman" w:cs="Times New Roman"/>
          <w:sz w:val="28"/>
          <w:szCs w:val="28"/>
        </w:rPr>
      </w:pPr>
      <w:r w:rsidRPr="00D11C1F">
        <w:rPr>
          <w:rFonts w:ascii="Cambria" w:eastAsia="+mn-ea" w:hAnsi="Cambria" w:cs="+mn-cs"/>
          <w:b/>
          <w:bCs/>
          <w:i/>
          <w:iCs/>
          <w:color w:val="000000"/>
          <w:kern w:val="24"/>
          <w:sz w:val="28"/>
          <w:szCs w:val="28"/>
        </w:rPr>
        <w:t>Ишемические (белые) инфаркты селезенки</w:t>
      </w:r>
    </w:p>
    <w:p w:rsidR="0001029A" w:rsidRPr="00D11C1F" w:rsidRDefault="0001029A" w:rsidP="0038732C">
      <w:pPr>
        <w:numPr>
          <w:ilvl w:val="0"/>
          <w:numId w:val="15"/>
        </w:numPr>
        <w:spacing w:after="0" w:line="240" w:lineRule="auto"/>
        <w:ind w:left="1434" w:right="2" w:hanging="357"/>
        <w:contextualSpacing/>
        <w:rPr>
          <w:rFonts w:ascii="Times New Roman" w:eastAsia="Times New Roman" w:hAnsi="Times New Roman" w:cs="Times New Roman"/>
          <w:sz w:val="28"/>
          <w:szCs w:val="28"/>
        </w:rPr>
      </w:pPr>
      <w:r w:rsidRPr="00D11C1F">
        <w:rPr>
          <w:rFonts w:ascii="Cambria" w:eastAsia="+mn-ea" w:hAnsi="Cambria" w:cs="+mn-cs"/>
          <w:b/>
          <w:bCs/>
          <w:i/>
          <w:iCs/>
          <w:color w:val="000000"/>
          <w:kern w:val="24"/>
          <w:sz w:val="28"/>
          <w:szCs w:val="28"/>
        </w:rPr>
        <w:t>Геморрагические красные инфаркты лёгкого</w:t>
      </w:r>
      <w:r w:rsidRPr="00D11C1F">
        <w:rPr>
          <w:rFonts w:ascii="Cambria" w:eastAsia="+mn-ea" w:hAnsi="Cambria" w:cs="+mn-cs"/>
          <w:color w:val="000000"/>
          <w:kern w:val="24"/>
          <w:sz w:val="28"/>
          <w:szCs w:val="28"/>
        </w:rPr>
        <w:t>: зона некроза пропитана кровью</w:t>
      </w:r>
    </w:p>
    <w:p w:rsidR="0001029A" w:rsidRPr="00D11C1F" w:rsidRDefault="0001029A" w:rsidP="0038732C">
      <w:pPr>
        <w:numPr>
          <w:ilvl w:val="0"/>
          <w:numId w:val="15"/>
        </w:numPr>
        <w:spacing w:after="0" w:line="240" w:lineRule="auto"/>
        <w:ind w:left="1434" w:right="2" w:hanging="357"/>
        <w:contextualSpacing/>
        <w:rPr>
          <w:rFonts w:ascii="Times New Roman" w:eastAsia="Times New Roman" w:hAnsi="Times New Roman" w:cs="Times New Roman"/>
          <w:sz w:val="28"/>
          <w:szCs w:val="28"/>
        </w:rPr>
      </w:pPr>
      <w:r w:rsidRPr="00D11C1F">
        <w:rPr>
          <w:rFonts w:ascii="Cambria" w:eastAsia="+mn-ea" w:hAnsi="Cambria" w:cs="+mn-cs"/>
          <w:b/>
          <w:bCs/>
          <w:i/>
          <w:iCs/>
          <w:color w:val="000000"/>
          <w:kern w:val="24"/>
          <w:sz w:val="28"/>
          <w:szCs w:val="28"/>
        </w:rPr>
        <w:t>Ишемические инфаркты почки</w:t>
      </w:r>
      <w:r w:rsidRPr="00D11C1F">
        <w:rPr>
          <w:rFonts w:ascii="Cambria" w:eastAsia="+mn-ea" w:hAnsi="Cambria" w:cs="+mn-cs"/>
          <w:color w:val="000000"/>
          <w:kern w:val="24"/>
          <w:sz w:val="28"/>
          <w:szCs w:val="28"/>
        </w:rPr>
        <w:t xml:space="preserve">: зона некроза отграничена от сохранившейся ткани почки зоной резкого полнокровия  - </w:t>
      </w:r>
      <w:r w:rsidRPr="00D11C1F">
        <w:rPr>
          <w:rFonts w:ascii="Cambria" w:eastAsia="+mn-ea" w:hAnsi="Cambria" w:cs="+mn-cs"/>
          <w:b/>
          <w:bCs/>
          <w:i/>
          <w:iCs/>
          <w:color w:val="000000"/>
          <w:kern w:val="24"/>
          <w:sz w:val="28"/>
          <w:szCs w:val="28"/>
        </w:rPr>
        <w:t>красным геморрагическим венчиком</w:t>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К р а с н ы й  и н ф а р к т   характеризуется  такой  особенностью:в  некротизированную  ткань  пос</w:t>
      </w:r>
      <w:r>
        <w:rPr>
          <w:rFonts w:ascii="Times New Roman" w:hAnsi="Times New Roman" w:cs="Times New Roman"/>
          <w:color w:val="000000"/>
          <w:sz w:val="28"/>
          <w:szCs w:val="28"/>
        </w:rPr>
        <w:t>тупают  эритроциты  из  окружаю</w:t>
      </w:r>
      <w:r w:rsidRPr="00A0035E">
        <w:rPr>
          <w:rFonts w:ascii="Times New Roman" w:hAnsi="Times New Roman" w:cs="Times New Roman"/>
          <w:color w:val="000000"/>
          <w:sz w:val="28"/>
          <w:szCs w:val="28"/>
        </w:rPr>
        <w:t xml:space="preserve">щих  сосудов.  Клетки  крови  через  стенки  разрушенных  </w:t>
      </w:r>
      <w:r w:rsidRPr="00A0035E">
        <w:rPr>
          <w:rFonts w:ascii="Times New Roman" w:hAnsi="Times New Roman" w:cs="Times New Roman"/>
          <w:color w:val="000000"/>
          <w:sz w:val="28"/>
          <w:szCs w:val="28"/>
        </w:rPr>
        <w:lastRenderedPageBreak/>
        <w:t>капилляровпропитывают  некротизированные  участки  тканей,  окрашивая  их</w:t>
      </w:r>
      <w:r>
        <w:rPr>
          <w:rFonts w:ascii="Times New Roman" w:hAnsi="Times New Roman" w:cs="Times New Roman"/>
          <w:color w:val="000000"/>
          <w:sz w:val="28"/>
          <w:szCs w:val="28"/>
        </w:rPr>
        <w:t xml:space="preserve"> в темно</w:t>
      </w:r>
      <w:r w:rsidRPr="00A0035E">
        <w:rPr>
          <w:rFonts w:ascii="Times New Roman" w:hAnsi="Times New Roman" w:cs="Times New Roman"/>
          <w:color w:val="000000"/>
          <w:sz w:val="28"/>
          <w:szCs w:val="28"/>
        </w:rPr>
        <w:t>красный цвет. Участки хорошо отграничены.</w:t>
      </w:r>
    </w:p>
    <w:p w:rsidR="0001029A" w:rsidRPr="00A0035E"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A0035E">
        <w:rPr>
          <w:rFonts w:ascii="Times New Roman" w:hAnsi="Times New Roman" w:cs="Times New Roman"/>
          <w:color w:val="000000"/>
          <w:sz w:val="28"/>
          <w:szCs w:val="28"/>
        </w:rPr>
        <w:t>Геморрагические  инфаркты  бы</w:t>
      </w:r>
      <w:r>
        <w:rPr>
          <w:rFonts w:ascii="Times New Roman" w:hAnsi="Times New Roman" w:cs="Times New Roman"/>
          <w:color w:val="000000"/>
          <w:sz w:val="28"/>
          <w:szCs w:val="28"/>
        </w:rPr>
        <w:t>вают  обычно  в  легких,  кишеч</w:t>
      </w:r>
      <w:r w:rsidRPr="00A0035E">
        <w:rPr>
          <w:rFonts w:ascii="Times New Roman" w:hAnsi="Times New Roman" w:cs="Times New Roman"/>
          <w:color w:val="000000"/>
          <w:sz w:val="28"/>
          <w:szCs w:val="28"/>
        </w:rPr>
        <w:t xml:space="preserve">нике.  Застойные  инфаркты  обусловлены  быстрым  сдавливаниемили  тромбозом  венозных  сосудов. </w:t>
      </w:r>
      <w:r>
        <w:rPr>
          <w:rFonts w:ascii="Times New Roman" w:hAnsi="Times New Roman" w:cs="Times New Roman"/>
          <w:color w:val="000000"/>
          <w:sz w:val="28"/>
          <w:szCs w:val="28"/>
        </w:rPr>
        <w:t xml:space="preserve"> У  сельскохозяйственных  живот</w:t>
      </w:r>
      <w:r w:rsidRPr="00A0035E">
        <w:rPr>
          <w:rFonts w:ascii="Times New Roman" w:hAnsi="Times New Roman" w:cs="Times New Roman"/>
          <w:color w:val="000000"/>
          <w:sz w:val="28"/>
          <w:szCs w:val="28"/>
        </w:rPr>
        <w:t>ных их наблюдают при перекручиваниях матки, завороте кишок,</w:t>
      </w:r>
    </w:p>
    <w:p w:rsidR="0001029A" w:rsidRDefault="0001029A" w:rsidP="0038732C">
      <w:pPr>
        <w:shd w:val="clear" w:color="auto" w:fill="FFFFFF"/>
        <w:tabs>
          <w:tab w:val="left" w:pos="142"/>
        </w:tabs>
        <w:adjustRightInd w:val="0"/>
        <w:spacing w:after="0" w:line="240" w:lineRule="auto"/>
        <w:ind w:right="2"/>
        <w:jc w:val="both"/>
        <w:rPr>
          <w:rFonts w:ascii="Times New Roman" w:hAnsi="Times New Roman" w:cs="Times New Roman"/>
          <w:color w:val="000000"/>
          <w:sz w:val="28"/>
          <w:szCs w:val="28"/>
        </w:rPr>
      </w:pP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D11C1F">
        <w:rPr>
          <w:rFonts w:ascii="Times New Roman" w:hAnsi="Times New Roman" w:cs="Times New Roman"/>
          <w:noProof/>
          <w:color w:val="000000"/>
          <w:sz w:val="28"/>
          <w:szCs w:val="28"/>
        </w:rPr>
        <w:drawing>
          <wp:inline distT="0" distB="0" distL="0" distR="0">
            <wp:extent cx="5369442" cy="192405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t="11824" b="5068"/>
                    <a:stretch/>
                  </pic:blipFill>
                  <pic:spPr bwMode="auto">
                    <a:xfrm>
                      <a:off x="0" y="0"/>
                      <a:ext cx="5386162" cy="193004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01029A" w:rsidRDefault="0001029A" w:rsidP="0038732C">
      <w:pPr>
        <w:shd w:val="clear" w:color="auto" w:fill="FFFFFF"/>
        <w:tabs>
          <w:tab w:val="left" w:pos="142"/>
        </w:tabs>
        <w:adjustRightInd w:val="0"/>
        <w:spacing w:after="0" w:line="240" w:lineRule="auto"/>
        <w:ind w:right="2" w:firstLine="567"/>
        <w:jc w:val="center"/>
        <w:rPr>
          <w:rFonts w:ascii="Times New Roman" w:hAnsi="Times New Roman" w:cs="Times New Roman"/>
          <w:sz w:val="28"/>
          <w:szCs w:val="28"/>
        </w:rPr>
      </w:pPr>
      <w:r>
        <w:rPr>
          <w:rFonts w:ascii="Times New Roman" w:hAnsi="Times New Roman" w:cs="Times New Roman"/>
          <w:sz w:val="28"/>
          <w:szCs w:val="28"/>
        </w:rPr>
        <w:t xml:space="preserve">Рисунок 5 - </w:t>
      </w:r>
      <w:r w:rsidRPr="00A0035E">
        <w:rPr>
          <w:rFonts w:ascii="Times New Roman" w:hAnsi="Times New Roman" w:cs="Times New Roman"/>
          <w:color w:val="000000"/>
          <w:sz w:val="28"/>
          <w:szCs w:val="28"/>
        </w:rPr>
        <w:t>Геморрагически</w:t>
      </w:r>
      <w:r>
        <w:rPr>
          <w:rFonts w:ascii="Times New Roman" w:hAnsi="Times New Roman" w:cs="Times New Roman"/>
          <w:color w:val="000000"/>
          <w:sz w:val="28"/>
          <w:szCs w:val="28"/>
        </w:rPr>
        <w:t>й</w:t>
      </w:r>
      <w:r w:rsidRPr="00A0035E">
        <w:rPr>
          <w:rFonts w:ascii="Times New Roman" w:hAnsi="Times New Roman" w:cs="Times New Roman"/>
          <w:color w:val="000000"/>
          <w:sz w:val="28"/>
          <w:szCs w:val="28"/>
        </w:rPr>
        <w:t xml:space="preserve">  инфаркт</w:t>
      </w:r>
    </w:p>
    <w:p w:rsidR="0001029A" w:rsidRPr="00746A42"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sz w:val="28"/>
          <w:szCs w:val="28"/>
        </w:rPr>
      </w:pPr>
    </w:p>
    <w:p w:rsidR="0001029A" w:rsidRPr="008F4B4B" w:rsidRDefault="0001029A" w:rsidP="0038732C">
      <w:pPr>
        <w:shd w:val="clear" w:color="auto" w:fill="FFFFFF"/>
        <w:tabs>
          <w:tab w:val="left" w:pos="142"/>
        </w:tabs>
        <w:adjustRightInd w:val="0"/>
        <w:spacing w:after="0" w:line="240" w:lineRule="auto"/>
        <w:ind w:right="2"/>
        <w:jc w:val="both"/>
        <w:rPr>
          <w:rFonts w:ascii="Times New Roman" w:hAnsi="Times New Roman" w:cs="Times New Roman"/>
          <w:color w:val="000000"/>
          <w:sz w:val="28"/>
          <w:szCs w:val="28"/>
        </w:rPr>
      </w:pPr>
      <w:r w:rsidRPr="008F4B4B">
        <w:rPr>
          <w:rFonts w:ascii="Times New Roman" w:hAnsi="Times New Roman" w:cs="Times New Roman"/>
          <w:color w:val="000000"/>
          <w:sz w:val="28"/>
          <w:szCs w:val="28"/>
        </w:rPr>
        <w:t>часто  регистрируемом  у  свиней,  инвагинациях,  ущемленияхв грыжевом мешке.</w:t>
      </w:r>
    </w:p>
    <w:p w:rsidR="0001029A" w:rsidRPr="008F4B4B"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8F4B4B">
        <w:rPr>
          <w:rFonts w:ascii="Times New Roman" w:hAnsi="Times New Roman" w:cs="Times New Roman"/>
          <w:color w:val="000000"/>
          <w:sz w:val="28"/>
          <w:szCs w:val="28"/>
        </w:rPr>
        <w:t>Исход  инфаркта  зависит  от  разм</w:t>
      </w:r>
      <w:r>
        <w:rPr>
          <w:rFonts w:ascii="Times New Roman" w:hAnsi="Times New Roman" w:cs="Times New Roman"/>
          <w:color w:val="000000"/>
          <w:sz w:val="28"/>
          <w:szCs w:val="28"/>
        </w:rPr>
        <w:t>ера  пораженной  зоны,  его  ло</w:t>
      </w:r>
      <w:r w:rsidRPr="008F4B4B">
        <w:rPr>
          <w:rFonts w:ascii="Times New Roman" w:hAnsi="Times New Roman" w:cs="Times New Roman"/>
          <w:color w:val="000000"/>
          <w:sz w:val="28"/>
          <w:szCs w:val="28"/>
        </w:rPr>
        <w:t>кализации, а также от состояния животного.</w:t>
      </w:r>
    </w:p>
    <w:p w:rsidR="0001029A" w:rsidRPr="008F4B4B"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8F4B4B">
        <w:rPr>
          <w:rFonts w:ascii="Times New Roman" w:hAnsi="Times New Roman" w:cs="Times New Roman"/>
          <w:color w:val="000000"/>
          <w:sz w:val="28"/>
          <w:szCs w:val="28"/>
        </w:rPr>
        <w:t>Существует  такое  понятие,  как  микроинфаркт.  Он  возникаетпри  закупорке  тромбами,  эмболами  мелких  артерий  или  при  ихдлительном спазме. Участки микронекрозов могут сливаться, формировать макроинфаркт, различимый невооруженным глазом.</w:t>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8F4B4B">
        <w:rPr>
          <w:rFonts w:ascii="Times New Roman" w:hAnsi="Times New Roman" w:cs="Times New Roman"/>
          <w:color w:val="000000"/>
          <w:sz w:val="28"/>
          <w:szCs w:val="28"/>
        </w:rPr>
        <w:t>У  животных,  в  частности  у  лош</w:t>
      </w:r>
      <w:r>
        <w:rPr>
          <w:rFonts w:ascii="Times New Roman" w:hAnsi="Times New Roman" w:cs="Times New Roman"/>
          <w:color w:val="000000"/>
          <w:sz w:val="28"/>
          <w:szCs w:val="28"/>
        </w:rPr>
        <w:t>адей,  инфаркты  сердца,  кишеч</w:t>
      </w:r>
      <w:r w:rsidRPr="008F4B4B">
        <w:rPr>
          <w:rFonts w:ascii="Times New Roman" w:hAnsi="Times New Roman" w:cs="Times New Roman"/>
          <w:color w:val="000000"/>
          <w:sz w:val="28"/>
          <w:szCs w:val="28"/>
        </w:rPr>
        <w:t>ника  нередко  заканчиваются  ле</w:t>
      </w:r>
      <w:r>
        <w:rPr>
          <w:rFonts w:ascii="Times New Roman" w:hAnsi="Times New Roman" w:cs="Times New Roman"/>
          <w:color w:val="000000"/>
          <w:sz w:val="28"/>
          <w:szCs w:val="28"/>
        </w:rPr>
        <w:t>тально.  При  выздоровлении  жи</w:t>
      </w:r>
      <w:r w:rsidRPr="008F4B4B">
        <w:rPr>
          <w:rFonts w:ascii="Times New Roman" w:hAnsi="Times New Roman" w:cs="Times New Roman"/>
          <w:color w:val="000000"/>
          <w:sz w:val="28"/>
          <w:szCs w:val="28"/>
        </w:rPr>
        <w:t>вотных  вокруг  некротической  массы  развивается  воспалительныйпроцесс  с  последующим  замещением  мертвой  т</w:t>
      </w:r>
      <w:r>
        <w:rPr>
          <w:rFonts w:ascii="Times New Roman" w:hAnsi="Times New Roman" w:cs="Times New Roman"/>
          <w:color w:val="000000"/>
          <w:sz w:val="28"/>
          <w:szCs w:val="28"/>
        </w:rPr>
        <w:t>кани  соединитель</w:t>
      </w:r>
      <w:r w:rsidRPr="008F4B4B">
        <w:rPr>
          <w:rFonts w:ascii="Times New Roman" w:hAnsi="Times New Roman" w:cs="Times New Roman"/>
          <w:color w:val="000000"/>
          <w:sz w:val="28"/>
          <w:szCs w:val="28"/>
        </w:rPr>
        <w:t>нотканным  рубцом.  Инфаркты  мо</w:t>
      </w:r>
      <w:r>
        <w:rPr>
          <w:rFonts w:ascii="Times New Roman" w:hAnsi="Times New Roman" w:cs="Times New Roman"/>
          <w:color w:val="000000"/>
          <w:sz w:val="28"/>
          <w:szCs w:val="28"/>
        </w:rPr>
        <w:t>зга  могут  осложняться  пареза</w:t>
      </w:r>
      <w:r w:rsidRPr="008F4B4B">
        <w:rPr>
          <w:rFonts w:ascii="Times New Roman" w:hAnsi="Times New Roman" w:cs="Times New Roman"/>
          <w:color w:val="000000"/>
          <w:sz w:val="28"/>
          <w:szCs w:val="28"/>
        </w:rPr>
        <w:t xml:space="preserve">ми,  параличами,  заканчиваться  смертью  животного.  При  благоприятном  исходе  на  их  месте  образуются  кисты.  Обсеменение  некротизированных  участков  микрофлорой  завершается  гнойнымрасплавлением  ткани.  Инфаркты  </w:t>
      </w:r>
      <w:r>
        <w:rPr>
          <w:rFonts w:ascii="Times New Roman" w:hAnsi="Times New Roman" w:cs="Times New Roman"/>
          <w:color w:val="000000"/>
          <w:sz w:val="28"/>
          <w:szCs w:val="28"/>
        </w:rPr>
        <w:t>почек,  довольно  часто  обнару</w:t>
      </w:r>
      <w:r w:rsidRPr="008F4B4B">
        <w:rPr>
          <w:rFonts w:ascii="Times New Roman" w:hAnsi="Times New Roman" w:cs="Times New Roman"/>
          <w:color w:val="000000"/>
          <w:sz w:val="28"/>
          <w:szCs w:val="28"/>
        </w:rPr>
        <w:t>живаемые  у  старых  животных,  не  представляют  особой  опасностидля  жизни.  Они  трансформируются  в  плотную  рубцовую  ткань,соединенную с капсулой.</w:t>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Pr="009C5B55" w:rsidRDefault="0001029A" w:rsidP="0038732C">
      <w:pPr>
        <w:shd w:val="clear" w:color="auto" w:fill="FFFFFF"/>
        <w:tabs>
          <w:tab w:val="left" w:pos="142"/>
          <w:tab w:val="left" w:pos="3829"/>
        </w:tabs>
        <w:adjustRightInd w:val="0"/>
        <w:spacing w:after="0" w:line="240" w:lineRule="auto"/>
        <w:ind w:right="2" w:firstLine="567"/>
        <w:jc w:val="both"/>
        <w:rPr>
          <w:rFonts w:ascii="Times New Roman" w:hAnsi="Times New Roman" w:cs="Times New Roman"/>
          <w:b/>
          <w:bCs/>
          <w:color w:val="000000"/>
          <w:sz w:val="28"/>
          <w:szCs w:val="28"/>
        </w:rPr>
      </w:pPr>
      <w:r>
        <w:rPr>
          <w:rFonts w:ascii="Times New Roman" w:hAnsi="Times New Roman" w:cs="Times New Roman"/>
          <w:color w:val="000000"/>
          <w:sz w:val="28"/>
          <w:szCs w:val="28"/>
        </w:rPr>
        <w:tab/>
      </w:r>
      <w:r w:rsidRPr="009C5B55">
        <w:rPr>
          <w:rFonts w:ascii="Times New Roman" w:hAnsi="Times New Roman" w:cs="Times New Roman"/>
          <w:b/>
          <w:bCs/>
          <w:color w:val="000000"/>
          <w:sz w:val="28"/>
          <w:szCs w:val="28"/>
        </w:rPr>
        <w:t>Кровотечение</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Под  кровотечением  (haemorrhagia,  от  греч.  haema  —  кровь,rrhagia — течь) понимают выход крови из сосудов или сердца.</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b/>
          <w:color w:val="000000"/>
          <w:sz w:val="28"/>
          <w:szCs w:val="28"/>
        </w:rPr>
        <w:lastRenderedPageBreak/>
        <w:t>Виды кровотечения</w:t>
      </w:r>
      <w:r w:rsidRPr="002C32B3">
        <w:rPr>
          <w:rFonts w:ascii="Times New Roman" w:hAnsi="Times New Roman" w:cs="Times New Roman"/>
          <w:color w:val="000000"/>
          <w:sz w:val="28"/>
          <w:szCs w:val="28"/>
        </w:rPr>
        <w:t>.  Кровь может изливаться во внешнюю среду(наружное  кровотечение)  или  в  органы  и  полости  тела  (внутре</w:t>
      </w:r>
      <w:r>
        <w:rPr>
          <w:rFonts w:ascii="Times New Roman" w:hAnsi="Times New Roman" w:cs="Times New Roman"/>
          <w:color w:val="000000"/>
          <w:sz w:val="28"/>
          <w:szCs w:val="28"/>
        </w:rPr>
        <w:t>н</w:t>
      </w:r>
      <w:r w:rsidRPr="002C32B3">
        <w:rPr>
          <w:rFonts w:ascii="Times New Roman" w:hAnsi="Times New Roman" w:cs="Times New Roman"/>
          <w:color w:val="000000"/>
          <w:sz w:val="28"/>
          <w:szCs w:val="28"/>
        </w:rPr>
        <w:t>нее).Во  внешнюю  среду  кровь  у  животных  изливается  при  раненияхкожных  покровов  и  подлежащих  тканей,  травмах  матки  и  родовыхпутей  во  время  патологических  род</w:t>
      </w:r>
      <w:r>
        <w:rPr>
          <w:rFonts w:ascii="Times New Roman" w:hAnsi="Times New Roman" w:cs="Times New Roman"/>
          <w:color w:val="000000"/>
          <w:sz w:val="28"/>
          <w:szCs w:val="28"/>
        </w:rPr>
        <w:t>ов,  с  рвотными  или  фекальны</w:t>
      </w:r>
      <w:r w:rsidRPr="002C32B3">
        <w:rPr>
          <w:rFonts w:ascii="Times New Roman" w:hAnsi="Times New Roman" w:cs="Times New Roman"/>
          <w:color w:val="000000"/>
          <w:sz w:val="28"/>
          <w:szCs w:val="28"/>
        </w:rPr>
        <w:t>ми  массами,  из  мочевых  путей  и  легких,  при  ушибах,  переломахкостей.</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Для  внутреннего  кровотечения  ха</w:t>
      </w:r>
      <w:r>
        <w:rPr>
          <w:rFonts w:ascii="Times New Roman" w:hAnsi="Times New Roman" w:cs="Times New Roman"/>
          <w:color w:val="000000"/>
          <w:sz w:val="28"/>
          <w:szCs w:val="28"/>
        </w:rPr>
        <w:t>рактерен  выход  крови  в  поло</w:t>
      </w:r>
      <w:r w:rsidRPr="002C32B3">
        <w:rPr>
          <w:rFonts w:ascii="Times New Roman" w:hAnsi="Times New Roman" w:cs="Times New Roman"/>
          <w:color w:val="000000"/>
          <w:sz w:val="28"/>
          <w:szCs w:val="28"/>
        </w:rPr>
        <w:t>сти  —  брюшную  (разрыв  ткани  при  г</w:t>
      </w:r>
      <w:r>
        <w:rPr>
          <w:rFonts w:ascii="Times New Roman" w:hAnsi="Times New Roman" w:cs="Times New Roman"/>
          <w:color w:val="000000"/>
          <w:sz w:val="28"/>
          <w:szCs w:val="28"/>
        </w:rPr>
        <w:t>епатозе,  селезенки  при  гемос</w:t>
      </w:r>
      <w:r w:rsidRPr="002C32B3">
        <w:rPr>
          <w:rFonts w:ascii="Times New Roman" w:hAnsi="Times New Roman" w:cs="Times New Roman"/>
          <w:color w:val="000000"/>
          <w:sz w:val="28"/>
          <w:szCs w:val="28"/>
        </w:rPr>
        <w:t xml:space="preserve">поридиозах),  грудную  (венозный  </w:t>
      </w:r>
      <w:r>
        <w:rPr>
          <w:rFonts w:ascii="Times New Roman" w:hAnsi="Times New Roman" w:cs="Times New Roman"/>
          <w:color w:val="000000"/>
          <w:sz w:val="28"/>
          <w:szCs w:val="28"/>
        </w:rPr>
        <w:t>застой),  перикардиальную  (раз</w:t>
      </w:r>
      <w:r w:rsidRPr="002C32B3">
        <w:rPr>
          <w:rFonts w:ascii="Times New Roman" w:hAnsi="Times New Roman" w:cs="Times New Roman"/>
          <w:color w:val="000000"/>
          <w:sz w:val="28"/>
          <w:szCs w:val="28"/>
        </w:rPr>
        <w:t>рыв в склерозированной стенке дуги аорты) и ткани.</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По  виду  поврежденных  сосудов  кровотечения  подразделяют  наартериальное, венозное, паренхиматозное и капиллярное.</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А р т е р и а л ь н о е  к р о в о т е ч е н и е   характеризуется  алымцветом  оксигенированной  крови,  которая  изливается  сильнойпульсирующей  струей  в  такт  сокращениям  сердца;  артериальноекровотечение  самопроизвольно  практически  не  останавливается,что может быть смертельно опасным.</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В е н о з н о е  к р о в о т е ч е н и е   проявляется  равномерным,сравнительно медленным выходом крови темно-красного цвета.</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 xml:space="preserve">П а р е н х и м а т о з н о е  к р о в о т е </w:t>
      </w:r>
      <w:r>
        <w:rPr>
          <w:rFonts w:ascii="Times New Roman" w:hAnsi="Times New Roman" w:cs="Times New Roman"/>
          <w:color w:val="000000"/>
          <w:sz w:val="28"/>
          <w:szCs w:val="28"/>
        </w:rPr>
        <w:t>ч е н и е   наблюдают  при  раз</w:t>
      </w:r>
      <w:r w:rsidRPr="002C32B3">
        <w:rPr>
          <w:rFonts w:ascii="Times New Roman" w:hAnsi="Times New Roman" w:cs="Times New Roman"/>
          <w:color w:val="000000"/>
          <w:sz w:val="28"/>
          <w:szCs w:val="28"/>
        </w:rPr>
        <w:t>рывах  внутренних  органов  (селезен</w:t>
      </w:r>
      <w:r>
        <w:rPr>
          <w:rFonts w:ascii="Times New Roman" w:hAnsi="Times New Roman" w:cs="Times New Roman"/>
          <w:color w:val="000000"/>
          <w:sz w:val="28"/>
          <w:szCs w:val="28"/>
        </w:rPr>
        <w:t>ки,  печени),  мышц,  с  травми</w:t>
      </w:r>
      <w:r w:rsidRPr="002C32B3">
        <w:rPr>
          <w:rFonts w:ascii="Times New Roman" w:hAnsi="Times New Roman" w:cs="Times New Roman"/>
          <w:color w:val="000000"/>
          <w:sz w:val="28"/>
          <w:szCs w:val="28"/>
        </w:rPr>
        <w:t>рованной  поверхности  которых  через  кап</w:t>
      </w:r>
      <w:r>
        <w:rPr>
          <w:rFonts w:ascii="Times New Roman" w:hAnsi="Times New Roman" w:cs="Times New Roman"/>
          <w:color w:val="000000"/>
          <w:sz w:val="28"/>
          <w:szCs w:val="28"/>
        </w:rPr>
        <w:t>илляры  медленно  изли</w:t>
      </w:r>
      <w:r w:rsidRPr="002C32B3">
        <w:rPr>
          <w:rFonts w:ascii="Times New Roman" w:hAnsi="Times New Roman" w:cs="Times New Roman"/>
          <w:color w:val="000000"/>
          <w:sz w:val="28"/>
          <w:szCs w:val="28"/>
        </w:rPr>
        <w:t>вается  кровь  темно-красного  цве</w:t>
      </w:r>
      <w:r>
        <w:rPr>
          <w:rFonts w:ascii="Times New Roman" w:hAnsi="Times New Roman" w:cs="Times New Roman"/>
          <w:color w:val="000000"/>
          <w:sz w:val="28"/>
          <w:szCs w:val="28"/>
        </w:rPr>
        <w:t>та.  Паренхиматозное  кровотече</w:t>
      </w:r>
      <w:r w:rsidRPr="002C32B3">
        <w:rPr>
          <w:rFonts w:ascii="Times New Roman" w:hAnsi="Times New Roman" w:cs="Times New Roman"/>
          <w:color w:val="000000"/>
          <w:sz w:val="28"/>
          <w:szCs w:val="28"/>
        </w:rPr>
        <w:t>ние  опасно  тем,  что  его  трудно  прижизненно  диагностировать  и,кроме того, оно может вызвать тотальную кровопотерю.</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Причинами кровотечений служат:</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разрыв  сосудистых  стенок  (haemorrhagia  per  rhexin,  отлат.  rhexio  —  разрываю),  вызва</w:t>
      </w:r>
      <w:r>
        <w:rPr>
          <w:rFonts w:ascii="Times New Roman" w:hAnsi="Times New Roman" w:cs="Times New Roman"/>
          <w:color w:val="000000"/>
          <w:sz w:val="28"/>
          <w:szCs w:val="28"/>
        </w:rPr>
        <w:t>нный  механическими  повреждени</w:t>
      </w:r>
      <w:r w:rsidRPr="002C32B3">
        <w:rPr>
          <w:rFonts w:ascii="Times New Roman" w:hAnsi="Times New Roman" w:cs="Times New Roman"/>
          <w:color w:val="000000"/>
          <w:sz w:val="28"/>
          <w:szCs w:val="28"/>
        </w:rPr>
        <w:t>ями  (ранения)  или  структурными  изменениями  (склероз,  инфарктмиокарда, аневризмы аорты, других сосудов);</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 xml:space="preserve">изъязвления  сосудистых  стенок  (haemorrhagia  per  diabrosin,  отгреч.  diabrosis  аррозия,  разъедание)  вследствие  ферментативныхпроцессов.  Аррозивные  кровотечения  наблюдают  у  животных  приязвенной  болезни  желудка,  в  очаге </w:t>
      </w:r>
      <w:r>
        <w:rPr>
          <w:rFonts w:ascii="Times New Roman" w:hAnsi="Times New Roman" w:cs="Times New Roman"/>
          <w:color w:val="000000"/>
          <w:sz w:val="28"/>
          <w:szCs w:val="28"/>
        </w:rPr>
        <w:t xml:space="preserve"> гнойного  воспаления,  при  по</w:t>
      </w:r>
      <w:r w:rsidRPr="002C32B3">
        <w:rPr>
          <w:rFonts w:ascii="Times New Roman" w:hAnsi="Times New Roman" w:cs="Times New Roman"/>
          <w:color w:val="000000"/>
          <w:sz w:val="28"/>
          <w:szCs w:val="28"/>
        </w:rPr>
        <w:t>ражениях злокачественными опухолями;</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диапедез</w:t>
      </w:r>
      <w:r w:rsidRPr="002C32B3">
        <w:rPr>
          <w:rFonts w:ascii="Times New Roman" w:hAnsi="Times New Roman" w:cs="Times New Roman"/>
          <w:color w:val="000000"/>
          <w:sz w:val="28"/>
          <w:szCs w:val="28"/>
          <w:lang w:val="en-US"/>
        </w:rPr>
        <w:t xml:space="preserve">  (haemorrhagia  per  diapedesis,  </w:t>
      </w:r>
      <w:r w:rsidRPr="002C32B3">
        <w:rPr>
          <w:rFonts w:ascii="Times New Roman" w:hAnsi="Times New Roman" w:cs="Times New Roman"/>
          <w:color w:val="000000"/>
          <w:sz w:val="28"/>
          <w:szCs w:val="28"/>
        </w:rPr>
        <w:t>отгреч</w:t>
      </w:r>
      <w:r w:rsidRPr="002C32B3">
        <w:rPr>
          <w:rFonts w:ascii="Times New Roman" w:hAnsi="Times New Roman" w:cs="Times New Roman"/>
          <w:color w:val="000000"/>
          <w:sz w:val="28"/>
          <w:szCs w:val="28"/>
          <w:lang w:val="en-US"/>
        </w:rPr>
        <w:t xml:space="preserve">.  </w:t>
      </w:r>
      <w:r w:rsidRPr="002C32B3">
        <w:rPr>
          <w:rFonts w:ascii="Times New Roman" w:hAnsi="Times New Roman" w:cs="Times New Roman"/>
          <w:color w:val="000000"/>
          <w:sz w:val="28"/>
          <w:szCs w:val="28"/>
        </w:rPr>
        <w:t>dia  —  через,pedao  —  скачу)  —  выход  эритроцито</w:t>
      </w:r>
      <w:r>
        <w:rPr>
          <w:rFonts w:ascii="Times New Roman" w:hAnsi="Times New Roman" w:cs="Times New Roman"/>
          <w:color w:val="000000"/>
          <w:sz w:val="28"/>
          <w:szCs w:val="28"/>
        </w:rPr>
        <w:t>в  через  стенки  артериол,  ка</w:t>
      </w:r>
      <w:r w:rsidRPr="002C32B3">
        <w:rPr>
          <w:rFonts w:ascii="Times New Roman" w:hAnsi="Times New Roman" w:cs="Times New Roman"/>
          <w:color w:val="000000"/>
          <w:sz w:val="28"/>
          <w:szCs w:val="28"/>
        </w:rPr>
        <w:t>пилляров,  венул  при  резком</w:t>
      </w:r>
      <w:r>
        <w:rPr>
          <w:rFonts w:ascii="Times New Roman" w:hAnsi="Times New Roman" w:cs="Times New Roman"/>
          <w:color w:val="000000"/>
          <w:sz w:val="28"/>
          <w:szCs w:val="28"/>
        </w:rPr>
        <w:t xml:space="preserve">  повышении  проницаемости  (ве</w:t>
      </w:r>
      <w:r w:rsidRPr="002C32B3">
        <w:rPr>
          <w:rFonts w:ascii="Times New Roman" w:hAnsi="Times New Roman" w:cs="Times New Roman"/>
          <w:color w:val="000000"/>
          <w:sz w:val="28"/>
          <w:szCs w:val="28"/>
        </w:rPr>
        <w:t>нозный  застой,  многие  инфекционные  и  инвазионные  болезни,гипоксия,  отравления,  воспаление).  Системное  повышениепроницаемости  сосудов  микроциркуляторного  русла,  геморрагический  диатез  (от  греч.  diates</w:t>
      </w:r>
      <w:r>
        <w:rPr>
          <w:rFonts w:ascii="Times New Roman" w:hAnsi="Times New Roman" w:cs="Times New Roman"/>
          <w:color w:val="000000"/>
          <w:sz w:val="28"/>
          <w:szCs w:val="28"/>
        </w:rPr>
        <w:t>is  —  склонность,  предрасполо</w:t>
      </w:r>
      <w:r w:rsidRPr="002C32B3">
        <w:rPr>
          <w:rFonts w:ascii="Times New Roman" w:hAnsi="Times New Roman" w:cs="Times New Roman"/>
          <w:color w:val="000000"/>
          <w:sz w:val="28"/>
          <w:szCs w:val="28"/>
        </w:rPr>
        <w:t>женность)  обусловлены  тромбоцитопенией,  гемофилией,  атакже  многими  инфекционными</w:t>
      </w:r>
      <w:r>
        <w:rPr>
          <w:rFonts w:ascii="Times New Roman" w:hAnsi="Times New Roman" w:cs="Times New Roman"/>
          <w:color w:val="000000"/>
          <w:sz w:val="28"/>
          <w:szCs w:val="28"/>
        </w:rPr>
        <w:t xml:space="preserve">  болезнями  (чума  </w:t>
      </w:r>
      <w:r>
        <w:rPr>
          <w:rFonts w:ascii="Times New Roman" w:hAnsi="Times New Roman" w:cs="Times New Roman"/>
          <w:color w:val="000000"/>
          <w:sz w:val="28"/>
          <w:szCs w:val="28"/>
        </w:rPr>
        <w:lastRenderedPageBreak/>
        <w:t>свиней,  си</w:t>
      </w:r>
      <w:r w:rsidRPr="002C32B3">
        <w:rPr>
          <w:rFonts w:ascii="Times New Roman" w:hAnsi="Times New Roman" w:cs="Times New Roman"/>
          <w:color w:val="000000"/>
          <w:sz w:val="28"/>
          <w:szCs w:val="28"/>
        </w:rPr>
        <w:t>бирская  язва),  авитаминозом  С</w:t>
      </w:r>
      <w:r>
        <w:rPr>
          <w:rFonts w:ascii="Times New Roman" w:hAnsi="Times New Roman" w:cs="Times New Roman"/>
          <w:color w:val="000000"/>
          <w:sz w:val="28"/>
          <w:szCs w:val="28"/>
        </w:rPr>
        <w:t>,  другими  патологическими  со</w:t>
      </w:r>
      <w:r w:rsidRPr="002C32B3">
        <w:rPr>
          <w:rFonts w:ascii="Times New Roman" w:hAnsi="Times New Roman" w:cs="Times New Roman"/>
          <w:color w:val="000000"/>
          <w:sz w:val="28"/>
          <w:szCs w:val="28"/>
        </w:rPr>
        <w:t>стояниями.</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Кровотечение  может  быть  первичным,  возникающим  вслед  заранением,  и  вторичным,  развивающимся  спустя  несколько  часовили  суток  после  остановки  первичного.  Вторичное  кровотечениеобусловлено  инфицированием  раны,  гнойным  расплавлениемтромба,  преждевременным  с</w:t>
      </w:r>
      <w:r>
        <w:rPr>
          <w:rFonts w:ascii="Times New Roman" w:hAnsi="Times New Roman" w:cs="Times New Roman"/>
          <w:color w:val="000000"/>
          <w:sz w:val="28"/>
          <w:szCs w:val="28"/>
        </w:rPr>
        <w:t>нятием  кровоостанавливающей  п</w:t>
      </w:r>
      <w:r w:rsidRPr="002C32B3">
        <w:rPr>
          <w:rFonts w:ascii="Times New Roman" w:hAnsi="Times New Roman" w:cs="Times New Roman"/>
          <w:color w:val="000000"/>
          <w:sz w:val="28"/>
          <w:szCs w:val="28"/>
        </w:rPr>
        <w:t>-вязки, другими причинами.</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К р о в о и з л и я н и е  —-  одна</w:t>
      </w:r>
      <w:r>
        <w:rPr>
          <w:rFonts w:ascii="Times New Roman" w:hAnsi="Times New Roman" w:cs="Times New Roman"/>
          <w:color w:val="000000"/>
          <w:sz w:val="28"/>
          <w:szCs w:val="28"/>
        </w:rPr>
        <w:t xml:space="preserve"> из форм кровотечения, представ</w:t>
      </w:r>
      <w:r w:rsidRPr="002C32B3">
        <w:rPr>
          <w:rFonts w:ascii="Times New Roman" w:hAnsi="Times New Roman" w:cs="Times New Roman"/>
          <w:color w:val="000000"/>
          <w:sz w:val="28"/>
          <w:szCs w:val="28"/>
        </w:rPr>
        <w:t>ляет  собой  выход  крови  за  пределы  с</w:t>
      </w:r>
      <w:r>
        <w:rPr>
          <w:rFonts w:ascii="Times New Roman" w:hAnsi="Times New Roman" w:cs="Times New Roman"/>
          <w:color w:val="000000"/>
          <w:sz w:val="28"/>
          <w:szCs w:val="28"/>
        </w:rPr>
        <w:t>осуда  и  скопление  ее  в  тка</w:t>
      </w:r>
      <w:r w:rsidRPr="002C32B3">
        <w:rPr>
          <w:rFonts w:ascii="Times New Roman" w:hAnsi="Times New Roman" w:cs="Times New Roman"/>
          <w:color w:val="000000"/>
          <w:sz w:val="28"/>
          <w:szCs w:val="28"/>
        </w:rPr>
        <w:t>нях. В зависимости от количества излившейся крови выделяют:</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гематому  —  кровяную  опухо</w:t>
      </w:r>
      <w:r>
        <w:rPr>
          <w:rFonts w:ascii="Times New Roman" w:hAnsi="Times New Roman" w:cs="Times New Roman"/>
          <w:color w:val="000000"/>
          <w:sz w:val="28"/>
          <w:szCs w:val="28"/>
        </w:rPr>
        <w:t>ль,  возникающую  преимуществен</w:t>
      </w:r>
      <w:r w:rsidRPr="002C32B3">
        <w:rPr>
          <w:rFonts w:ascii="Times New Roman" w:hAnsi="Times New Roman" w:cs="Times New Roman"/>
          <w:color w:val="000000"/>
          <w:sz w:val="28"/>
          <w:szCs w:val="28"/>
        </w:rPr>
        <w:t>но  при  разрыве  артерий  и  представляющую  собой  искусственнуюполость,  заполненную  свернувшейс</w:t>
      </w:r>
      <w:r>
        <w:rPr>
          <w:rFonts w:ascii="Times New Roman" w:hAnsi="Times New Roman" w:cs="Times New Roman"/>
          <w:color w:val="000000"/>
          <w:sz w:val="28"/>
          <w:szCs w:val="28"/>
        </w:rPr>
        <w:t>я  кровью.  У  животных  гемато</w:t>
      </w:r>
      <w:r w:rsidRPr="002C32B3">
        <w:rPr>
          <w:rFonts w:ascii="Times New Roman" w:hAnsi="Times New Roman" w:cs="Times New Roman"/>
          <w:color w:val="000000"/>
          <w:sz w:val="28"/>
          <w:szCs w:val="28"/>
        </w:rPr>
        <w:t>му  чаще  всего  наблюдают  в  обла</w:t>
      </w:r>
      <w:r>
        <w:rPr>
          <w:rFonts w:ascii="Times New Roman" w:hAnsi="Times New Roman" w:cs="Times New Roman"/>
          <w:color w:val="000000"/>
          <w:sz w:val="28"/>
          <w:szCs w:val="28"/>
        </w:rPr>
        <w:t>сти  подкожной  клетчатки,  меж</w:t>
      </w:r>
      <w:r w:rsidRPr="002C32B3">
        <w:rPr>
          <w:rFonts w:ascii="Times New Roman" w:hAnsi="Times New Roman" w:cs="Times New Roman"/>
          <w:color w:val="000000"/>
          <w:sz w:val="28"/>
          <w:szCs w:val="28"/>
        </w:rPr>
        <w:t>мышечной  соединительной  ткани.  Если  полость  не  образуется,  аткань  пропитана  кровью,  то  говор</w:t>
      </w:r>
      <w:r>
        <w:rPr>
          <w:rFonts w:ascii="Times New Roman" w:hAnsi="Times New Roman" w:cs="Times New Roman"/>
          <w:color w:val="000000"/>
          <w:sz w:val="28"/>
          <w:szCs w:val="28"/>
        </w:rPr>
        <w:t>ят  о  геморрагической  инфильт</w:t>
      </w:r>
      <w:r w:rsidRPr="002C32B3">
        <w:rPr>
          <w:rFonts w:ascii="Times New Roman" w:hAnsi="Times New Roman" w:cs="Times New Roman"/>
          <w:color w:val="000000"/>
          <w:sz w:val="28"/>
          <w:szCs w:val="28"/>
        </w:rPr>
        <w:t>рации;</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кровоподтеки  —  плоскостные  скопления  крови  в  слизистых</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оболочках, коже;</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петехии  и  экхимозы  —  точечные</w:t>
      </w:r>
      <w:r>
        <w:rPr>
          <w:rFonts w:ascii="Times New Roman" w:hAnsi="Times New Roman" w:cs="Times New Roman"/>
          <w:color w:val="000000"/>
          <w:sz w:val="28"/>
          <w:szCs w:val="28"/>
        </w:rPr>
        <w:t xml:space="preserve">  кровоизлияния  на  коже,  сли</w:t>
      </w:r>
      <w:r w:rsidRPr="002C32B3">
        <w:rPr>
          <w:rFonts w:ascii="Times New Roman" w:hAnsi="Times New Roman" w:cs="Times New Roman"/>
          <w:color w:val="000000"/>
          <w:sz w:val="28"/>
          <w:szCs w:val="28"/>
        </w:rPr>
        <w:t>зистых оболочках, серозных поверх</w:t>
      </w:r>
      <w:r>
        <w:rPr>
          <w:rFonts w:ascii="Times New Roman" w:hAnsi="Times New Roman" w:cs="Times New Roman"/>
          <w:color w:val="000000"/>
          <w:sz w:val="28"/>
          <w:szCs w:val="28"/>
        </w:rPr>
        <w:t>ностях, обусловленные диапе</w:t>
      </w:r>
      <w:r w:rsidRPr="002C32B3">
        <w:rPr>
          <w:rFonts w:ascii="Times New Roman" w:hAnsi="Times New Roman" w:cs="Times New Roman"/>
          <w:color w:val="000000"/>
          <w:sz w:val="28"/>
          <w:szCs w:val="28"/>
        </w:rPr>
        <w:t xml:space="preserve">дезом  эритроцитов  и  характерные  </w:t>
      </w:r>
      <w:r>
        <w:rPr>
          <w:rFonts w:ascii="Times New Roman" w:hAnsi="Times New Roman" w:cs="Times New Roman"/>
          <w:color w:val="000000"/>
          <w:sz w:val="28"/>
          <w:szCs w:val="28"/>
        </w:rPr>
        <w:t>для  многих  заболеваний  живот</w:t>
      </w:r>
      <w:r w:rsidRPr="002C32B3">
        <w:rPr>
          <w:rFonts w:ascii="Times New Roman" w:hAnsi="Times New Roman" w:cs="Times New Roman"/>
          <w:color w:val="000000"/>
          <w:sz w:val="28"/>
          <w:szCs w:val="28"/>
        </w:rPr>
        <w:t>ных (петехиальная горячка, пастереллез).</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Э р и т е м а   —  разлитое  или  ограниченное  покраснение  кожи,слизистых  оболочек  за  счет  артериальной  гиперемии.  Например,при  роже  свиней  красные  пятна  на</w:t>
      </w:r>
      <w:r>
        <w:rPr>
          <w:rFonts w:ascii="Times New Roman" w:hAnsi="Times New Roman" w:cs="Times New Roman"/>
          <w:color w:val="000000"/>
          <w:sz w:val="28"/>
          <w:szCs w:val="28"/>
        </w:rPr>
        <w:t xml:space="preserve">  коже  формируются  путем  рас</w:t>
      </w:r>
      <w:r w:rsidRPr="002C32B3">
        <w:rPr>
          <w:rFonts w:ascii="Times New Roman" w:hAnsi="Times New Roman" w:cs="Times New Roman"/>
          <w:color w:val="000000"/>
          <w:sz w:val="28"/>
          <w:szCs w:val="28"/>
        </w:rPr>
        <w:t>ширения  артериальных  сосудов  (эри</w:t>
      </w:r>
      <w:r>
        <w:rPr>
          <w:rFonts w:ascii="Times New Roman" w:hAnsi="Times New Roman" w:cs="Times New Roman"/>
          <w:color w:val="000000"/>
          <w:sz w:val="28"/>
          <w:szCs w:val="28"/>
        </w:rPr>
        <w:t>темы),  а  при  чуме  ограничен</w:t>
      </w:r>
      <w:r w:rsidRPr="002C32B3">
        <w:rPr>
          <w:rFonts w:ascii="Times New Roman" w:hAnsi="Times New Roman" w:cs="Times New Roman"/>
          <w:color w:val="000000"/>
          <w:sz w:val="28"/>
          <w:szCs w:val="28"/>
        </w:rPr>
        <w:t>ные  пятна  на  коже  свиней  обус</w:t>
      </w:r>
      <w:r>
        <w:rPr>
          <w:rFonts w:ascii="Times New Roman" w:hAnsi="Times New Roman" w:cs="Times New Roman"/>
          <w:color w:val="000000"/>
          <w:sz w:val="28"/>
          <w:szCs w:val="28"/>
        </w:rPr>
        <w:t>ловлены  кровоизлияниями  (пете</w:t>
      </w:r>
      <w:r w:rsidRPr="002C32B3">
        <w:rPr>
          <w:rFonts w:ascii="Times New Roman" w:hAnsi="Times New Roman" w:cs="Times New Roman"/>
          <w:color w:val="000000"/>
          <w:sz w:val="28"/>
          <w:szCs w:val="28"/>
        </w:rPr>
        <w:t>хии).Исход  кровотечения.  Последствия  з</w:t>
      </w:r>
      <w:r>
        <w:rPr>
          <w:rFonts w:ascii="Times New Roman" w:hAnsi="Times New Roman" w:cs="Times New Roman"/>
          <w:color w:val="000000"/>
          <w:sz w:val="28"/>
          <w:szCs w:val="28"/>
        </w:rPr>
        <w:t>ависят  от  размера  кровопо</w:t>
      </w:r>
      <w:r w:rsidRPr="002C32B3">
        <w:rPr>
          <w:rFonts w:ascii="Times New Roman" w:hAnsi="Times New Roman" w:cs="Times New Roman"/>
          <w:color w:val="000000"/>
          <w:sz w:val="28"/>
          <w:szCs w:val="28"/>
        </w:rPr>
        <w:t>тери,  локализации,  продолжительности,  вида  животного,  другихобстоятельств.Острая  потеря  50...60%  крови  общей  массы  сопровождаетсяуменьшением  ударного  и  минутного  выбросов  сердца,  артери-альной  гипотензией,  гипоксеми</w:t>
      </w:r>
      <w:r>
        <w:rPr>
          <w:rFonts w:ascii="Times New Roman" w:hAnsi="Times New Roman" w:cs="Times New Roman"/>
          <w:color w:val="000000"/>
          <w:sz w:val="28"/>
          <w:szCs w:val="28"/>
        </w:rPr>
        <w:t>ей,  гипоксией,  снижением  тем</w:t>
      </w:r>
      <w:r w:rsidRPr="002C32B3">
        <w:rPr>
          <w:rFonts w:ascii="Times New Roman" w:hAnsi="Times New Roman" w:cs="Times New Roman"/>
          <w:color w:val="000000"/>
          <w:sz w:val="28"/>
          <w:szCs w:val="28"/>
        </w:rPr>
        <w:t>пературы  тела.  Чем  быстрее  организм  теряет  кровь,  тем  тяжелеепоследствия.  Ранения  крупных  с</w:t>
      </w:r>
      <w:r>
        <w:rPr>
          <w:rFonts w:ascii="Times New Roman" w:hAnsi="Times New Roman" w:cs="Times New Roman"/>
          <w:color w:val="000000"/>
          <w:sz w:val="28"/>
          <w:szCs w:val="28"/>
        </w:rPr>
        <w:t>осудов,  разрыв  аневризмы  аор</w:t>
      </w:r>
      <w:r w:rsidRPr="002C32B3">
        <w:rPr>
          <w:rFonts w:ascii="Times New Roman" w:hAnsi="Times New Roman" w:cs="Times New Roman"/>
          <w:color w:val="000000"/>
          <w:sz w:val="28"/>
          <w:szCs w:val="28"/>
        </w:rPr>
        <w:t xml:space="preserve">ты,  селезенки,  печени,  маточные </w:t>
      </w:r>
      <w:r>
        <w:rPr>
          <w:rFonts w:ascii="Times New Roman" w:hAnsi="Times New Roman" w:cs="Times New Roman"/>
          <w:color w:val="000000"/>
          <w:sz w:val="28"/>
          <w:szCs w:val="28"/>
        </w:rPr>
        <w:t xml:space="preserve"> кровотечения  при  патологичес</w:t>
      </w:r>
      <w:r w:rsidRPr="002C32B3">
        <w:rPr>
          <w:rFonts w:ascii="Times New Roman" w:hAnsi="Times New Roman" w:cs="Times New Roman"/>
          <w:color w:val="000000"/>
          <w:sz w:val="28"/>
          <w:szCs w:val="28"/>
        </w:rPr>
        <w:t xml:space="preserve">ких  родах  приводят  к  быстрой, </w:t>
      </w:r>
      <w:r>
        <w:rPr>
          <w:rFonts w:ascii="Times New Roman" w:hAnsi="Times New Roman" w:cs="Times New Roman"/>
          <w:color w:val="000000"/>
          <w:sz w:val="28"/>
          <w:szCs w:val="28"/>
        </w:rPr>
        <w:t xml:space="preserve"> некомпенсируемой  потере  боль</w:t>
      </w:r>
      <w:r w:rsidRPr="002C32B3">
        <w:rPr>
          <w:rFonts w:ascii="Times New Roman" w:hAnsi="Times New Roman" w:cs="Times New Roman"/>
          <w:color w:val="000000"/>
          <w:sz w:val="28"/>
          <w:szCs w:val="28"/>
        </w:rPr>
        <w:t>шого  количества  крови,  что  несовместимо  с  жизнью.  Потеря  до30%  объема  циркулирующей  крови  компенсируется  срочнымирефлекторными  реакциями  —  т</w:t>
      </w:r>
      <w:r>
        <w:rPr>
          <w:rFonts w:ascii="Times New Roman" w:hAnsi="Times New Roman" w:cs="Times New Roman"/>
          <w:color w:val="000000"/>
          <w:sz w:val="28"/>
          <w:szCs w:val="28"/>
        </w:rPr>
        <w:t>ахикардией,  одышкой,  мобилиза</w:t>
      </w:r>
      <w:r w:rsidRPr="002C32B3">
        <w:rPr>
          <w:rFonts w:ascii="Times New Roman" w:hAnsi="Times New Roman" w:cs="Times New Roman"/>
          <w:color w:val="000000"/>
          <w:sz w:val="28"/>
          <w:szCs w:val="28"/>
        </w:rPr>
        <w:t>цией  депонированной  крови,  м</w:t>
      </w:r>
      <w:r>
        <w:rPr>
          <w:rFonts w:ascii="Times New Roman" w:hAnsi="Times New Roman" w:cs="Times New Roman"/>
          <w:color w:val="000000"/>
          <w:sz w:val="28"/>
          <w:szCs w:val="28"/>
        </w:rPr>
        <w:t>ежклеточной  жидкости,  стимуля</w:t>
      </w:r>
      <w:r w:rsidRPr="002C32B3">
        <w:rPr>
          <w:rFonts w:ascii="Times New Roman" w:hAnsi="Times New Roman" w:cs="Times New Roman"/>
          <w:color w:val="000000"/>
          <w:sz w:val="28"/>
          <w:szCs w:val="28"/>
        </w:rPr>
        <w:t xml:space="preserve">цией  эритро-,  тромбо-,  лейкопоэза  гемопоэтинами.  Повторноекровотечение  переносится  легче. </w:t>
      </w:r>
      <w:r>
        <w:rPr>
          <w:rFonts w:ascii="Times New Roman" w:hAnsi="Times New Roman" w:cs="Times New Roman"/>
          <w:color w:val="000000"/>
          <w:sz w:val="28"/>
          <w:szCs w:val="28"/>
        </w:rPr>
        <w:t xml:space="preserve"> Длительная  экстравазация  кро</w:t>
      </w:r>
      <w:r w:rsidRPr="002C32B3">
        <w:rPr>
          <w:rFonts w:ascii="Times New Roman" w:hAnsi="Times New Roman" w:cs="Times New Roman"/>
          <w:color w:val="000000"/>
          <w:sz w:val="28"/>
          <w:szCs w:val="28"/>
        </w:rPr>
        <w:t>ви,  например  при  язвенной  болез</w:t>
      </w:r>
      <w:r>
        <w:rPr>
          <w:rFonts w:ascii="Times New Roman" w:hAnsi="Times New Roman" w:cs="Times New Roman"/>
          <w:color w:val="000000"/>
          <w:sz w:val="28"/>
          <w:szCs w:val="28"/>
        </w:rPr>
        <w:t>ни  желудка  и  двенадцатиперст</w:t>
      </w:r>
      <w:r w:rsidRPr="002C32B3">
        <w:rPr>
          <w:rFonts w:ascii="Times New Roman" w:hAnsi="Times New Roman" w:cs="Times New Roman"/>
          <w:color w:val="000000"/>
          <w:sz w:val="28"/>
          <w:szCs w:val="28"/>
        </w:rPr>
        <w:t xml:space="preserve">ного  отдела  тонкой  кишки  у  свиней, </w:t>
      </w:r>
      <w:r>
        <w:rPr>
          <w:rFonts w:ascii="Times New Roman" w:hAnsi="Times New Roman" w:cs="Times New Roman"/>
          <w:color w:val="000000"/>
          <w:sz w:val="28"/>
          <w:szCs w:val="28"/>
        </w:rPr>
        <w:t xml:space="preserve"> норок,  влечет  за  собой  хро</w:t>
      </w:r>
      <w:r w:rsidRPr="002C32B3">
        <w:rPr>
          <w:rFonts w:ascii="Times New Roman" w:hAnsi="Times New Roman" w:cs="Times New Roman"/>
          <w:color w:val="000000"/>
          <w:sz w:val="28"/>
          <w:szCs w:val="28"/>
        </w:rPr>
        <w:t>ническую анемию.</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lastRenderedPageBreak/>
        <w:t xml:space="preserve">Кровоизлияния  не  представляют  опасности  с  точки  зренияпотери  крови.  Их  главная  опасность  в  локализации.  Наиболеетяжелым,  а  часто  и  смертельным  оказывается  кровоизлияние  вмозг  (солнечный  удар  у  не  адаптированных  к  аридным  условиямлошадей).  Излившаяся  кровь  сдавливает  окружающие  ткани,затрудняет  их  кровоснабжение,  приводит  к  гипоксии,  некрозу.Излившаяся  кровь  свертывается,  эритроциты  разрушаются,  гемоглобин  трансформируется  в </w:t>
      </w:r>
      <w:r>
        <w:rPr>
          <w:rFonts w:ascii="Times New Roman" w:hAnsi="Times New Roman" w:cs="Times New Roman"/>
          <w:color w:val="000000"/>
          <w:sz w:val="28"/>
          <w:szCs w:val="28"/>
        </w:rPr>
        <w:t xml:space="preserve"> кровяной  пигмент  —  гемосиде</w:t>
      </w:r>
      <w:r w:rsidRPr="002C32B3">
        <w:rPr>
          <w:rFonts w:ascii="Times New Roman" w:hAnsi="Times New Roman" w:cs="Times New Roman"/>
          <w:color w:val="000000"/>
          <w:sz w:val="28"/>
          <w:szCs w:val="28"/>
        </w:rPr>
        <w:t>рин;  плазма  рассасывается.  Масса  фибрина  при  гематомах  можетпрорастать  соединительной  тка</w:t>
      </w:r>
      <w:r>
        <w:rPr>
          <w:rFonts w:ascii="Times New Roman" w:hAnsi="Times New Roman" w:cs="Times New Roman"/>
          <w:color w:val="000000"/>
          <w:sz w:val="28"/>
          <w:szCs w:val="28"/>
        </w:rPr>
        <w:t>нью,  организовываться,  подвер</w:t>
      </w:r>
      <w:r w:rsidRPr="002C32B3">
        <w:rPr>
          <w:rFonts w:ascii="Times New Roman" w:hAnsi="Times New Roman" w:cs="Times New Roman"/>
          <w:color w:val="000000"/>
          <w:sz w:val="28"/>
          <w:szCs w:val="28"/>
        </w:rPr>
        <w:t>гаясь  в  дальнейшем  петрификации,  тромби</w:t>
      </w:r>
      <w:r>
        <w:rPr>
          <w:rFonts w:ascii="Times New Roman" w:hAnsi="Times New Roman" w:cs="Times New Roman"/>
          <w:color w:val="000000"/>
          <w:sz w:val="28"/>
          <w:szCs w:val="28"/>
        </w:rPr>
        <w:t>ческая  масса  —  инфи</w:t>
      </w:r>
      <w:r w:rsidRPr="002C32B3">
        <w:rPr>
          <w:rFonts w:ascii="Times New Roman" w:hAnsi="Times New Roman" w:cs="Times New Roman"/>
          <w:color w:val="000000"/>
          <w:sz w:val="28"/>
          <w:szCs w:val="28"/>
        </w:rPr>
        <w:t>цироваться  и  превращаться  в  оча</w:t>
      </w:r>
      <w:r>
        <w:rPr>
          <w:rFonts w:ascii="Times New Roman" w:hAnsi="Times New Roman" w:cs="Times New Roman"/>
          <w:color w:val="000000"/>
          <w:sz w:val="28"/>
          <w:szCs w:val="28"/>
        </w:rPr>
        <w:t>г  гнойного  воспаления  —  абс</w:t>
      </w:r>
      <w:r w:rsidRPr="002C32B3">
        <w:rPr>
          <w:rFonts w:ascii="Times New Roman" w:hAnsi="Times New Roman" w:cs="Times New Roman"/>
          <w:color w:val="000000"/>
          <w:sz w:val="28"/>
          <w:szCs w:val="28"/>
        </w:rPr>
        <w:t>цесс.</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Чувствительность  животных  к  кровопотерям  определяется  ихвидом,  возрастом,  индивидуальными  особенностями.  Наиболеетяжело  переносят  кровопотери  свин</w:t>
      </w:r>
      <w:r>
        <w:rPr>
          <w:rFonts w:ascii="Times New Roman" w:hAnsi="Times New Roman" w:cs="Times New Roman"/>
          <w:color w:val="000000"/>
          <w:sz w:val="28"/>
          <w:szCs w:val="28"/>
        </w:rPr>
        <w:t>ьи,  собаки;  сравнительно  лег</w:t>
      </w:r>
      <w:r w:rsidRPr="002C32B3">
        <w:rPr>
          <w:rFonts w:ascii="Times New Roman" w:hAnsi="Times New Roman" w:cs="Times New Roman"/>
          <w:color w:val="000000"/>
          <w:sz w:val="28"/>
          <w:szCs w:val="28"/>
        </w:rPr>
        <w:t>че  —  лошади  и  крупный  рогатый  с</w:t>
      </w:r>
      <w:r>
        <w:rPr>
          <w:rFonts w:ascii="Times New Roman" w:hAnsi="Times New Roman" w:cs="Times New Roman"/>
          <w:color w:val="000000"/>
          <w:sz w:val="28"/>
          <w:szCs w:val="28"/>
        </w:rPr>
        <w:t>кот.  Молодые  и  старые  живот</w:t>
      </w:r>
      <w:r w:rsidRPr="002C32B3">
        <w:rPr>
          <w:rFonts w:ascii="Times New Roman" w:hAnsi="Times New Roman" w:cs="Times New Roman"/>
          <w:color w:val="000000"/>
          <w:sz w:val="28"/>
          <w:szCs w:val="28"/>
        </w:rPr>
        <w:t>ные  чувствительнее  к  кровопотерям,  чем  взрослые.  Ожирениеснижает  компенсаторные  возможн</w:t>
      </w:r>
      <w:r>
        <w:rPr>
          <w:rFonts w:ascii="Times New Roman" w:hAnsi="Times New Roman" w:cs="Times New Roman"/>
          <w:color w:val="000000"/>
          <w:sz w:val="28"/>
          <w:szCs w:val="28"/>
        </w:rPr>
        <w:t>ости  организма  при  кровотече</w:t>
      </w:r>
      <w:r w:rsidRPr="002C32B3">
        <w:rPr>
          <w:rFonts w:ascii="Times New Roman" w:hAnsi="Times New Roman" w:cs="Times New Roman"/>
          <w:color w:val="000000"/>
          <w:sz w:val="28"/>
          <w:szCs w:val="28"/>
        </w:rPr>
        <w:t>ниях.</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Микроциркуляция  (от  греч.  mikros  —  мельчайший,  лат.circulatio  —  дуговое  движение)  представляет  собой  перемещениекрови  и  лимфы  по  артериолам,  пр</w:t>
      </w:r>
      <w:r>
        <w:rPr>
          <w:rFonts w:ascii="Times New Roman" w:hAnsi="Times New Roman" w:cs="Times New Roman"/>
          <w:color w:val="000000"/>
          <w:sz w:val="28"/>
          <w:szCs w:val="28"/>
        </w:rPr>
        <w:t>екапиллярам,  капиллярам,  пост</w:t>
      </w:r>
      <w:r w:rsidRPr="002C32B3">
        <w:rPr>
          <w:rFonts w:ascii="Times New Roman" w:hAnsi="Times New Roman" w:cs="Times New Roman"/>
          <w:color w:val="000000"/>
          <w:sz w:val="28"/>
          <w:szCs w:val="28"/>
        </w:rPr>
        <w:t>капиллярам,  венулам,  артериовенозным  анастомозам  (шунтам)  илимфатическим капиллярам.</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Кровеносная  система  замкнута.  Лимфатические  капиллярыпредставляют  собой  слепые  колл</w:t>
      </w:r>
      <w:r>
        <w:rPr>
          <w:rFonts w:ascii="Times New Roman" w:hAnsi="Times New Roman" w:cs="Times New Roman"/>
          <w:color w:val="000000"/>
          <w:sz w:val="28"/>
          <w:szCs w:val="28"/>
        </w:rPr>
        <w:t>екторы,  по  которым  лимфа  по</w:t>
      </w:r>
      <w:r w:rsidRPr="002C32B3">
        <w:rPr>
          <w:rFonts w:ascii="Times New Roman" w:hAnsi="Times New Roman" w:cs="Times New Roman"/>
          <w:color w:val="000000"/>
          <w:sz w:val="28"/>
          <w:szCs w:val="28"/>
        </w:rPr>
        <w:t xml:space="preserve">ступает  в  лимфатическую  сеть  и  направляется  в  венозную  системучерез  грудной  (ductus  thoracicus)  и  другие  протоки.  В  понятиемикроциркуляции  включают,  таким  образом,  обмен  жидкостьюмежду  кровеносными  и  лимфатическими  капиллярными  сетями,перемещение  ее  по  внутриклеточным  системам,  </w:t>
      </w:r>
      <w:r>
        <w:rPr>
          <w:rFonts w:ascii="Times New Roman" w:hAnsi="Times New Roman" w:cs="Times New Roman"/>
          <w:color w:val="000000"/>
          <w:sz w:val="28"/>
          <w:szCs w:val="28"/>
        </w:rPr>
        <w:t>а  также  транс</w:t>
      </w:r>
      <w:r w:rsidRPr="002C32B3">
        <w:rPr>
          <w:rFonts w:ascii="Times New Roman" w:hAnsi="Times New Roman" w:cs="Times New Roman"/>
          <w:color w:val="000000"/>
          <w:sz w:val="28"/>
          <w:szCs w:val="28"/>
        </w:rPr>
        <w:t>мембранный  обмен  газами,  субстр</w:t>
      </w:r>
      <w:r>
        <w:rPr>
          <w:rFonts w:ascii="Times New Roman" w:hAnsi="Times New Roman" w:cs="Times New Roman"/>
          <w:color w:val="000000"/>
          <w:sz w:val="28"/>
          <w:szCs w:val="28"/>
        </w:rPr>
        <w:t>атами  и  продуктами  метаболиз</w:t>
      </w:r>
      <w:r w:rsidRPr="002C32B3">
        <w:rPr>
          <w:rFonts w:ascii="Times New Roman" w:hAnsi="Times New Roman" w:cs="Times New Roman"/>
          <w:color w:val="000000"/>
          <w:sz w:val="28"/>
          <w:szCs w:val="28"/>
        </w:rPr>
        <w:t>ма, сигнальными молекулами.</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Патология  микроциркуляции  вызывается  многочисленнымифакторами,  в  частности  расстр</w:t>
      </w:r>
      <w:r>
        <w:rPr>
          <w:rFonts w:ascii="Times New Roman" w:hAnsi="Times New Roman" w:cs="Times New Roman"/>
          <w:color w:val="000000"/>
          <w:sz w:val="28"/>
          <w:szCs w:val="28"/>
        </w:rPr>
        <w:t>ойством  кровообращения  сердеч</w:t>
      </w:r>
      <w:r w:rsidRPr="002C32B3">
        <w:rPr>
          <w:rFonts w:ascii="Times New Roman" w:hAnsi="Times New Roman" w:cs="Times New Roman"/>
          <w:color w:val="000000"/>
          <w:sz w:val="28"/>
          <w:szCs w:val="28"/>
        </w:rPr>
        <w:t>ного  и  сосудистого  происхождения  (гипотензия,  гипертензия,  артериальная  и  венозная  гиперемия</w:t>
      </w:r>
      <w:r>
        <w:rPr>
          <w:rFonts w:ascii="Times New Roman" w:hAnsi="Times New Roman" w:cs="Times New Roman"/>
          <w:color w:val="000000"/>
          <w:sz w:val="28"/>
          <w:szCs w:val="28"/>
        </w:rPr>
        <w:t>,  ишемия),  нарушением  целост</w:t>
      </w:r>
      <w:r w:rsidRPr="002C32B3">
        <w:rPr>
          <w:rFonts w:ascii="Times New Roman" w:hAnsi="Times New Roman" w:cs="Times New Roman"/>
          <w:color w:val="000000"/>
          <w:sz w:val="28"/>
          <w:szCs w:val="28"/>
        </w:rPr>
        <w:t>ности  стенок  сосудов  микроцирку</w:t>
      </w:r>
      <w:r>
        <w:rPr>
          <w:rFonts w:ascii="Times New Roman" w:hAnsi="Times New Roman" w:cs="Times New Roman"/>
          <w:color w:val="000000"/>
          <w:sz w:val="28"/>
          <w:szCs w:val="28"/>
        </w:rPr>
        <w:t>ляторного  русла  и  реологичес</w:t>
      </w:r>
      <w:r w:rsidRPr="002C32B3">
        <w:rPr>
          <w:rFonts w:ascii="Times New Roman" w:hAnsi="Times New Roman" w:cs="Times New Roman"/>
          <w:color w:val="000000"/>
          <w:sz w:val="28"/>
          <w:szCs w:val="28"/>
        </w:rPr>
        <w:t>ких  свойств  крови.  К  типичным  нарушениям  микроциркуляцииотносят  внутри-  и  внесосудистые  расстройства,  патологическиеизменения проницаемости сосудов.</w:t>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 xml:space="preserve">В н у т р и с о с у д и с т ы е  р а с с т р о </w:t>
      </w:r>
      <w:r>
        <w:rPr>
          <w:rFonts w:ascii="Times New Roman" w:hAnsi="Times New Roman" w:cs="Times New Roman"/>
          <w:color w:val="000000"/>
          <w:sz w:val="28"/>
          <w:szCs w:val="28"/>
        </w:rPr>
        <w:t xml:space="preserve">й с т в а  м и к р о ц и р к у </w:t>
      </w:r>
      <w:r w:rsidRPr="002C32B3">
        <w:rPr>
          <w:rFonts w:ascii="Times New Roman" w:hAnsi="Times New Roman" w:cs="Times New Roman"/>
          <w:color w:val="000000"/>
          <w:sz w:val="28"/>
          <w:szCs w:val="28"/>
        </w:rPr>
        <w:t>л я ц и и ,   или  интраваскулярные,  св</w:t>
      </w:r>
      <w:r>
        <w:rPr>
          <w:rFonts w:ascii="Times New Roman" w:hAnsi="Times New Roman" w:cs="Times New Roman"/>
          <w:color w:val="000000"/>
          <w:sz w:val="28"/>
          <w:szCs w:val="28"/>
        </w:rPr>
        <w:t>язаны  с  замедлением  или  пре</w:t>
      </w:r>
      <w:r w:rsidRPr="002C32B3">
        <w:rPr>
          <w:rFonts w:ascii="Times New Roman" w:hAnsi="Times New Roman" w:cs="Times New Roman"/>
          <w:color w:val="000000"/>
          <w:sz w:val="28"/>
          <w:szCs w:val="28"/>
        </w:rPr>
        <w:t>кращением  тока  крови  или  лимфы.  Суспензионная  стабильностьклеток  крови,  обусловленная  о</w:t>
      </w:r>
      <w:r>
        <w:rPr>
          <w:rFonts w:ascii="Times New Roman" w:hAnsi="Times New Roman" w:cs="Times New Roman"/>
          <w:color w:val="000000"/>
          <w:sz w:val="28"/>
          <w:szCs w:val="28"/>
        </w:rPr>
        <w:t>трицательным  зарядом  эритроци</w:t>
      </w:r>
      <w:r w:rsidRPr="002C32B3">
        <w:rPr>
          <w:rFonts w:ascii="Times New Roman" w:hAnsi="Times New Roman" w:cs="Times New Roman"/>
          <w:color w:val="000000"/>
          <w:sz w:val="28"/>
          <w:szCs w:val="28"/>
        </w:rPr>
        <w:t>тов  и  тромбоцитов,  нарушается  в  результате  того,  что  альбуминывыходят  за  пределы  сосудов.  Абсо</w:t>
      </w:r>
      <w:r>
        <w:rPr>
          <w:rFonts w:ascii="Times New Roman" w:hAnsi="Times New Roman" w:cs="Times New Roman"/>
          <w:color w:val="000000"/>
          <w:sz w:val="28"/>
          <w:szCs w:val="28"/>
        </w:rPr>
        <w:t xml:space="preserve">лютное  или  </w:t>
      </w:r>
      <w:r>
        <w:rPr>
          <w:rFonts w:ascii="Times New Roman" w:hAnsi="Times New Roman" w:cs="Times New Roman"/>
          <w:color w:val="000000"/>
          <w:sz w:val="28"/>
          <w:szCs w:val="28"/>
        </w:rPr>
        <w:lastRenderedPageBreak/>
        <w:t>относительное  уве</w:t>
      </w:r>
      <w:r w:rsidRPr="002C32B3">
        <w:rPr>
          <w:rFonts w:ascii="Times New Roman" w:hAnsi="Times New Roman" w:cs="Times New Roman"/>
          <w:color w:val="000000"/>
          <w:sz w:val="28"/>
          <w:szCs w:val="28"/>
        </w:rPr>
        <w:t>личение  содержания  в  плазме  крови  микромолекул  фибриногенаи  глобулинов,  заряженных  положител</w:t>
      </w:r>
      <w:r>
        <w:rPr>
          <w:rFonts w:ascii="Times New Roman" w:hAnsi="Times New Roman" w:cs="Times New Roman"/>
          <w:color w:val="000000"/>
          <w:sz w:val="28"/>
          <w:szCs w:val="28"/>
        </w:rPr>
        <w:t>ьно,  их  адсорбция  на  поверх</w:t>
      </w:r>
      <w:r w:rsidRPr="002C32B3">
        <w:rPr>
          <w:rFonts w:ascii="Times New Roman" w:hAnsi="Times New Roman" w:cs="Times New Roman"/>
          <w:color w:val="000000"/>
          <w:sz w:val="28"/>
          <w:szCs w:val="28"/>
        </w:rPr>
        <w:t>ности  клеток  крови  приводят  к  дестабилизации  суспензии,  агрегации  эритроцитов,  тромбоцитов,  лейкоцитов.  Сужение  сосудов,увеличение  вязкости,  расстройств</w:t>
      </w:r>
      <w:r>
        <w:rPr>
          <w:rFonts w:ascii="Times New Roman" w:hAnsi="Times New Roman" w:cs="Times New Roman"/>
          <w:color w:val="000000"/>
          <w:sz w:val="28"/>
          <w:szCs w:val="28"/>
        </w:rPr>
        <w:t>о  гемо-  и  лимфодинамики,  за</w:t>
      </w:r>
      <w:r w:rsidRPr="002C32B3">
        <w:rPr>
          <w:rFonts w:ascii="Times New Roman" w:hAnsi="Times New Roman" w:cs="Times New Roman"/>
          <w:color w:val="000000"/>
          <w:sz w:val="28"/>
          <w:szCs w:val="28"/>
        </w:rPr>
        <w:t>трудняя  перфузию  крови  через  мик</w:t>
      </w:r>
      <w:r>
        <w:rPr>
          <w:rFonts w:ascii="Times New Roman" w:hAnsi="Times New Roman" w:cs="Times New Roman"/>
          <w:color w:val="000000"/>
          <w:sz w:val="28"/>
          <w:szCs w:val="28"/>
        </w:rPr>
        <w:t>рососуды,  способствует  внутри</w:t>
      </w:r>
      <w:r w:rsidRPr="002C32B3">
        <w:rPr>
          <w:rFonts w:ascii="Times New Roman" w:hAnsi="Times New Roman" w:cs="Times New Roman"/>
          <w:color w:val="000000"/>
          <w:sz w:val="28"/>
          <w:szCs w:val="28"/>
        </w:rPr>
        <w:t>сосудистой  агрегации  клеток.  Развивается  так  называемый</w:t>
      </w:r>
      <w:r>
        <w:rPr>
          <w:rFonts w:ascii="Times New Roman" w:hAnsi="Times New Roman" w:cs="Times New Roman"/>
          <w:color w:val="000000"/>
          <w:sz w:val="28"/>
          <w:szCs w:val="28"/>
        </w:rPr>
        <w:t xml:space="preserve"> «сладж</w:t>
      </w:r>
      <w:r w:rsidRPr="002C32B3">
        <w:rPr>
          <w:rFonts w:ascii="Times New Roman" w:hAnsi="Times New Roman" w:cs="Times New Roman"/>
          <w:color w:val="000000"/>
          <w:sz w:val="28"/>
          <w:szCs w:val="28"/>
        </w:rPr>
        <w:t xml:space="preserve">феномен»  (от  англ,  sluge  —  густая  грязь,  тина).  </w:t>
      </w:r>
      <w:r>
        <w:rPr>
          <w:rFonts w:ascii="Times New Roman" w:hAnsi="Times New Roman" w:cs="Times New Roman"/>
          <w:color w:val="000000"/>
          <w:sz w:val="28"/>
          <w:szCs w:val="28"/>
        </w:rPr>
        <w:t>Внутрисо</w:t>
      </w:r>
      <w:r w:rsidRPr="002C32B3">
        <w:rPr>
          <w:rFonts w:ascii="Times New Roman" w:hAnsi="Times New Roman" w:cs="Times New Roman"/>
          <w:color w:val="000000"/>
          <w:sz w:val="28"/>
          <w:szCs w:val="28"/>
        </w:rPr>
        <w:t>судистое  формирование  агрегатов  из  эритроцитов,  тромбоцитов,лейкоцитов  наблюдают  при  м</w:t>
      </w:r>
      <w:r>
        <w:rPr>
          <w:rFonts w:ascii="Times New Roman" w:hAnsi="Times New Roman" w:cs="Times New Roman"/>
          <w:color w:val="000000"/>
          <w:sz w:val="28"/>
          <w:szCs w:val="28"/>
        </w:rPr>
        <w:t>ногих  инфекционных  заболевани</w:t>
      </w:r>
      <w:r w:rsidRPr="002C32B3">
        <w:rPr>
          <w:rFonts w:ascii="Times New Roman" w:hAnsi="Times New Roman" w:cs="Times New Roman"/>
          <w:color w:val="000000"/>
          <w:sz w:val="28"/>
          <w:szCs w:val="28"/>
        </w:rPr>
        <w:t>ях,  при  отморожениях  и  ожогах,  ш</w:t>
      </w:r>
      <w:r>
        <w:rPr>
          <w:rFonts w:ascii="Times New Roman" w:hAnsi="Times New Roman" w:cs="Times New Roman"/>
          <w:color w:val="000000"/>
          <w:sz w:val="28"/>
          <w:szCs w:val="28"/>
        </w:rPr>
        <w:t>оке  различной  этиологии,  ост</w:t>
      </w:r>
      <w:r w:rsidRPr="002C32B3">
        <w:rPr>
          <w:rFonts w:ascii="Times New Roman" w:hAnsi="Times New Roman" w:cs="Times New Roman"/>
          <w:color w:val="000000"/>
          <w:sz w:val="28"/>
          <w:szCs w:val="28"/>
        </w:rPr>
        <w:t>рой  сосудистой  недостаточности  (коллапсе),  отра</w:t>
      </w:r>
      <w:r>
        <w:rPr>
          <w:rFonts w:ascii="Times New Roman" w:hAnsi="Times New Roman" w:cs="Times New Roman"/>
          <w:color w:val="000000"/>
          <w:sz w:val="28"/>
          <w:szCs w:val="28"/>
        </w:rPr>
        <w:t>влениях,  забо</w:t>
      </w:r>
      <w:r w:rsidRPr="002C32B3">
        <w:rPr>
          <w:rFonts w:ascii="Times New Roman" w:hAnsi="Times New Roman" w:cs="Times New Roman"/>
          <w:color w:val="000000"/>
          <w:sz w:val="28"/>
          <w:szCs w:val="28"/>
        </w:rPr>
        <w:t xml:space="preserve">леваниях,  сопровождающихся  </w:t>
      </w:r>
      <w:r>
        <w:rPr>
          <w:rFonts w:ascii="Times New Roman" w:hAnsi="Times New Roman" w:cs="Times New Roman"/>
          <w:color w:val="000000"/>
          <w:sz w:val="28"/>
          <w:szCs w:val="28"/>
        </w:rPr>
        <w:t>альбуминурией,  в  послеопераци</w:t>
      </w:r>
      <w:r w:rsidRPr="002C32B3">
        <w:rPr>
          <w:rFonts w:ascii="Times New Roman" w:hAnsi="Times New Roman" w:cs="Times New Roman"/>
          <w:color w:val="000000"/>
          <w:sz w:val="28"/>
          <w:szCs w:val="28"/>
        </w:rPr>
        <w:t>онном периоде.</w:t>
      </w:r>
    </w:p>
    <w:p w:rsidR="00B97A74" w:rsidRDefault="00B97A74" w:rsidP="0038732C">
      <w:pPr>
        <w:shd w:val="clear" w:color="auto" w:fill="FFFFFF"/>
        <w:tabs>
          <w:tab w:val="left" w:pos="142"/>
          <w:tab w:val="left" w:pos="4353"/>
        </w:tabs>
        <w:adjustRightInd w:val="0"/>
        <w:spacing w:after="0" w:line="240" w:lineRule="auto"/>
        <w:ind w:right="2" w:firstLine="567"/>
        <w:jc w:val="center"/>
        <w:rPr>
          <w:rFonts w:ascii="Times New Roman" w:hAnsi="Times New Roman" w:cs="Times New Roman"/>
          <w:b/>
          <w:bCs/>
          <w:color w:val="000000"/>
          <w:sz w:val="28"/>
          <w:szCs w:val="28"/>
        </w:rPr>
      </w:pPr>
    </w:p>
    <w:p w:rsidR="0001029A" w:rsidRPr="009C5B55" w:rsidRDefault="0001029A" w:rsidP="0038732C">
      <w:pPr>
        <w:shd w:val="clear" w:color="auto" w:fill="FFFFFF"/>
        <w:tabs>
          <w:tab w:val="left" w:pos="142"/>
          <w:tab w:val="left" w:pos="4353"/>
        </w:tabs>
        <w:adjustRightInd w:val="0"/>
        <w:spacing w:after="0" w:line="240" w:lineRule="auto"/>
        <w:ind w:right="2" w:firstLine="567"/>
        <w:jc w:val="center"/>
        <w:rPr>
          <w:rFonts w:ascii="Times New Roman" w:hAnsi="Times New Roman" w:cs="Times New Roman"/>
          <w:b/>
          <w:bCs/>
          <w:color w:val="000000"/>
          <w:sz w:val="28"/>
          <w:szCs w:val="28"/>
        </w:rPr>
      </w:pPr>
      <w:r w:rsidRPr="009C5B55">
        <w:rPr>
          <w:rFonts w:ascii="Times New Roman" w:hAnsi="Times New Roman" w:cs="Times New Roman"/>
          <w:b/>
          <w:bCs/>
          <w:color w:val="000000"/>
          <w:sz w:val="28"/>
          <w:szCs w:val="28"/>
        </w:rPr>
        <w:t>Тромбоз</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Тромбоз  (от  греч.  thrombosis  —  свертывание)  —  прижизненноесвертывание  крови  в  просвете  сос</w:t>
      </w:r>
      <w:r>
        <w:rPr>
          <w:rFonts w:ascii="Times New Roman" w:hAnsi="Times New Roman" w:cs="Times New Roman"/>
          <w:color w:val="000000"/>
          <w:sz w:val="28"/>
          <w:szCs w:val="28"/>
        </w:rPr>
        <w:t>удов.  Образующийся  из  состав</w:t>
      </w:r>
      <w:r w:rsidRPr="002C32B3">
        <w:rPr>
          <w:rFonts w:ascii="Times New Roman" w:hAnsi="Times New Roman" w:cs="Times New Roman"/>
          <w:color w:val="000000"/>
          <w:sz w:val="28"/>
          <w:szCs w:val="28"/>
        </w:rPr>
        <w:t>ных  частей  крови  сгусток  называю</w:t>
      </w:r>
      <w:r>
        <w:rPr>
          <w:rFonts w:ascii="Times New Roman" w:hAnsi="Times New Roman" w:cs="Times New Roman"/>
          <w:color w:val="000000"/>
          <w:sz w:val="28"/>
          <w:szCs w:val="28"/>
        </w:rPr>
        <w:t>т  тромбом.  В  отличие  от  по</w:t>
      </w:r>
      <w:r w:rsidRPr="002C32B3">
        <w:rPr>
          <w:rFonts w:ascii="Times New Roman" w:hAnsi="Times New Roman" w:cs="Times New Roman"/>
          <w:color w:val="000000"/>
          <w:sz w:val="28"/>
          <w:szCs w:val="28"/>
        </w:rPr>
        <w:t>смертных  пристеночные  тромбы  всегда  пр</w:t>
      </w:r>
      <w:r>
        <w:rPr>
          <w:rFonts w:ascii="Times New Roman" w:hAnsi="Times New Roman" w:cs="Times New Roman"/>
          <w:color w:val="000000"/>
          <w:sz w:val="28"/>
          <w:szCs w:val="28"/>
        </w:rPr>
        <w:t>икреплены  к  стенке  со</w:t>
      </w:r>
      <w:r w:rsidRPr="002C32B3">
        <w:rPr>
          <w:rFonts w:ascii="Times New Roman" w:hAnsi="Times New Roman" w:cs="Times New Roman"/>
          <w:color w:val="000000"/>
          <w:sz w:val="28"/>
          <w:szCs w:val="28"/>
        </w:rPr>
        <w:t>суда.</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9D7FA9">
        <w:rPr>
          <w:rFonts w:ascii="Times New Roman" w:hAnsi="Times New Roman" w:cs="Times New Roman"/>
          <w:b/>
          <w:color w:val="000000"/>
          <w:sz w:val="28"/>
          <w:szCs w:val="28"/>
        </w:rPr>
        <w:t>Механизм  тромбообразования</w:t>
      </w:r>
      <w:r w:rsidRPr="002C32B3">
        <w:rPr>
          <w:rFonts w:ascii="Times New Roman" w:hAnsi="Times New Roman" w:cs="Times New Roman"/>
          <w:color w:val="000000"/>
          <w:sz w:val="28"/>
          <w:szCs w:val="28"/>
        </w:rPr>
        <w:t>.  Тромбообразование  обусловленов  основном  тремя  факторами:  пов</w:t>
      </w:r>
      <w:r>
        <w:rPr>
          <w:rFonts w:ascii="Times New Roman" w:hAnsi="Times New Roman" w:cs="Times New Roman"/>
          <w:color w:val="000000"/>
          <w:sz w:val="28"/>
          <w:szCs w:val="28"/>
        </w:rPr>
        <w:t>реждением  стенки  сосудов,  за</w:t>
      </w:r>
      <w:r w:rsidRPr="002C32B3">
        <w:rPr>
          <w:rFonts w:ascii="Times New Roman" w:hAnsi="Times New Roman" w:cs="Times New Roman"/>
          <w:color w:val="000000"/>
          <w:sz w:val="28"/>
          <w:szCs w:val="28"/>
        </w:rPr>
        <w:t>медлением  и  нарушением  кровотока  и  изменением  свертывающейи фибринолитической систем крови.</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 xml:space="preserve">Повреждение  стенки  сосудов  —  одна  из  наиболее  частыхпричин  образования  тромбов.  Стенки  повреждаются  в  результатемеханического  воздействия,  спазма </w:t>
      </w:r>
      <w:r>
        <w:rPr>
          <w:rFonts w:ascii="Times New Roman" w:hAnsi="Times New Roman" w:cs="Times New Roman"/>
          <w:color w:val="000000"/>
          <w:sz w:val="28"/>
          <w:szCs w:val="28"/>
        </w:rPr>
        <w:t xml:space="preserve"> артериол  и  артерий,  воспале</w:t>
      </w:r>
      <w:r w:rsidRPr="002C32B3">
        <w:rPr>
          <w:rFonts w:ascii="Times New Roman" w:hAnsi="Times New Roman" w:cs="Times New Roman"/>
          <w:color w:val="000000"/>
          <w:sz w:val="28"/>
          <w:szCs w:val="28"/>
        </w:rPr>
        <w:t>ния  различной  этиологии  (эндоартериит,  флебит),  влияни</w:t>
      </w:r>
      <w:r>
        <w:rPr>
          <w:rFonts w:ascii="Times New Roman" w:hAnsi="Times New Roman" w:cs="Times New Roman"/>
          <w:color w:val="000000"/>
          <w:sz w:val="28"/>
          <w:szCs w:val="28"/>
        </w:rPr>
        <w:t>я  хими</w:t>
      </w:r>
      <w:r w:rsidRPr="002C32B3">
        <w:rPr>
          <w:rFonts w:ascii="Times New Roman" w:hAnsi="Times New Roman" w:cs="Times New Roman"/>
          <w:color w:val="000000"/>
          <w:sz w:val="28"/>
          <w:szCs w:val="28"/>
        </w:rPr>
        <w:t>ческих  веществ.  Поражение  может  та</w:t>
      </w:r>
      <w:r>
        <w:rPr>
          <w:rFonts w:ascii="Times New Roman" w:hAnsi="Times New Roman" w:cs="Times New Roman"/>
          <w:color w:val="000000"/>
          <w:sz w:val="28"/>
          <w:szCs w:val="28"/>
        </w:rPr>
        <w:t>кже  развиваться  на  почве  ин</w:t>
      </w:r>
      <w:r w:rsidRPr="002C32B3">
        <w:rPr>
          <w:rFonts w:ascii="Times New Roman" w:hAnsi="Times New Roman" w:cs="Times New Roman"/>
          <w:color w:val="000000"/>
          <w:sz w:val="28"/>
          <w:szCs w:val="28"/>
        </w:rPr>
        <w:t>фекции,  сенсибилизации,  атерос</w:t>
      </w:r>
      <w:r>
        <w:rPr>
          <w:rFonts w:ascii="Times New Roman" w:hAnsi="Times New Roman" w:cs="Times New Roman"/>
          <w:color w:val="000000"/>
          <w:sz w:val="28"/>
          <w:szCs w:val="28"/>
        </w:rPr>
        <w:t>клеротических  изменений,  обус</w:t>
      </w:r>
      <w:r w:rsidRPr="002C32B3">
        <w:rPr>
          <w:rFonts w:ascii="Times New Roman" w:hAnsi="Times New Roman" w:cs="Times New Roman"/>
          <w:color w:val="000000"/>
          <w:sz w:val="28"/>
          <w:szCs w:val="28"/>
        </w:rPr>
        <w:t xml:space="preserve">ловленных  нарушением  обменных  процессов.  У  животных  нарядус  перечисленными  причинами  следует  особо  отметить  роль  личи-ночных,  а  в  некоторых  случаях  и </w:t>
      </w:r>
      <w:r>
        <w:rPr>
          <w:rFonts w:ascii="Times New Roman" w:hAnsi="Times New Roman" w:cs="Times New Roman"/>
          <w:color w:val="000000"/>
          <w:sz w:val="28"/>
          <w:szCs w:val="28"/>
        </w:rPr>
        <w:t xml:space="preserve"> половозрелых  форм  паразитиру</w:t>
      </w:r>
      <w:r w:rsidRPr="002C32B3">
        <w:rPr>
          <w:rFonts w:ascii="Times New Roman" w:hAnsi="Times New Roman" w:cs="Times New Roman"/>
          <w:color w:val="000000"/>
          <w:sz w:val="28"/>
          <w:szCs w:val="28"/>
        </w:rPr>
        <w:t>ющих  организмов.  Например,  мигрирующие  личинки  фасциол  ужвачных  животных  способны  повре</w:t>
      </w:r>
      <w:r>
        <w:rPr>
          <w:rFonts w:ascii="Times New Roman" w:hAnsi="Times New Roman" w:cs="Times New Roman"/>
          <w:color w:val="000000"/>
          <w:sz w:val="28"/>
          <w:szCs w:val="28"/>
        </w:rPr>
        <w:t>ждать  сосуды  не  только  пече</w:t>
      </w:r>
      <w:r w:rsidRPr="002C32B3">
        <w:rPr>
          <w:rFonts w:ascii="Times New Roman" w:hAnsi="Times New Roman" w:cs="Times New Roman"/>
          <w:color w:val="000000"/>
          <w:sz w:val="28"/>
          <w:szCs w:val="28"/>
        </w:rPr>
        <w:t>ни,  но  и  легких;  личинки  делафондий</w:t>
      </w:r>
      <w:r>
        <w:rPr>
          <w:rFonts w:ascii="Times New Roman" w:hAnsi="Times New Roman" w:cs="Times New Roman"/>
          <w:color w:val="000000"/>
          <w:sz w:val="28"/>
          <w:szCs w:val="28"/>
        </w:rPr>
        <w:t xml:space="preserve">  травмируют  стенки  бры</w:t>
      </w:r>
      <w:r w:rsidRPr="002C32B3">
        <w:rPr>
          <w:rFonts w:ascii="Times New Roman" w:hAnsi="Times New Roman" w:cs="Times New Roman"/>
          <w:color w:val="000000"/>
          <w:sz w:val="28"/>
          <w:szCs w:val="28"/>
        </w:rPr>
        <w:t xml:space="preserve">жеечных  артерий  у  лошадей,  стимулируя  образование  крупныхтромботических  наслоений  и  формирование  аневризм;  личинкидиктиокаулюсов,  перемещаясь  из  </w:t>
      </w:r>
      <w:r>
        <w:rPr>
          <w:rFonts w:ascii="Times New Roman" w:hAnsi="Times New Roman" w:cs="Times New Roman"/>
          <w:color w:val="000000"/>
          <w:sz w:val="28"/>
          <w:szCs w:val="28"/>
        </w:rPr>
        <w:t>кишечника  в  легкие,  травмиру</w:t>
      </w:r>
      <w:r w:rsidRPr="002C32B3">
        <w:rPr>
          <w:rFonts w:ascii="Times New Roman" w:hAnsi="Times New Roman" w:cs="Times New Roman"/>
          <w:color w:val="000000"/>
          <w:sz w:val="28"/>
          <w:szCs w:val="28"/>
        </w:rPr>
        <w:t>ют кровеносные и лимфатические сосуды у телят, ягнят.</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Повреждения  сосудистой  стенки,</w:t>
      </w:r>
      <w:r>
        <w:rPr>
          <w:rFonts w:ascii="Times New Roman" w:hAnsi="Times New Roman" w:cs="Times New Roman"/>
          <w:color w:val="000000"/>
          <w:sz w:val="28"/>
          <w:szCs w:val="28"/>
        </w:rPr>
        <w:t xml:space="preserve">  особенно  ее  внутренней  сто</w:t>
      </w:r>
      <w:r w:rsidRPr="002C32B3">
        <w:rPr>
          <w:rFonts w:ascii="Times New Roman" w:hAnsi="Times New Roman" w:cs="Times New Roman"/>
          <w:color w:val="000000"/>
          <w:sz w:val="28"/>
          <w:szCs w:val="28"/>
        </w:rPr>
        <w:t xml:space="preserve">роны  —  эндотелия,  служат  началом </w:t>
      </w:r>
      <w:r>
        <w:rPr>
          <w:rFonts w:ascii="Times New Roman" w:hAnsi="Times New Roman" w:cs="Times New Roman"/>
          <w:color w:val="000000"/>
          <w:sz w:val="28"/>
          <w:szCs w:val="28"/>
        </w:rPr>
        <w:t xml:space="preserve"> образования  тромба.  К  струк</w:t>
      </w:r>
      <w:r w:rsidRPr="002C32B3">
        <w:rPr>
          <w:rFonts w:ascii="Times New Roman" w:hAnsi="Times New Roman" w:cs="Times New Roman"/>
          <w:color w:val="000000"/>
          <w:sz w:val="28"/>
          <w:szCs w:val="28"/>
        </w:rPr>
        <w:t>турным  компонентам  поврежденно</w:t>
      </w:r>
      <w:r>
        <w:rPr>
          <w:rFonts w:ascii="Times New Roman" w:hAnsi="Times New Roman" w:cs="Times New Roman"/>
          <w:color w:val="000000"/>
          <w:sz w:val="28"/>
          <w:szCs w:val="28"/>
        </w:rPr>
        <w:t>й  базальной  мембраны  —  элас</w:t>
      </w:r>
      <w:r w:rsidRPr="002C32B3">
        <w:rPr>
          <w:rFonts w:ascii="Times New Roman" w:hAnsi="Times New Roman" w:cs="Times New Roman"/>
          <w:color w:val="000000"/>
          <w:sz w:val="28"/>
          <w:szCs w:val="28"/>
        </w:rPr>
        <w:t xml:space="preserve">тину,  </w:t>
      </w:r>
      <w:r w:rsidRPr="002C32B3">
        <w:rPr>
          <w:rFonts w:ascii="Times New Roman" w:hAnsi="Times New Roman" w:cs="Times New Roman"/>
          <w:color w:val="000000"/>
          <w:sz w:val="28"/>
          <w:szCs w:val="28"/>
        </w:rPr>
        <w:lastRenderedPageBreak/>
        <w:t>коллагену  прилипают  (адгезия)  тр</w:t>
      </w:r>
      <w:r>
        <w:rPr>
          <w:rFonts w:ascii="Times New Roman" w:hAnsi="Times New Roman" w:cs="Times New Roman"/>
          <w:color w:val="000000"/>
          <w:sz w:val="28"/>
          <w:szCs w:val="28"/>
        </w:rPr>
        <w:t>омбоциты  за  счет  актива</w:t>
      </w:r>
      <w:r w:rsidRPr="002C32B3">
        <w:rPr>
          <w:rFonts w:ascii="Times New Roman" w:hAnsi="Times New Roman" w:cs="Times New Roman"/>
          <w:color w:val="000000"/>
          <w:sz w:val="28"/>
          <w:szCs w:val="28"/>
        </w:rPr>
        <w:t>ции  плазматической  мембраны  и  появления  псевдоподий. Активированный  тромбоцит  освобождает  АДФ,  это  способствуеттому,  что  в  очаге  деэндотелизации  накапливаются  кровяные  пластинки,  активируются  ферменты  —  гли</w:t>
      </w:r>
      <w:r>
        <w:rPr>
          <w:rFonts w:ascii="Times New Roman" w:hAnsi="Times New Roman" w:cs="Times New Roman"/>
          <w:color w:val="000000"/>
          <w:sz w:val="28"/>
          <w:szCs w:val="28"/>
        </w:rPr>
        <w:t>козилтрансфераза,  фосфо</w:t>
      </w:r>
      <w:r w:rsidRPr="002C32B3">
        <w:rPr>
          <w:rFonts w:ascii="Times New Roman" w:hAnsi="Times New Roman" w:cs="Times New Roman"/>
          <w:color w:val="000000"/>
          <w:sz w:val="28"/>
          <w:szCs w:val="28"/>
        </w:rPr>
        <w:t>липаза С, А и др. В результате каскадных реакций в тромбоцитахсинтезируются  простагландины  (ПГД2,  ПГА2),  тромбоксан  А2.Последний  способен  поддерживать  спазм  поврежденного  сосуда  иагрегировать  тромбоциты.  Адгезией,  агрегацией  и  агглютинацией|</w:t>
      </w:r>
      <w:r w:rsidR="00033FAF">
        <w:rPr>
          <w:rFonts w:ascii="Times New Roman" w:hAnsi="Times New Roman" w:cs="Times New Roman"/>
          <w:color w:val="000000"/>
          <w:sz w:val="28"/>
          <w:szCs w:val="28"/>
          <w:lang w:val="kk-KZ"/>
        </w:rPr>
        <w:t>т</w:t>
      </w:r>
      <w:r w:rsidRPr="002C32B3">
        <w:rPr>
          <w:rFonts w:ascii="Times New Roman" w:hAnsi="Times New Roman" w:cs="Times New Roman"/>
          <w:color w:val="000000"/>
          <w:sz w:val="28"/>
          <w:szCs w:val="28"/>
        </w:rPr>
        <w:t>ромбоцитов  завершается  клеточна</w:t>
      </w:r>
      <w:r>
        <w:rPr>
          <w:rFonts w:ascii="Times New Roman" w:hAnsi="Times New Roman" w:cs="Times New Roman"/>
          <w:color w:val="000000"/>
          <w:sz w:val="28"/>
          <w:szCs w:val="28"/>
        </w:rPr>
        <w:t>я  фаза  тромбообразования.  Аг</w:t>
      </w:r>
      <w:r w:rsidRPr="002C32B3">
        <w:rPr>
          <w:rFonts w:ascii="Times New Roman" w:hAnsi="Times New Roman" w:cs="Times New Roman"/>
          <w:color w:val="000000"/>
          <w:sz w:val="28"/>
          <w:szCs w:val="28"/>
        </w:rPr>
        <w:t xml:space="preserve">глютинированные  тромбоциты  в  </w:t>
      </w:r>
      <w:r>
        <w:rPr>
          <w:rFonts w:ascii="Times New Roman" w:hAnsi="Times New Roman" w:cs="Times New Roman"/>
          <w:color w:val="000000"/>
          <w:sz w:val="28"/>
          <w:szCs w:val="28"/>
        </w:rPr>
        <w:t>результате  аутолитических  про</w:t>
      </w:r>
      <w:r w:rsidRPr="002C32B3">
        <w:rPr>
          <w:rFonts w:ascii="Times New Roman" w:hAnsi="Times New Roman" w:cs="Times New Roman"/>
          <w:color w:val="000000"/>
          <w:sz w:val="28"/>
          <w:szCs w:val="28"/>
        </w:rPr>
        <w:t>цессов  дезинтегрируются  и  выделяют  тромбоцитарные  факторысвертывания,  определяющие  развитие  последующей  фазы  образо-вания тромба — коагуляции крови.</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Протеолитический  фермент  тромбопластин  (тромбокиназа),выделяемый  тромбоцитами,  —  в</w:t>
      </w:r>
      <w:r>
        <w:rPr>
          <w:rFonts w:ascii="Times New Roman" w:hAnsi="Times New Roman" w:cs="Times New Roman"/>
          <w:color w:val="000000"/>
          <w:sz w:val="28"/>
          <w:szCs w:val="28"/>
        </w:rPr>
        <w:t>нутренний  и  внешний  (плазмен</w:t>
      </w:r>
      <w:r w:rsidRPr="002C32B3">
        <w:rPr>
          <w:rFonts w:ascii="Times New Roman" w:hAnsi="Times New Roman" w:cs="Times New Roman"/>
          <w:color w:val="000000"/>
          <w:sz w:val="28"/>
          <w:szCs w:val="28"/>
        </w:rPr>
        <w:t>но-тканевый),  переводит  неактивный  протромбин  в  тромбин  —высокоспецифичный  протеолит</w:t>
      </w:r>
      <w:r>
        <w:rPr>
          <w:rFonts w:ascii="Times New Roman" w:hAnsi="Times New Roman" w:cs="Times New Roman"/>
          <w:color w:val="000000"/>
          <w:sz w:val="28"/>
          <w:szCs w:val="28"/>
        </w:rPr>
        <w:t>ический  фермент.  В  свою  оче</w:t>
      </w:r>
      <w:r w:rsidRPr="002C32B3">
        <w:rPr>
          <w:rFonts w:ascii="Times New Roman" w:hAnsi="Times New Roman" w:cs="Times New Roman"/>
          <w:color w:val="000000"/>
          <w:sz w:val="28"/>
          <w:szCs w:val="28"/>
        </w:rPr>
        <w:t>редь,  тромбин  превращает  к</w:t>
      </w:r>
      <w:r>
        <w:rPr>
          <w:rFonts w:ascii="Times New Roman" w:hAnsi="Times New Roman" w:cs="Times New Roman"/>
          <w:color w:val="000000"/>
          <w:sz w:val="28"/>
          <w:szCs w:val="28"/>
        </w:rPr>
        <w:t>рупнодисперсный  белок  крови  фиб</w:t>
      </w:r>
      <w:r w:rsidRPr="002C32B3">
        <w:rPr>
          <w:rFonts w:ascii="Times New Roman" w:hAnsi="Times New Roman" w:cs="Times New Roman"/>
          <w:color w:val="000000"/>
          <w:sz w:val="28"/>
          <w:szCs w:val="28"/>
        </w:rPr>
        <w:t>риноген  (молекулярная  масса  340  000  Да)  в  нити  фибрина  (моле-кулярная  масса  5  000  000  Да).  В  состав  образующегося  конглом</w:t>
      </w:r>
      <w:r>
        <w:rPr>
          <w:rFonts w:ascii="Times New Roman" w:hAnsi="Times New Roman" w:cs="Times New Roman"/>
          <w:color w:val="000000"/>
          <w:sz w:val="28"/>
          <w:szCs w:val="28"/>
        </w:rPr>
        <w:t>е</w:t>
      </w:r>
      <w:r w:rsidRPr="002C32B3">
        <w:rPr>
          <w:rFonts w:ascii="Times New Roman" w:hAnsi="Times New Roman" w:cs="Times New Roman"/>
          <w:color w:val="000000"/>
          <w:sz w:val="28"/>
          <w:szCs w:val="28"/>
        </w:rPr>
        <w:t>рата  входят  фибрин,  тромбоциты,  лейкоциты  и  эритроциты.Свежеобразованный  коагуляцион</w:t>
      </w:r>
      <w:r>
        <w:rPr>
          <w:rFonts w:ascii="Times New Roman" w:hAnsi="Times New Roman" w:cs="Times New Roman"/>
          <w:color w:val="000000"/>
          <w:sz w:val="28"/>
          <w:szCs w:val="28"/>
        </w:rPr>
        <w:t>ный  тромб  сжимается  под  вли</w:t>
      </w:r>
      <w:r w:rsidRPr="002C32B3">
        <w:rPr>
          <w:rFonts w:ascii="Times New Roman" w:hAnsi="Times New Roman" w:cs="Times New Roman"/>
          <w:color w:val="000000"/>
          <w:sz w:val="28"/>
          <w:szCs w:val="28"/>
        </w:rPr>
        <w:t>янием  тромбостенина,  выделяем</w:t>
      </w:r>
      <w:r>
        <w:rPr>
          <w:rFonts w:ascii="Times New Roman" w:hAnsi="Times New Roman" w:cs="Times New Roman"/>
          <w:color w:val="000000"/>
          <w:sz w:val="28"/>
          <w:szCs w:val="28"/>
        </w:rPr>
        <w:t>ого  тромбоцитами.  Реакция  со</w:t>
      </w:r>
      <w:r w:rsidRPr="002C32B3">
        <w:rPr>
          <w:rFonts w:ascii="Times New Roman" w:hAnsi="Times New Roman" w:cs="Times New Roman"/>
          <w:color w:val="000000"/>
          <w:sz w:val="28"/>
          <w:szCs w:val="28"/>
        </w:rPr>
        <w:t>четается  с  уплотнением  массы  тромба,  выдавливанием  из  неежидкости.  Сжатие  тромба  обеспечивается  ионами кальция,  АТФ,наличием  глюкозы,  другими  факторами.  Процесс  ретракциитромба  может  быть  ингибирован  недостаточным  количествомкальция,  воздействием  на  тромбоциты  многих  химических  и  физических факторов.</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Тромбообразование  в  венах  имеет</w:t>
      </w:r>
      <w:r>
        <w:rPr>
          <w:rFonts w:ascii="Times New Roman" w:hAnsi="Times New Roman" w:cs="Times New Roman"/>
          <w:color w:val="000000"/>
          <w:sz w:val="28"/>
          <w:szCs w:val="28"/>
        </w:rPr>
        <w:t xml:space="preserve">  свою  специфику  —  оно  обус</w:t>
      </w:r>
      <w:r w:rsidRPr="002C32B3">
        <w:rPr>
          <w:rFonts w:ascii="Times New Roman" w:hAnsi="Times New Roman" w:cs="Times New Roman"/>
          <w:color w:val="000000"/>
          <w:sz w:val="28"/>
          <w:szCs w:val="28"/>
        </w:rPr>
        <w:t>ловлено  в  большей  степени  актив</w:t>
      </w:r>
      <w:r>
        <w:rPr>
          <w:rFonts w:ascii="Times New Roman" w:hAnsi="Times New Roman" w:cs="Times New Roman"/>
          <w:color w:val="000000"/>
          <w:sz w:val="28"/>
          <w:szCs w:val="28"/>
        </w:rPr>
        <w:t>ацией  плазменного  звена  гемо</w:t>
      </w:r>
      <w:r w:rsidRPr="002C32B3">
        <w:rPr>
          <w:rFonts w:ascii="Times New Roman" w:hAnsi="Times New Roman" w:cs="Times New Roman"/>
          <w:color w:val="000000"/>
          <w:sz w:val="28"/>
          <w:szCs w:val="28"/>
        </w:rPr>
        <w:t>стаза.  В  артериях  из-за  быстрого  т</w:t>
      </w:r>
      <w:r>
        <w:rPr>
          <w:rFonts w:ascii="Times New Roman" w:hAnsi="Times New Roman" w:cs="Times New Roman"/>
          <w:color w:val="000000"/>
          <w:sz w:val="28"/>
          <w:szCs w:val="28"/>
        </w:rPr>
        <w:t>ока  крови  превалирует  актива</w:t>
      </w:r>
      <w:r w:rsidRPr="002C32B3">
        <w:rPr>
          <w:rFonts w:ascii="Times New Roman" w:hAnsi="Times New Roman" w:cs="Times New Roman"/>
          <w:color w:val="000000"/>
          <w:sz w:val="28"/>
          <w:szCs w:val="28"/>
        </w:rPr>
        <w:t>ция тромбоцитарного звена.</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З а м е д л е н и е  и  н а р у ш е н и е  к р о в о т о к а   способствуют</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 xml:space="preserve">адгезии,  агрегации  и  агглютинации </w:t>
      </w:r>
      <w:r>
        <w:rPr>
          <w:rFonts w:ascii="Times New Roman" w:hAnsi="Times New Roman" w:cs="Times New Roman"/>
          <w:color w:val="000000"/>
          <w:sz w:val="28"/>
          <w:szCs w:val="28"/>
        </w:rPr>
        <w:t xml:space="preserve"> тромбоцитов  у  стенок  повреж</w:t>
      </w:r>
      <w:r w:rsidRPr="002C32B3">
        <w:rPr>
          <w:rFonts w:ascii="Times New Roman" w:hAnsi="Times New Roman" w:cs="Times New Roman"/>
          <w:color w:val="000000"/>
          <w:sz w:val="28"/>
          <w:szCs w:val="28"/>
        </w:rPr>
        <w:t xml:space="preserve">денных  сосудов.  Этим  можно  объяснить </w:t>
      </w:r>
      <w:r>
        <w:rPr>
          <w:rFonts w:ascii="Times New Roman" w:hAnsi="Times New Roman" w:cs="Times New Roman"/>
          <w:color w:val="000000"/>
          <w:sz w:val="28"/>
          <w:szCs w:val="28"/>
        </w:rPr>
        <w:t xml:space="preserve"> тот  факт,  что  в  венах  при</w:t>
      </w:r>
      <w:r w:rsidRPr="002C32B3">
        <w:rPr>
          <w:rFonts w:ascii="Times New Roman" w:hAnsi="Times New Roman" w:cs="Times New Roman"/>
          <w:color w:val="000000"/>
          <w:sz w:val="28"/>
          <w:szCs w:val="28"/>
        </w:rPr>
        <w:t xml:space="preserve">мерно  в  5  раз  чаще  образуются  тромбы,  чем </w:t>
      </w:r>
      <w:r>
        <w:rPr>
          <w:rFonts w:ascii="Times New Roman" w:hAnsi="Times New Roman" w:cs="Times New Roman"/>
          <w:color w:val="000000"/>
          <w:sz w:val="28"/>
          <w:szCs w:val="28"/>
        </w:rPr>
        <w:t xml:space="preserve"> в  артериях.  Ослабле</w:t>
      </w:r>
      <w:r w:rsidRPr="002C32B3">
        <w:rPr>
          <w:rFonts w:ascii="Times New Roman" w:hAnsi="Times New Roman" w:cs="Times New Roman"/>
          <w:color w:val="000000"/>
          <w:sz w:val="28"/>
          <w:szCs w:val="28"/>
        </w:rPr>
        <w:t xml:space="preserve">ние  сердечной  деятельности,  </w:t>
      </w:r>
      <w:r>
        <w:rPr>
          <w:rFonts w:ascii="Times New Roman" w:hAnsi="Times New Roman" w:cs="Times New Roman"/>
          <w:color w:val="000000"/>
          <w:sz w:val="28"/>
          <w:szCs w:val="28"/>
        </w:rPr>
        <w:t>сердечно-сосудистая  недостаточ</w:t>
      </w:r>
      <w:r w:rsidRPr="002C32B3">
        <w:rPr>
          <w:rFonts w:ascii="Times New Roman" w:hAnsi="Times New Roman" w:cs="Times New Roman"/>
          <w:color w:val="000000"/>
          <w:sz w:val="28"/>
          <w:szCs w:val="28"/>
        </w:rPr>
        <w:t>ность  сопровождаются  появлением  так  называемых  «застойных»тромбов.</w:t>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Вместе  с  тем  опыты  показали,  что  само  по  себе  замедлениекровотока  нельзя  рассматривать  к</w:t>
      </w:r>
      <w:r>
        <w:rPr>
          <w:rFonts w:ascii="Times New Roman" w:hAnsi="Times New Roman" w:cs="Times New Roman"/>
          <w:color w:val="000000"/>
          <w:sz w:val="28"/>
          <w:szCs w:val="28"/>
        </w:rPr>
        <w:t>ак  основную  причину  тромбооб</w:t>
      </w:r>
      <w:r w:rsidRPr="002C32B3">
        <w:rPr>
          <w:rFonts w:ascii="Times New Roman" w:hAnsi="Times New Roman" w:cs="Times New Roman"/>
          <w:color w:val="000000"/>
          <w:sz w:val="28"/>
          <w:szCs w:val="28"/>
        </w:rPr>
        <w:t>разования.  Даже  двусторонняя  пере</w:t>
      </w:r>
      <w:r>
        <w:rPr>
          <w:rFonts w:ascii="Times New Roman" w:hAnsi="Times New Roman" w:cs="Times New Roman"/>
          <w:color w:val="000000"/>
          <w:sz w:val="28"/>
          <w:szCs w:val="28"/>
        </w:rPr>
        <w:t>вязка  сосуда  не  сопровождает</w:t>
      </w:r>
      <w:r w:rsidRPr="002C32B3">
        <w:rPr>
          <w:rFonts w:ascii="Times New Roman" w:hAnsi="Times New Roman" w:cs="Times New Roman"/>
          <w:color w:val="000000"/>
          <w:sz w:val="28"/>
          <w:szCs w:val="28"/>
        </w:rPr>
        <w:t>ся  образованием  тромба  в  изолиров</w:t>
      </w:r>
      <w:r>
        <w:rPr>
          <w:rFonts w:ascii="Times New Roman" w:hAnsi="Times New Roman" w:cs="Times New Roman"/>
          <w:color w:val="000000"/>
          <w:sz w:val="28"/>
          <w:szCs w:val="28"/>
        </w:rPr>
        <w:t>анном  сегменте.  Тромб  образу</w:t>
      </w:r>
      <w:r w:rsidRPr="002C32B3">
        <w:rPr>
          <w:rFonts w:ascii="Times New Roman" w:hAnsi="Times New Roman" w:cs="Times New Roman"/>
          <w:color w:val="000000"/>
          <w:sz w:val="28"/>
          <w:szCs w:val="28"/>
        </w:rPr>
        <w:t>ется лишь при травмировании сосуда.</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lastRenderedPageBreak/>
        <w:t>В  патогенезе  тромбообразования  не  только  замедление,  но  ихарактер  движения  крови  имеет  большое  значение.  Известно,  чтоэтот  фактор  может  значительно  ускорить  процесс  формированиятромба.  Шероховатость  интимы  с</w:t>
      </w:r>
      <w:r>
        <w:rPr>
          <w:rFonts w:ascii="Times New Roman" w:hAnsi="Times New Roman" w:cs="Times New Roman"/>
          <w:color w:val="000000"/>
          <w:sz w:val="28"/>
          <w:szCs w:val="28"/>
        </w:rPr>
        <w:t>клерозированных  сосудов,  анев</w:t>
      </w:r>
      <w:r w:rsidRPr="002C32B3">
        <w:rPr>
          <w:rFonts w:ascii="Times New Roman" w:hAnsi="Times New Roman" w:cs="Times New Roman"/>
          <w:color w:val="000000"/>
          <w:sz w:val="28"/>
          <w:szCs w:val="28"/>
        </w:rPr>
        <w:t xml:space="preserve">ризмы,  варикозные  расширения  вен  </w:t>
      </w:r>
      <w:r>
        <w:rPr>
          <w:rFonts w:ascii="Times New Roman" w:hAnsi="Times New Roman" w:cs="Times New Roman"/>
          <w:color w:val="000000"/>
          <w:sz w:val="28"/>
          <w:szCs w:val="28"/>
        </w:rPr>
        <w:t>изменяют  ток  крови,  возни</w:t>
      </w:r>
      <w:r w:rsidRPr="002C32B3">
        <w:rPr>
          <w:rFonts w:ascii="Times New Roman" w:hAnsi="Times New Roman" w:cs="Times New Roman"/>
          <w:color w:val="000000"/>
          <w:sz w:val="28"/>
          <w:szCs w:val="28"/>
        </w:rPr>
        <w:t>кающие  завихрения  способствую</w:t>
      </w:r>
      <w:r>
        <w:rPr>
          <w:rFonts w:ascii="Times New Roman" w:hAnsi="Times New Roman" w:cs="Times New Roman"/>
          <w:color w:val="000000"/>
          <w:sz w:val="28"/>
          <w:szCs w:val="28"/>
        </w:rPr>
        <w:t>т  разрушению  тромбоцитов,  ос</w:t>
      </w:r>
      <w:r w:rsidRPr="002C32B3">
        <w:rPr>
          <w:rFonts w:ascii="Times New Roman" w:hAnsi="Times New Roman" w:cs="Times New Roman"/>
          <w:color w:val="000000"/>
          <w:sz w:val="28"/>
          <w:szCs w:val="28"/>
        </w:rPr>
        <w:t>вобождению внутреннего тромбоци</w:t>
      </w:r>
      <w:r>
        <w:rPr>
          <w:rFonts w:ascii="Times New Roman" w:hAnsi="Times New Roman" w:cs="Times New Roman"/>
          <w:color w:val="000000"/>
          <w:sz w:val="28"/>
          <w:szCs w:val="28"/>
        </w:rPr>
        <w:t>тарного фактора — тромбопла</w:t>
      </w:r>
      <w:r w:rsidRPr="002C32B3">
        <w:rPr>
          <w:rFonts w:ascii="Times New Roman" w:hAnsi="Times New Roman" w:cs="Times New Roman"/>
          <w:color w:val="000000"/>
          <w:sz w:val="28"/>
          <w:szCs w:val="28"/>
        </w:rPr>
        <w:t>стина.  Создаются  благоприятные  условия  для  оседания  и  адгезиикровяных  пластинок.  В  венечных  а</w:t>
      </w:r>
      <w:r>
        <w:rPr>
          <w:rFonts w:ascii="Times New Roman" w:hAnsi="Times New Roman" w:cs="Times New Roman"/>
          <w:color w:val="000000"/>
          <w:sz w:val="28"/>
          <w:szCs w:val="28"/>
        </w:rPr>
        <w:t>ртериях,  подверженных  скле</w:t>
      </w:r>
      <w:r w:rsidRPr="002C32B3">
        <w:rPr>
          <w:rFonts w:ascii="Times New Roman" w:hAnsi="Times New Roman" w:cs="Times New Roman"/>
          <w:color w:val="000000"/>
          <w:sz w:val="28"/>
          <w:szCs w:val="28"/>
        </w:rPr>
        <w:t>розу,  образование  тромба  и  последующего  инфаркта  более  вероятно, чем в коронарных сосудах с гладкой интимой.</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 xml:space="preserve">И з м е н е н и е  с в е р т ы в а ю щ е й  </w:t>
      </w:r>
      <w:r>
        <w:rPr>
          <w:rFonts w:ascii="Times New Roman" w:hAnsi="Times New Roman" w:cs="Times New Roman"/>
          <w:color w:val="000000"/>
          <w:sz w:val="28"/>
          <w:szCs w:val="28"/>
        </w:rPr>
        <w:t xml:space="preserve">и  ф и б р и н о л и т и ч е с </w:t>
      </w:r>
      <w:r w:rsidRPr="002C32B3">
        <w:rPr>
          <w:rFonts w:ascii="Times New Roman" w:hAnsi="Times New Roman" w:cs="Times New Roman"/>
          <w:color w:val="000000"/>
          <w:sz w:val="28"/>
          <w:szCs w:val="28"/>
        </w:rPr>
        <w:t>к о й  с и с т е м  к р о в и   имеет  особ</w:t>
      </w:r>
      <w:r>
        <w:rPr>
          <w:rFonts w:ascii="Times New Roman" w:hAnsi="Times New Roman" w:cs="Times New Roman"/>
          <w:color w:val="000000"/>
          <w:sz w:val="28"/>
          <w:szCs w:val="28"/>
        </w:rPr>
        <w:t>ое  значение  в  тромбообразова</w:t>
      </w:r>
      <w:r w:rsidRPr="002C32B3">
        <w:rPr>
          <w:rFonts w:ascii="Times New Roman" w:hAnsi="Times New Roman" w:cs="Times New Roman"/>
          <w:color w:val="000000"/>
          <w:sz w:val="28"/>
          <w:szCs w:val="28"/>
        </w:rPr>
        <w:t>нии.  Стабильное  жидкое  состоян</w:t>
      </w:r>
      <w:r>
        <w:rPr>
          <w:rFonts w:ascii="Times New Roman" w:hAnsi="Times New Roman" w:cs="Times New Roman"/>
          <w:color w:val="000000"/>
          <w:sz w:val="28"/>
          <w:szCs w:val="28"/>
        </w:rPr>
        <w:t>ие  крови  обеспечивается  дина</w:t>
      </w:r>
      <w:r w:rsidRPr="002C32B3">
        <w:rPr>
          <w:rFonts w:ascii="Times New Roman" w:hAnsi="Times New Roman" w:cs="Times New Roman"/>
          <w:color w:val="000000"/>
          <w:sz w:val="28"/>
          <w:szCs w:val="28"/>
        </w:rPr>
        <w:t>мическим  равновесием  двух  систем:  свертывающей  и  противо-свертывающей.  Повышение  концентрации  в  крови  компонентовсвертывающей  системы  —  прокоагулянтов  (тромбопластин,тромбин)  может  обусловить  вну</w:t>
      </w:r>
      <w:r>
        <w:rPr>
          <w:rFonts w:ascii="Times New Roman" w:hAnsi="Times New Roman" w:cs="Times New Roman"/>
          <w:color w:val="000000"/>
          <w:sz w:val="28"/>
          <w:szCs w:val="28"/>
        </w:rPr>
        <w:t>трисосудистое  свертывание  кро</w:t>
      </w:r>
      <w:r w:rsidRPr="002C32B3">
        <w:rPr>
          <w:rFonts w:ascii="Times New Roman" w:hAnsi="Times New Roman" w:cs="Times New Roman"/>
          <w:color w:val="000000"/>
          <w:sz w:val="28"/>
          <w:szCs w:val="28"/>
        </w:rPr>
        <w:t>ви  и  формирование  тромбов,  что  доказано  опытом:  подопытныеживотные,  которым  вводили  внутривенно  тромбин,  погибали  отвнутрисосудистого свертывания крови.</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При  жизни  кровь  может  свертывать</w:t>
      </w:r>
      <w:r>
        <w:rPr>
          <w:rFonts w:ascii="Times New Roman" w:hAnsi="Times New Roman" w:cs="Times New Roman"/>
          <w:color w:val="000000"/>
          <w:sz w:val="28"/>
          <w:szCs w:val="28"/>
        </w:rPr>
        <w:t>ся  в  сосудах  и  за  счет  по</w:t>
      </w:r>
      <w:r w:rsidRPr="002C32B3">
        <w:rPr>
          <w:rFonts w:ascii="Times New Roman" w:hAnsi="Times New Roman" w:cs="Times New Roman"/>
          <w:color w:val="000000"/>
          <w:sz w:val="28"/>
          <w:szCs w:val="28"/>
        </w:rPr>
        <w:t>ниженной  активности  антикоагулян</w:t>
      </w:r>
      <w:r>
        <w:rPr>
          <w:rFonts w:ascii="Times New Roman" w:hAnsi="Times New Roman" w:cs="Times New Roman"/>
          <w:color w:val="000000"/>
          <w:sz w:val="28"/>
          <w:szCs w:val="28"/>
        </w:rPr>
        <w:t>тов  (гепарин  и  др.)  и  повы</w:t>
      </w:r>
      <w:r w:rsidRPr="002C32B3">
        <w:rPr>
          <w:rFonts w:ascii="Times New Roman" w:hAnsi="Times New Roman" w:cs="Times New Roman"/>
          <w:color w:val="000000"/>
          <w:sz w:val="28"/>
          <w:szCs w:val="28"/>
        </w:rPr>
        <w:t>шенной функции их ингибиторов.</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Расстройства  регуляторных  вз</w:t>
      </w:r>
      <w:r>
        <w:rPr>
          <w:rFonts w:ascii="Times New Roman" w:hAnsi="Times New Roman" w:cs="Times New Roman"/>
          <w:color w:val="000000"/>
          <w:sz w:val="28"/>
          <w:szCs w:val="28"/>
        </w:rPr>
        <w:t>аимоотношений  между  двумя  си</w:t>
      </w:r>
      <w:r w:rsidRPr="002C32B3">
        <w:rPr>
          <w:rFonts w:ascii="Times New Roman" w:hAnsi="Times New Roman" w:cs="Times New Roman"/>
          <w:color w:val="000000"/>
          <w:sz w:val="28"/>
          <w:szCs w:val="28"/>
        </w:rPr>
        <w:t xml:space="preserve">стемами,  нарушение  соотношения  между  свертыванием  крови  ифибринолизом  лежат  в  основе  </w:t>
      </w:r>
      <w:r>
        <w:rPr>
          <w:rFonts w:ascii="Times New Roman" w:hAnsi="Times New Roman" w:cs="Times New Roman"/>
          <w:color w:val="000000"/>
          <w:sz w:val="28"/>
          <w:szCs w:val="28"/>
        </w:rPr>
        <w:t>внутрисосудистого  тромбообразо</w:t>
      </w:r>
      <w:r w:rsidRPr="002C32B3">
        <w:rPr>
          <w:rFonts w:ascii="Times New Roman" w:hAnsi="Times New Roman" w:cs="Times New Roman"/>
          <w:color w:val="000000"/>
          <w:sz w:val="28"/>
          <w:szCs w:val="28"/>
        </w:rPr>
        <w:t>вания.</w:t>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Процессу  тромбообразовани</w:t>
      </w:r>
      <w:r>
        <w:rPr>
          <w:rFonts w:ascii="Times New Roman" w:hAnsi="Times New Roman" w:cs="Times New Roman"/>
          <w:color w:val="000000"/>
          <w:sz w:val="28"/>
          <w:szCs w:val="28"/>
        </w:rPr>
        <w:t>я  способствуют  повышенное  со</w:t>
      </w:r>
      <w:r w:rsidRPr="002C32B3">
        <w:rPr>
          <w:rFonts w:ascii="Times New Roman" w:hAnsi="Times New Roman" w:cs="Times New Roman"/>
          <w:color w:val="000000"/>
          <w:sz w:val="28"/>
          <w:szCs w:val="28"/>
        </w:rPr>
        <w:t>держание  в  плазме  липидов,  лип</w:t>
      </w:r>
      <w:r>
        <w:rPr>
          <w:rFonts w:ascii="Times New Roman" w:hAnsi="Times New Roman" w:cs="Times New Roman"/>
          <w:color w:val="000000"/>
          <w:sz w:val="28"/>
          <w:szCs w:val="28"/>
        </w:rPr>
        <w:t>опротеидов,  фибриногена,  тром</w:t>
      </w:r>
      <w:r w:rsidRPr="002C32B3">
        <w:rPr>
          <w:rFonts w:ascii="Times New Roman" w:hAnsi="Times New Roman" w:cs="Times New Roman"/>
          <w:color w:val="000000"/>
          <w:sz w:val="28"/>
          <w:szCs w:val="28"/>
        </w:rPr>
        <w:t>боцитов,  сгущение  крови,  умстве</w:t>
      </w:r>
      <w:r>
        <w:rPr>
          <w:rFonts w:ascii="Times New Roman" w:hAnsi="Times New Roman" w:cs="Times New Roman"/>
          <w:color w:val="000000"/>
          <w:sz w:val="28"/>
          <w:szCs w:val="28"/>
        </w:rPr>
        <w:t>нное  и  физическое  переутомле</w:t>
      </w:r>
      <w:r w:rsidRPr="002C32B3">
        <w:rPr>
          <w:rFonts w:ascii="Times New Roman" w:hAnsi="Times New Roman" w:cs="Times New Roman"/>
          <w:color w:val="000000"/>
          <w:sz w:val="28"/>
          <w:szCs w:val="28"/>
        </w:rPr>
        <w:t>ние,  хирургические  операции,  кровопотеря,  боль,  возбуждение,введение некоторых лекарственных препаратов.</w:t>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Default="0001029A" w:rsidP="0038732C">
      <w:pPr>
        <w:shd w:val="clear" w:color="auto" w:fill="FFFFFF"/>
        <w:tabs>
          <w:tab w:val="left" w:pos="142"/>
        </w:tabs>
        <w:adjustRightInd w:val="0"/>
        <w:spacing w:after="0" w:line="240" w:lineRule="auto"/>
        <w:ind w:right="2" w:firstLine="567"/>
        <w:jc w:val="center"/>
        <w:rPr>
          <w:rFonts w:ascii="Times New Roman" w:hAnsi="Times New Roman" w:cs="Times New Roman"/>
          <w:color w:val="000000"/>
          <w:sz w:val="28"/>
          <w:szCs w:val="28"/>
        </w:rPr>
      </w:pPr>
      <w:r>
        <w:rPr>
          <w:rFonts w:ascii="Times New Roman" w:hAnsi="Times New Roman" w:cs="Times New Roman"/>
          <w:noProof/>
          <w:color w:val="000000"/>
          <w:sz w:val="28"/>
          <w:szCs w:val="28"/>
        </w:rPr>
        <w:lastRenderedPageBreak/>
        <w:drawing>
          <wp:inline distT="0" distB="0" distL="0" distR="0">
            <wp:extent cx="4631055" cy="28575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31055" cy="2857500"/>
                    </a:xfrm>
                    <a:prstGeom prst="rect">
                      <a:avLst/>
                    </a:prstGeom>
                    <a:noFill/>
                  </pic:spPr>
                </pic:pic>
              </a:graphicData>
            </a:graphic>
          </wp:inline>
        </w:drawing>
      </w:r>
    </w:p>
    <w:p w:rsidR="0001029A" w:rsidRDefault="0001029A" w:rsidP="0038732C">
      <w:pPr>
        <w:shd w:val="clear" w:color="auto" w:fill="FFFFFF"/>
        <w:tabs>
          <w:tab w:val="left" w:pos="142"/>
        </w:tabs>
        <w:adjustRightInd w:val="0"/>
        <w:spacing w:after="0" w:line="240" w:lineRule="auto"/>
        <w:ind w:right="2"/>
        <w:jc w:val="both"/>
        <w:rPr>
          <w:rFonts w:ascii="Times New Roman" w:hAnsi="Times New Roman" w:cs="Times New Roman"/>
          <w:color w:val="000000"/>
          <w:sz w:val="28"/>
          <w:szCs w:val="28"/>
        </w:rPr>
      </w:pPr>
    </w:p>
    <w:p w:rsidR="0001029A" w:rsidRDefault="0001029A" w:rsidP="0038732C">
      <w:pPr>
        <w:shd w:val="clear" w:color="auto" w:fill="FFFFFF"/>
        <w:tabs>
          <w:tab w:val="left" w:pos="142"/>
        </w:tabs>
        <w:adjustRightInd w:val="0"/>
        <w:spacing w:after="0" w:line="240" w:lineRule="auto"/>
        <w:ind w:right="2" w:firstLine="567"/>
        <w:jc w:val="center"/>
        <w:rPr>
          <w:rFonts w:ascii="Times New Roman" w:hAnsi="Times New Roman" w:cs="Times New Roman"/>
          <w:color w:val="000000"/>
          <w:sz w:val="28"/>
          <w:szCs w:val="28"/>
        </w:rPr>
      </w:pPr>
      <w:r>
        <w:rPr>
          <w:rFonts w:ascii="Times New Roman" w:hAnsi="Times New Roman" w:cs="Times New Roman"/>
          <w:color w:val="000000"/>
          <w:sz w:val="28"/>
          <w:szCs w:val="28"/>
        </w:rPr>
        <w:t xml:space="preserve">Рисунок  5- </w:t>
      </w:r>
      <w:r w:rsidRPr="00746A42">
        <w:rPr>
          <w:rFonts w:ascii="Times New Roman" w:hAnsi="Times New Roman" w:cs="Times New Roman"/>
          <w:color w:val="000000"/>
          <w:sz w:val="28"/>
          <w:szCs w:val="28"/>
        </w:rPr>
        <w:t>Тромбообразование: повреждением стенки сосудов</w:t>
      </w:r>
    </w:p>
    <w:p w:rsidR="0001029A" w:rsidRPr="002C32B3" w:rsidRDefault="0001029A" w:rsidP="0038732C">
      <w:pPr>
        <w:shd w:val="clear" w:color="auto" w:fill="FFFFFF"/>
        <w:tabs>
          <w:tab w:val="left" w:pos="142"/>
        </w:tabs>
        <w:adjustRightInd w:val="0"/>
        <w:spacing w:after="0" w:line="240" w:lineRule="auto"/>
        <w:ind w:right="2"/>
        <w:jc w:val="both"/>
        <w:rPr>
          <w:rFonts w:ascii="Times New Roman" w:hAnsi="Times New Roman" w:cs="Times New Roman"/>
          <w:color w:val="000000"/>
          <w:sz w:val="28"/>
          <w:szCs w:val="28"/>
        </w:rPr>
      </w:pP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9D7FA9">
        <w:rPr>
          <w:rFonts w:ascii="Times New Roman" w:hAnsi="Times New Roman" w:cs="Times New Roman"/>
          <w:b/>
          <w:color w:val="000000"/>
          <w:sz w:val="28"/>
          <w:szCs w:val="28"/>
        </w:rPr>
        <w:t>Классификация  тромбов.</w:t>
      </w:r>
      <w:r w:rsidRPr="002C32B3">
        <w:rPr>
          <w:rFonts w:ascii="Times New Roman" w:hAnsi="Times New Roman" w:cs="Times New Roman"/>
          <w:color w:val="000000"/>
          <w:sz w:val="28"/>
          <w:szCs w:val="28"/>
        </w:rPr>
        <w:t xml:space="preserve">  По  расположению  в  сосуде  различаюттромб:  пристеночный  (тромб  одним  концом  прикреплен  к  стенкесосуда,  кровоток  сохранен);  прод</w:t>
      </w:r>
      <w:r>
        <w:rPr>
          <w:rFonts w:ascii="Times New Roman" w:hAnsi="Times New Roman" w:cs="Times New Roman"/>
          <w:color w:val="000000"/>
          <w:sz w:val="28"/>
          <w:szCs w:val="28"/>
        </w:rPr>
        <w:t>олженный  —  разновидность  при</w:t>
      </w:r>
      <w:r w:rsidRPr="002C32B3">
        <w:rPr>
          <w:rFonts w:ascii="Times New Roman" w:hAnsi="Times New Roman" w:cs="Times New Roman"/>
          <w:color w:val="000000"/>
          <w:sz w:val="28"/>
          <w:szCs w:val="28"/>
        </w:rPr>
        <w:t>стеночного;  может  быть  довольно  длинным  (у  лошади  от  копытадо  сердца);  выстилающий,  или  о</w:t>
      </w:r>
      <w:r>
        <w:rPr>
          <w:rFonts w:ascii="Times New Roman" w:hAnsi="Times New Roman" w:cs="Times New Roman"/>
          <w:color w:val="000000"/>
          <w:sz w:val="28"/>
          <w:szCs w:val="28"/>
        </w:rPr>
        <w:t>блитерирующий  (выстилает  стен</w:t>
      </w:r>
      <w:r w:rsidRPr="002C32B3">
        <w:rPr>
          <w:rFonts w:ascii="Times New Roman" w:hAnsi="Times New Roman" w:cs="Times New Roman"/>
          <w:color w:val="000000"/>
          <w:sz w:val="28"/>
          <w:szCs w:val="28"/>
        </w:rPr>
        <w:t xml:space="preserve">ку  сосуда,  оставляя  для  кровотока  малый  просвет);  центральный(основная  масса  тромба  расположена </w:t>
      </w:r>
      <w:r>
        <w:rPr>
          <w:rFonts w:ascii="Times New Roman" w:hAnsi="Times New Roman" w:cs="Times New Roman"/>
          <w:color w:val="000000"/>
          <w:sz w:val="28"/>
          <w:szCs w:val="28"/>
        </w:rPr>
        <w:t xml:space="preserve"> в  центре  сосуда,  тромб  фик</w:t>
      </w:r>
      <w:r w:rsidRPr="002C32B3">
        <w:rPr>
          <w:rFonts w:ascii="Times New Roman" w:hAnsi="Times New Roman" w:cs="Times New Roman"/>
          <w:color w:val="000000"/>
          <w:sz w:val="28"/>
          <w:szCs w:val="28"/>
        </w:rPr>
        <w:t>сирован  на  стенке  посредством  тяжей,  кровоток  ограничен);  закупоривающий,  или  обтурирующий  (закрывает  просвет  сосудаполностью).</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 xml:space="preserve">По  механизму  образования  и  строению  выделяют  тромбы:белый,  агглютинационный  (он  светло-серого  цвета,  медленноформируется  из  агглютинированных  тромбоцитов,  лейкоцитови  нитей  фибрина  в  артериях  с  быстрым  током  крови);  красный,или  коагуляционный  (образуется  при  быстром  свертываниикрови,  когда  сеточка  из  нитей </w:t>
      </w:r>
      <w:r>
        <w:rPr>
          <w:rFonts w:ascii="Times New Roman" w:hAnsi="Times New Roman" w:cs="Times New Roman"/>
          <w:color w:val="000000"/>
          <w:sz w:val="28"/>
          <w:szCs w:val="28"/>
        </w:rPr>
        <w:t xml:space="preserve"> фибрина  захватывает  эритроци</w:t>
      </w:r>
      <w:r w:rsidRPr="002C32B3">
        <w:rPr>
          <w:rFonts w:ascii="Times New Roman" w:hAnsi="Times New Roman" w:cs="Times New Roman"/>
          <w:color w:val="000000"/>
          <w:sz w:val="28"/>
          <w:szCs w:val="28"/>
        </w:rPr>
        <w:t>ты;  с</w:t>
      </w:r>
      <w:r>
        <w:rPr>
          <w:rFonts w:ascii="Times New Roman" w:hAnsi="Times New Roman" w:cs="Times New Roman"/>
          <w:color w:val="000000"/>
          <w:sz w:val="28"/>
          <w:szCs w:val="28"/>
        </w:rPr>
        <w:t>вежеобразованные  тромбы  темно</w:t>
      </w:r>
      <w:r w:rsidRPr="002C32B3">
        <w:rPr>
          <w:rFonts w:ascii="Times New Roman" w:hAnsi="Times New Roman" w:cs="Times New Roman"/>
          <w:color w:val="000000"/>
          <w:sz w:val="28"/>
          <w:szCs w:val="28"/>
        </w:rPr>
        <w:t>красные;  локализуютсяпреимущественно  в  венах);  смешанный  (со  слоистым  строением,образуется  в  результате  того,  что</w:t>
      </w:r>
      <w:r>
        <w:rPr>
          <w:rFonts w:ascii="Times New Roman" w:hAnsi="Times New Roman" w:cs="Times New Roman"/>
          <w:color w:val="000000"/>
          <w:sz w:val="28"/>
          <w:szCs w:val="28"/>
        </w:rPr>
        <w:t xml:space="preserve">  процессы  адгезии  и  агглюти</w:t>
      </w:r>
      <w:r w:rsidRPr="002C32B3">
        <w:rPr>
          <w:rFonts w:ascii="Times New Roman" w:hAnsi="Times New Roman" w:cs="Times New Roman"/>
          <w:color w:val="000000"/>
          <w:sz w:val="28"/>
          <w:szCs w:val="28"/>
        </w:rPr>
        <w:t>нации  тромбоцитов  чередуются  с  коагуляцией  белков  плазмы  ивовлечением в процесс эрит</w:t>
      </w:r>
      <w:r>
        <w:rPr>
          <w:rFonts w:ascii="Times New Roman" w:hAnsi="Times New Roman" w:cs="Times New Roman"/>
          <w:color w:val="000000"/>
          <w:sz w:val="28"/>
          <w:szCs w:val="28"/>
        </w:rPr>
        <w:t>роцитов. Смешанный тромб состо</w:t>
      </w:r>
      <w:r w:rsidRPr="002C32B3">
        <w:rPr>
          <w:rFonts w:ascii="Times New Roman" w:hAnsi="Times New Roman" w:cs="Times New Roman"/>
          <w:color w:val="000000"/>
          <w:sz w:val="28"/>
          <w:szCs w:val="28"/>
        </w:rPr>
        <w:t>ит  из  головки,  прочно  прикрепленно</w:t>
      </w:r>
      <w:r>
        <w:rPr>
          <w:rFonts w:ascii="Times New Roman" w:hAnsi="Times New Roman" w:cs="Times New Roman"/>
          <w:color w:val="000000"/>
          <w:sz w:val="28"/>
          <w:szCs w:val="28"/>
        </w:rPr>
        <w:t>й  к  стенке  сосуда  в  резуль</w:t>
      </w:r>
      <w:r w:rsidRPr="002C32B3">
        <w:rPr>
          <w:rFonts w:ascii="Times New Roman" w:hAnsi="Times New Roman" w:cs="Times New Roman"/>
          <w:color w:val="000000"/>
          <w:sz w:val="28"/>
          <w:szCs w:val="28"/>
        </w:rPr>
        <w:t>тате  адгезии  и  агглютинации  тром</w:t>
      </w:r>
      <w:r>
        <w:rPr>
          <w:rFonts w:ascii="Times New Roman" w:hAnsi="Times New Roman" w:cs="Times New Roman"/>
          <w:color w:val="000000"/>
          <w:sz w:val="28"/>
          <w:szCs w:val="28"/>
        </w:rPr>
        <w:t>боцитов,  и  тела,  образованно</w:t>
      </w:r>
      <w:r w:rsidRPr="002C32B3">
        <w:rPr>
          <w:rFonts w:ascii="Times New Roman" w:hAnsi="Times New Roman" w:cs="Times New Roman"/>
          <w:color w:val="000000"/>
          <w:sz w:val="28"/>
          <w:szCs w:val="28"/>
        </w:rPr>
        <w:t>го  чередованием  процессов  агглю</w:t>
      </w:r>
      <w:r>
        <w:rPr>
          <w:rFonts w:ascii="Times New Roman" w:hAnsi="Times New Roman" w:cs="Times New Roman"/>
          <w:color w:val="000000"/>
          <w:sz w:val="28"/>
          <w:szCs w:val="28"/>
        </w:rPr>
        <w:t>тинации  (белый  тромб)  и  коа</w:t>
      </w:r>
      <w:r w:rsidRPr="002C32B3">
        <w:rPr>
          <w:rFonts w:ascii="Times New Roman" w:hAnsi="Times New Roman" w:cs="Times New Roman"/>
          <w:color w:val="000000"/>
          <w:sz w:val="28"/>
          <w:szCs w:val="28"/>
        </w:rPr>
        <w:t>гуляции  (красный  тромб);  гиалиновый  (формируется  в  сосудахмикроциркуляторного  русла;  с</w:t>
      </w:r>
      <w:r>
        <w:rPr>
          <w:rFonts w:ascii="Times New Roman" w:hAnsi="Times New Roman" w:cs="Times New Roman"/>
          <w:color w:val="000000"/>
          <w:sz w:val="28"/>
          <w:szCs w:val="28"/>
        </w:rPr>
        <w:t>остоит  из  тромбоцитов,  преци</w:t>
      </w:r>
      <w:r w:rsidRPr="002C32B3">
        <w:rPr>
          <w:rFonts w:ascii="Times New Roman" w:hAnsi="Times New Roman" w:cs="Times New Roman"/>
          <w:color w:val="000000"/>
          <w:sz w:val="28"/>
          <w:szCs w:val="28"/>
        </w:rPr>
        <w:t>питированных  белков  плазмы,  гемолизированных  эритроцитов.Сложные  белковые  соединен</w:t>
      </w:r>
      <w:r>
        <w:rPr>
          <w:rFonts w:ascii="Times New Roman" w:hAnsi="Times New Roman" w:cs="Times New Roman"/>
          <w:color w:val="000000"/>
          <w:sz w:val="28"/>
          <w:szCs w:val="28"/>
        </w:rPr>
        <w:t>ия  тромба  напоминают  гиалино</w:t>
      </w:r>
      <w:r w:rsidRPr="002C32B3">
        <w:rPr>
          <w:rFonts w:ascii="Times New Roman" w:hAnsi="Times New Roman" w:cs="Times New Roman"/>
          <w:color w:val="000000"/>
          <w:sz w:val="28"/>
          <w:szCs w:val="28"/>
        </w:rPr>
        <w:t>вую массу).</w:t>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9D7FA9">
        <w:rPr>
          <w:rFonts w:ascii="Times New Roman" w:hAnsi="Times New Roman" w:cs="Times New Roman"/>
          <w:b/>
          <w:color w:val="000000"/>
          <w:sz w:val="28"/>
          <w:szCs w:val="28"/>
        </w:rPr>
        <w:lastRenderedPageBreak/>
        <w:t>Исход  тромбоза.</w:t>
      </w:r>
      <w:r w:rsidRPr="002C32B3">
        <w:rPr>
          <w:rFonts w:ascii="Times New Roman" w:hAnsi="Times New Roman" w:cs="Times New Roman"/>
          <w:color w:val="000000"/>
          <w:sz w:val="28"/>
          <w:szCs w:val="28"/>
        </w:rPr>
        <w:t xml:space="preserve">  Исход  может  быть  благоприятным  и  небл</w:t>
      </w:r>
      <w:r>
        <w:rPr>
          <w:rFonts w:ascii="Times New Roman" w:hAnsi="Times New Roman" w:cs="Times New Roman"/>
          <w:color w:val="000000"/>
          <w:sz w:val="28"/>
          <w:szCs w:val="28"/>
        </w:rPr>
        <w:t>аго</w:t>
      </w:r>
      <w:r w:rsidRPr="002C32B3">
        <w:rPr>
          <w:rFonts w:ascii="Times New Roman" w:hAnsi="Times New Roman" w:cs="Times New Roman"/>
          <w:color w:val="000000"/>
          <w:sz w:val="28"/>
          <w:szCs w:val="28"/>
        </w:rPr>
        <w:t>приятным.</w:t>
      </w:r>
    </w:p>
    <w:p w:rsidR="0001029A" w:rsidRPr="002C32B3" w:rsidRDefault="0001029A" w:rsidP="0038732C">
      <w:pPr>
        <w:shd w:val="clear" w:color="auto" w:fill="FFFFFF"/>
        <w:tabs>
          <w:tab w:val="left" w:pos="142"/>
        </w:tabs>
        <w:adjustRightInd w:val="0"/>
        <w:spacing w:after="0" w:line="240" w:lineRule="auto"/>
        <w:ind w:right="2"/>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 xml:space="preserve">Благоприятным  исходом  следует  считать  разрушение  тромбафибринолитическими  ферментами  </w:t>
      </w:r>
      <w:r>
        <w:rPr>
          <w:rFonts w:ascii="Times New Roman" w:hAnsi="Times New Roman" w:cs="Times New Roman"/>
          <w:color w:val="000000"/>
          <w:sz w:val="28"/>
          <w:szCs w:val="28"/>
        </w:rPr>
        <w:t>крови  и  лейкоцитов,  организа</w:t>
      </w:r>
      <w:r w:rsidRPr="002C32B3">
        <w:rPr>
          <w:rFonts w:ascii="Times New Roman" w:hAnsi="Times New Roman" w:cs="Times New Roman"/>
          <w:color w:val="000000"/>
          <w:sz w:val="28"/>
          <w:szCs w:val="28"/>
        </w:rPr>
        <w:t>цию  тромба  —  прорастание  его  соединительной  тканью,  в  котороймогут  образовываться  щели,  выстланны</w:t>
      </w:r>
      <w:r>
        <w:rPr>
          <w:rFonts w:ascii="Times New Roman" w:hAnsi="Times New Roman" w:cs="Times New Roman"/>
          <w:color w:val="000000"/>
          <w:sz w:val="28"/>
          <w:szCs w:val="28"/>
        </w:rPr>
        <w:t>е  эндотелием,  через  кото</w:t>
      </w:r>
      <w:r w:rsidRPr="002C32B3">
        <w:rPr>
          <w:rFonts w:ascii="Times New Roman" w:hAnsi="Times New Roman" w:cs="Times New Roman"/>
          <w:color w:val="000000"/>
          <w:sz w:val="28"/>
          <w:szCs w:val="28"/>
        </w:rPr>
        <w:t>рые  частично  восстанавливается  кро</w:t>
      </w:r>
      <w:r>
        <w:rPr>
          <w:rFonts w:ascii="Times New Roman" w:hAnsi="Times New Roman" w:cs="Times New Roman"/>
          <w:color w:val="000000"/>
          <w:sz w:val="28"/>
          <w:szCs w:val="28"/>
        </w:rPr>
        <w:t>воток  (в  таких  случаях  гово</w:t>
      </w:r>
      <w:r w:rsidRPr="002C32B3">
        <w:rPr>
          <w:rFonts w:ascii="Times New Roman" w:hAnsi="Times New Roman" w:cs="Times New Roman"/>
          <w:color w:val="000000"/>
          <w:sz w:val="28"/>
          <w:szCs w:val="28"/>
        </w:rPr>
        <w:t>рят  о  васкуляризации  тромба).  Пр</w:t>
      </w:r>
      <w:r>
        <w:rPr>
          <w:rFonts w:ascii="Times New Roman" w:hAnsi="Times New Roman" w:cs="Times New Roman"/>
          <w:color w:val="000000"/>
          <w:sz w:val="28"/>
          <w:szCs w:val="28"/>
        </w:rPr>
        <w:t>и  длительном  пребывании  тром</w:t>
      </w:r>
      <w:r w:rsidRPr="002C32B3">
        <w:rPr>
          <w:rFonts w:ascii="Times New Roman" w:hAnsi="Times New Roman" w:cs="Times New Roman"/>
          <w:color w:val="000000"/>
          <w:sz w:val="28"/>
          <w:szCs w:val="28"/>
        </w:rPr>
        <w:t>ба  в  сосуде  возможна  петрификация  тромба,  или  обызвествление,то  есть  отложение  в  массе  тромба  со</w:t>
      </w:r>
      <w:r>
        <w:rPr>
          <w:rFonts w:ascii="Times New Roman" w:hAnsi="Times New Roman" w:cs="Times New Roman"/>
          <w:color w:val="000000"/>
          <w:sz w:val="28"/>
          <w:szCs w:val="28"/>
        </w:rPr>
        <w:t>лей.  Такие  образования,  нахо</w:t>
      </w:r>
      <w:r w:rsidRPr="002C32B3">
        <w:rPr>
          <w:rFonts w:ascii="Times New Roman" w:hAnsi="Times New Roman" w:cs="Times New Roman"/>
          <w:color w:val="000000"/>
          <w:sz w:val="28"/>
          <w:szCs w:val="28"/>
        </w:rPr>
        <w:t>дящиеся  в  венах,  носят  название  фл</w:t>
      </w:r>
      <w:r>
        <w:rPr>
          <w:rFonts w:ascii="Times New Roman" w:hAnsi="Times New Roman" w:cs="Times New Roman"/>
          <w:color w:val="000000"/>
          <w:sz w:val="28"/>
          <w:szCs w:val="28"/>
        </w:rPr>
        <w:t>еболитов,  в  артериях  —  арте</w:t>
      </w:r>
      <w:r w:rsidRPr="002C32B3">
        <w:rPr>
          <w:rFonts w:ascii="Times New Roman" w:hAnsi="Times New Roman" w:cs="Times New Roman"/>
          <w:color w:val="000000"/>
          <w:sz w:val="28"/>
          <w:szCs w:val="28"/>
        </w:rPr>
        <w:t>риолитов.</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 xml:space="preserve">К  неблагоприятному  исходу  относят  септический  распадтромбов  за  счет  ферментов  </w:t>
      </w:r>
      <w:r>
        <w:rPr>
          <w:rFonts w:ascii="Times New Roman" w:hAnsi="Times New Roman" w:cs="Times New Roman"/>
          <w:color w:val="000000"/>
          <w:sz w:val="28"/>
          <w:szCs w:val="28"/>
        </w:rPr>
        <w:t>гнилостных  бактерий.  Инфициро</w:t>
      </w:r>
      <w:r w:rsidRPr="002C32B3">
        <w:rPr>
          <w:rFonts w:ascii="Times New Roman" w:hAnsi="Times New Roman" w:cs="Times New Roman"/>
          <w:color w:val="000000"/>
          <w:sz w:val="28"/>
          <w:szCs w:val="28"/>
        </w:rPr>
        <w:t xml:space="preserve">ванные  частицы  легко  отрываются  и  переносятся  током  крови  вразные  органы.  Тромбобактериальная  эмболия  завершаетсясепсисом.  Неблагоприятными  последствиями  для  организмаоборачивается  отрыв  всего  тромба  </w:t>
      </w:r>
      <w:r>
        <w:rPr>
          <w:rFonts w:ascii="Times New Roman" w:hAnsi="Times New Roman" w:cs="Times New Roman"/>
          <w:color w:val="000000"/>
          <w:sz w:val="28"/>
          <w:szCs w:val="28"/>
        </w:rPr>
        <w:t>или  его  частей,  их  превраще</w:t>
      </w:r>
      <w:r w:rsidRPr="002C32B3">
        <w:rPr>
          <w:rFonts w:ascii="Times New Roman" w:hAnsi="Times New Roman" w:cs="Times New Roman"/>
          <w:color w:val="000000"/>
          <w:sz w:val="28"/>
          <w:szCs w:val="28"/>
        </w:rPr>
        <w:t>ние в эмболы.</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9D7FA9">
        <w:rPr>
          <w:rFonts w:ascii="Times New Roman" w:hAnsi="Times New Roman" w:cs="Times New Roman"/>
          <w:b/>
          <w:color w:val="000000"/>
          <w:sz w:val="28"/>
          <w:szCs w:val="28"/>
        </w:rPr>
        <w:t>Значение  тромбоза.</w:t>
      </w:r>
      <w:r w:rsidRPr="002C32B3">
        <w:rPr>
          <w:rFonts w:ascii="Times New Roman" w:hAnsi="Times New Roman" w:cs="Times New Roman"/>
          <w:color w:val="000000"/>
          <w:sz w:val="28"/>
          <w:szCs w:val="28"/>
        </w:rPr>
        <w:t xml:space="preserve">  В  общебио</w:t>
      </w:r>
      <w:r>
        <w:rPr>
          <w:rFonts w:ascii="Times New Roman" w:hAnsi="Times New Roman" w:cs="Times New Roman"/>
          <w:color w:val="000000"/>
          <w:sz w:val="28"/>
          <w:szCs w:val="28"/>
        </w:rPr>
        <w:t>логическом  плане  тромбоз  сле</w:t>
      </w:r>
      <w:r w:rsidRPr="002C32B3">
        <w:rPr>
          <w:rFonts w:ascii="Times New Roman" w:hAnsi="Times New Roman" w:cs="Times New Roman"/>
          <w:color w:val="000000"/>
          <w:sz w:val="28"/>
          <w:szCs w:val="28"/>
        </w:rPr>
        <w:t>дует  считать  эволюционно  выработанной  защитной  реакциейорганизма,  цель  которой  —  пред</w:t>
      </w:r>
      <w:r>
        <w:rPr>
          <w:rFonts w:ascii="Times New Roman" w:hAnsi="Times New Roman" w:cs="Times New Roman"/>
          <w:color w:val="000000"/>
          <w:sz w:val="28"/>
          <w:szCs w:val="28"/>
        </w:rPr>
        <w:t>отвратить  кровопотери  при  ра</w:t>
      </w:r>
      <w:r w:rsidRPr="002C32B3">
        <w:rPr>
          <w:rFonts w:ascii="Times New Roman" w:hAnsi="Times New Roman" w:cs="Times New Roman"/>
          <w:color w:val="000000"/>
          <w:sz w:val="28"/>
          <w:szCs w:val="28"/>
        </w:rPr>
        <w:t>нениях,  повреждениях  сосудов.  В  патологии  тромбоз  иногдаможно  рассматривать  как  при</w:t>
      </w:r>
      <w:r>
        <w:rPr>
          <w:rFonts w:ascii="Times New Roman" w:hAnsi="Times New Roman" w:cs="Times New Roman"/>
          <w:color w:val="000000"/>
          <w:sz w:val="28"/>
          <w:szCs w:val="28"/>
        </w:rPr>
        <w:t>способительную  реакцию,  напри</w:t>
      </w:r>
      <w:r w:rsidRPr="002C32B3">
        <w:rPr>
          <w:rFonts w:ascii="Times New Roman" w:hAnsi="Times New Roman" w:cs="Times New Roman"/>
          <w:color w:val="000000"/>
          <w:sz w:val="28"/>
          <w:szCs w:val="28"/>
        </w:rPr>
        <w:t>мер,  благодаря  тому,  что  тромб  заполняет  полость  аневризмы,уменьшается  опасность  разрыва  стенки  сосуда.  Тромбоз  сосудовтканей,  окружающих  очаг  воспаления,  предупреждает  поступление  в  кровь  некротоксинов,  бак</w:t>
      </w:r>
      <w:r>
        <w:rPr>
          <w:rFonts w:ascii="Times New Roman" w:hAnsi="Times New Roman" w:cs="Times New Roman"/>
          <w:color w:val="000000"/>
          <w:sz w:val="28"/>
          <w:szCs w:val="28"/>
        </w:rPr>
        <w:t>териальных  экзо-  и  эндотокси</w:t>
      </w:r>
      <w:r w:rsidRPr="002C32B3">
        <w:rPr>
          <w:rFonts w:ascii="Times New Roman" w:hAnsi="Times New Roman" w:cs="Times New Roman"/>
          <w:color w:val="000000"/>
          <w:sz w:val="28"/>
          <w:szCs w:val="28"/>
        </w:rPr>
        <w:t>нов.  В  большинстве  же  патолог</w:t>
      </w:r>
      <w:r>
        <w:rPr>
          <w:rFonts w:ascii="Times New Roman" w:hAnsi="Times New Roman" w:cs="Times New Roman"/>
          <w:color w:val="000000"/>
          <w:sz w:val="28"/>
          <w:szCs w:val="28"/>
        </w:rPr>
        <w:t>ических  ситуаций  тромбообразо</w:t>
      </w:r>
      <w:r w:rsidRPr="002C32B3">
        <w:rPr>
          <w:rFonts w:ascii="Times New Roman" w:hAnsi="Times New Roman" w:cs="Times New Roman"/>
          <w:color w:val="000000"/>
          <w:sz w:val="28"/>
          <w:szCs w:val="28"/>
        </w:rPr>
        <w:t>вание  негативно  отражается  на  функциональной  активности  пораженного  органа  или  угрожает  жизнедеятельности  всегоорганизма.  Например,  тромбоз  брыжеечных  артерий,  вызванныйличинками  делафондий  у  однокопытных,  приводит  к  ишемиикишечника,  некрозу  его  стенок  и  к  смерти  животного.  Тромбозвенечных  артерий  сопровождается  микро-  или  макрои</w:t>
      </w:r>
      <w:r>
        <w:rPr>
          <w:rFonts w:ascii="Times New Roman" w:hAnsi="Times New Roman" w:cs="Times New Roman"/>
          <w:color w:val="000000"/>
          <w:sz w:val="28"/>
          <w:szCs w:val="28"/>
        </w:rPr>
        <w:t>нфаркта</w:t>
      </w:r>
      <w:r w:rsidRPr="002C32B3">
        <w:rPr>
          <w:rFonts w:ascii="Times New Roman" w:hAnsi="Times New Roman" w:cs="Times New Roman"/>
          <w:color w:val="000000"/>
          <w:sz w:val="28"/>
          <w:szCs w:val="28"/>
        </w:rPr>
        <w:t>ми.  Тромбоз  мозговых  сосудов  в  зависимости  от  локализации  иобширности  очага  поражения  может  вызвать  такие  осложнения,как  парезы,  параличи,  остановк</w:t>
      </w:r>
      <w:r>
        <w:rPr>
          <w:rFonts w:ascii="Times New Roman" w:hAnsi="Times New Roman" w:cs="Times New Roman"/>
          <w:color w:val="000000"/>
          <w:sz w:val="28"/>
          <w:szCs w:val="28"/>
        </w:rPr>
        <w:t>а  дыхания  и  прекращение  дея</w:t>
      </w:r>
      <w:r w:rsidRPr="002C32B3">
        <w:rPr>
          <w:rFonts w:ascii="Times New Roman" w:hAnsi="Times New Roman" w:cs="Times New Roman"/>
          <w:color w:val="000000"/>
          <w:sz w:val="28"/>
          <w:szCs w:val="28"/>
        </w:rPr>
        <w:t>тельности сердца.</w:t>
      </w:r>
    </w:p>
    <w:p w:rsidR="00B97A74" w:rsidRDefault="00B97A74" w:rsidP="0038732C">
      <w:pPr>
        <w:shd w:val="clear" w:color="auto" w:fill="FFFFFF"/>
        <w:tabs>
          <w:tab w:val="left" w:pos="142"/>
          <w:tab w:val="left" w:pos="4435"/>
        </w:tabs>
        <w:adjustRightInd w:val="0"/>
        <w:spacing w:after="0" w:line="240" w:lineRule="auto"/>
        <w:ind w:right="2" w:firstLine="567"/>
        <w:jc w:val="center"/>
        <w:rPr>
          <w:rFonts w:ascii="Times New Roman" w:eastAsia="Times New Roman" w:hAnsi="Times New Roman" w:cs="Times New Roman"/>
          <w:b/>
          <w:bCs/>
          <w:color w:val="000000"/>
          <w:sz w:val="28"/>
          <w:szCs w:val="28"/>
        </w:rPr>
      </w:pPr>
    </w:p>
    <w:p w:rsidR="0001029A" w:rsidRPr="0001029A" w:rsidRDefault="0001029A" w:rsidP="0038732C">
      <w:pPr>
        <w:shd w:val="clear" w:color="auto" w:fill="FFFFFF"/>
        <w:tabs>
          <w:tab w:val="left" w:pos="142"/>
          <w:tab w:val="left" w:pos="4435"/>
        </w:tabs>
        <w:adjustRightInd w:val="0"/>
        <w:spacing w:after="0" w:line="240" w:lineRule="auto"/>
        <w:ind w:right="2" w:firstLine="567"/>
        <w:jc w:val="center"/>
        <w:rPr>
          <w:rFonts w:ascii="Times New Roman" w:eastAsia="Times New Roman" w:hAnsi="Times New Roman" w:cs="Times New Roman"/>
          <w:b/>
          <w:bCs/>
          <w:color w:val="000000"/>
          <w:sz w:val="28"/>
          <w:szCs w:val="28"/>
        </w:rPr>
      </w:pPr>
      <w:r w:rsidRPr="0001029A">
        <w:rPr>
          <w:rFonts w:ascii="Times New Roman" w:eastAsia="Times New Roman" w:hAnsi="Times New Roman" w:cs="Times New Roman"/>
          <w:b/>
          <w:bCs/>
          <w:color w:val="000000"/>
          <w:sz w:val="28"/>
          <w:szCs w:val="28"/>
        </w:rPr>
        <w:t>Эмболия</w:t>
      </w: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r w:rsidRPr="0001029A">
        <w:rPr>
          <w:rFonts w:ascii="Times New Roman" w:eastAsia="Times New Roman" w:hAnsi="Times New Roman" w:cs="Times New Roman"/>
          <w:color w:val="000000"/>
          <w:sz w:val="28"/>
          <w:szCs w:val="28"/>
        </w:rPr>
        <w:t xml:space="preserve">Эмболия  (от  греч.  embole  —  вклинивание,  вталкивание)  —  это закупорка  сосудов  частицами,  принесенными  током  крови  или лимфы.  Сами  частицы  называют  эмболами.  Они  могут  попадать  в сосуды  из  внешней  среды  и  формироваться  в  самом  организме. Поэтому  различают  эмболы  эндогенного  и  экзогенного  происхождения.  По  </w:t>
      </w:r>
      <w:r w:rsidRPr="0001029A">
        <w:rPr>
          <w:rFonts w:ascii="Times New Roman" w:eastAsia="Times New Roman" w:hAnsi="Times New Roman" w:cs="Times New Roman"/>
          <w:color w:val="000000"/>
          <w:sz w:val="28"/>
          <w:szCs w:val="28"/>
        </w:rPr>
        <w:lastRenderedPageBreak/>
        <w:t>месту  локализации  выделяют  эмболии  большого,  малого  кругов  кровообращения  и  эмболию  воротной  вены.  Эмболия приводит к возникновению ишемии и некрозу тканей.</w:t>
      </w: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r w:rsidRPr="0001029A">
        <w:rPr>
          <w:rFonts w:ascii="Times New Roman" w:eastAsia="Times New Roman" w:hAnsi="Times New Roman" w:cs="Times New Roman"/>
          <w:b/>
          <w:color w:val="000000"/>
          <w:sz w:val="28"/>
          <w:szCs w:val="28"/>
        </w:rPr>
        <w:t>Эмболии  экзогенного  происхождения.</w:t>
      </w:r>
      <w:r w:rsidRPr="0001029A">
        <w:rPr>
          <w:rFonts w:ascii="Times New Roman" w:eastAsia="Times New Roman" w:hAnsi="Times New Roman" w:cs="Times New Roman"/>
          <w:color w:val="000000"/>
          <w:sz w:val="28"/>
          <w:szCs w:val="28"/>
        </w:rPr>
        <w:t xml:space="preserve">  К  ним  относят  воздушную,  газовую,  бактериальную,  паразитарную  и  эмболию  инородными телами.</w:t>
      </w: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r w:rsidRPr="0001029A">
        <w:rPr>
          <w:rFonts w:ascii="Times New Roman" w:eastAsia="Times New Roman" w:hAnsi="Times New Roman" w:cs="Times New Roman"/>
          <w:color w:val="000000"/>
          <w:sz w:val="28"/>
          <w:szCs w:val="28"/>
        </w:rPr>
        <w:t>В о з д у ш н а я  э м б о л и я   вызывается  попаданием  атмосферного  воздуха  в  кровеносные  сосуды.  Чаще  она  возникает  при  ранениях  крупных  вен,  особенно  яремной.  В  венах  давление  низкое или  отрицательное,  стенки  вен  слабо  спадаются,  что  создает  условия  для  засасывания  воздуха.  Воздушные  пузырьки  по  току  крови попадают  в  правое  предсердие,  правый  желудочек  и  вызывают  эмболию легочных артерий.</w:t>
      </w: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r w:rsidRPr="0001029A">
        <w:rPr>
          <w:rFonts w:ascii="Times New Roman" w:eastAsia="Times New Roman" w:hAnsi="Times New Roman" w:cs="Times New Roman"/>
          <w:color w:val="000000"/>
          <w:sz w:val="28"/>
          <w:szCs w:val="28"/>
        </w:rPr>
        <w:t>Воздух  в  сосуды  может  попасть  и  при  неосторожном  внутривенном введении животным лекарственных препаратов.</w:t>
      </w: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r w:rsidRPr="0001029A">
        <w:rPr>
          <w:rFonts w:ascii="Times New Roman" w:eastAsia="Times New Roman" w:hAnsi="Times New Roman" w:cs="Times New Roman"/>
          <w:color w:val="000000"/>
          <w:sz w:val="28"/>
          <w:szCs w:val="28"/>
        </w:rPr>
        <w:t>Г а з о в а я  э м б о л и я   развивается  в  результате  закупорки  сосудов  пузырьками  газов.  Повышение  атмосферного  давления  создает  условия  для  растворения  газов  (азот,  кислород,  углекислота)  в  биологических  жидкостях.  Если  организм  быстро  перемещается  из  среды  с  повышенным  давлением  в  среду  с нормальным,  то  развивается  десатуризация  и  в  крови  образуются пузырьки  газа  (преимущественно  азота),  которые  закупоривают капилляры  головного  и  спинного  мозга,  почек,  сердца  и  других органов.  Газовая  эмболия  возникает  и  в  том  случае,  если  организм  быстро  переводят  из  среды  с  нормальным  атмосферным давлением  в  среду  с  пониженным.  Закупорка  сосудов  пузырьками  газа  возможна  также  при  гангрене,  вызванной  анаэробами (газовая гангрена).</w:t>
      </w: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r w:rsidRPr="0001029A">
        <w:rPr>
          <w:rFonts w:ascii="Times New Roman" w:eastAsia="Times New Roman" w:hAnsi="Times New Roman" w:cs="Times New Roman"/>
          <w:color w:val="000000"/>
          <w:sz w:val="28"/>
          <w:szCs w:val="28"/>
        </w:rPr>
        <w:t>Б а к т е р и а л ь н а я  э м б о л и я   встречается,  если  в  кровяное русло  попадают  конгломераты  микроорганизмов,  возбудителей микозов  (актиномикоз  и  др.).  Источником  бактериальных  конгломератов  может  быть  одна  из  разновидностей  гнойного  воспаления — эмпиема, абсцесс, флегмона.</w:t>
      </w: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r w:rsidRPr="0001029A">
        <w:rPr>
          <w:rFonts w:ascii="Times New Roman" w:eastAsia="Times New Roman" w:hAnsi="Times New Roman" w:cs="Times New Roman"/>
          <w:color w:val="000000"/>
          <w:sz w:val="28"/>
          <w:szCs w:val="28"/>
        </w:rPr>
        <w:t>П а р а з и т а р н а я  э м б о л и я   возникает  при  попадании  в кровь  личиночных  форм  гельминтов,  которые  мигрируют  по  кровеносной  системе,  например  из  кишечника  в  легкие  (аскариды, диктиокаулы).</w:t>
      </w: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r w:rsidRPr="0001029A">
        <w:rPr>
          <w:rFonts w:ascii="Times New Roman" w:eastAsia="Times New Roman" w:hAnsi="Times New Roman" w:cs="Times New Roman"/>
          <w:color w:val="000000"/>
          <w:sz w:val="28"/>
          <w:szCs w:val="28"/>
        </w:rPr>
        <w:t>Э м б о л и я  и н о р о д н ы м и  т е л а м и   —  патология,  с  которой часто  сталкиваются  при  ранениях  сосудов  большого  и  малого  кругов кровообращения. К такого рода телам относят осколки мин снарядов,  пули  и  др.  Масса  таких  инородных  тел  высока,  поэтому они могут перемещаться ретроградно, против тока крови.</w:t>
      </w: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r w:rsidRPr="0001029A">
        <w:rPr>
          <w:rFonts w:ascii="Times New Roman" w:eastAsia="Times New Roman" w:hAnsi="Times New Roman" w:cs="Times New Roman"/>
          <w:b/>
          <w:color w:val="000000"/>
          <w:sz w:val="28"/>
          <w:szCs w:val="28"/>
        </w:rPr>
        <w:t>Эмболии  эндогенного  происхождения</w:t>
      </w:r>
      <w:r w:rsidRPr="0001029A">
        <w:rPr>
          <w:rFonts w:ascii="Times New Roman" w:eastAsia="Times New Roman" w:hAnsi="Times New Roman" w:cs="Times New Roman"/>
          <w:color w:val="000000"/>
          <w:sz w:val="28"/>
          <w:szCs w:val="28"/>
        </w:rPr>
        <w:t>.  По  материалу,  из  которого состоят эмболы, их подразделяют на несколько видов.</w:t>
      </w: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r w:rsidRPr="0001029A">
        <w:rPr>
          <w:rFonts w:ascii="Times New Roman" w:eastAsia="Times New Roman" w:hAnsi="Times New Roman" w:cs="Times New Roman"/>
          <w:color w:val="000000"/>
          <w:sz w:val="28"/>
          <w:szCs w:val="28"/>
        </w:rPr>
        <w:t xml:space="preserve">Т р о м б о э м б о л и я   вызывается  кусочками  оторвавшегося тромба.  Это  довольно  частая  форма  эмболии,  особенно  у  непарно-копытных  животных,  встречающаяся  при  заболевании  делафондиозом.  </w:t>
      </w:r>
      <w:r w:rsidRPr="0001029A">
        <w:rPr>
          <w:rFonts w:ascii="Times New Roman" w:eastAsia="Times New Roman" w:hAnsi="Times New Roman" w:cs="Times New Roman"/>
          <w:color w:val="000000"/>
          <w:sz w:val="28"/>
          <w:szCs w:val="28"/>
        </w:rPr>
        <w:lastRenderedPageBreak/>
        <w:t>Личинки  паразита  мигрируют  из  кишечника,  достигают брыжеечных  артерий,  травмируют  стенку  сосуда  и  поселяются  в образовавшемся  тромбе.  Рыхлые  массы  тромба  отрываются  и превращаются  в  эмболы,  закупоривающие  мелкие  ветви  брыжеечных артерий.</w:t>
      </w: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r w:rsidRPr="0001029A">
        <w:rPr>
          <w:rFonts w:ascii="Times New Roman" w:eastAsia="Times New Roman" w:hAnsi="Times New Roman" w:cs="Times New Roman"/>
          <w:color w:val="000000"/>
          <w:sz w:val="28"/>
          <w:szCs w:val="28"/>
        </w:rPr>
        <w:t>Тромбы  как  источник  эмболов  могут  образовываться  на  различных участках кровеносного русла (вены, сердце, артерии).</w:t>
      </w:r>
    </w:p>
    <w:p w:rsidR="0001029A" w:rsidRPr="0001029A" w:rsidRDefault="0001029A" w:rsidP="0038732C">
      <w:pPr>
        <w:shd w:val="clear" w:color="auto" w:fill="FFFFFF"/>
        <w:tabs>
          <w:tab w:val="left" w:pos="142"/>
        </w:tabs>
        <w:adjustRightInd w:val="0"/>
        <w:spacing w:after="0" w:line="240" w:lineRule="auto"/>
        <w:ind w:right="2" w:firstLine="567"/>
        <w:jc w:val="center"/>
        <w:rPr>
          <w:rFonts w:ascii="Times New Roman" w:eastAsia="Times New Roman" w:hAnsi="Times New Roman" w:cs="Times New Roman"/>
          <w:color w:val="000000"/>
          <w:sz w:val="28"/>
          <w:szCs w:val="28"/>
        </w:rPr>
      </w:pPr>
      <w:r w:rsidRPr="0001029A">
        <w:rPr>
          <w:rFonts w:ascii="Times New Roman" w:eastAsia="Times New Roman" w:hAnsi="Times New Roman" w:cs="Times New Roman"/>
          <w:noProof/>
          <w:color w:val="000000"/>
          <w:sz w:val="28"/>
          <w:szCs w:val="28"/>
        </w:rPr>
        <w:drawing>
          <wp:inline distT="0" distB="0" distL="0" distR="0">
            <wp:extent cx="2760980" cy="209105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60980" cy="2091055"/>
                    </a:xfrm>
                    <a:prstGeom prst="rect">
                      <a:avLst/>
                    </a:prstGeom>
                    <a:noFill/>
                  </pic:spPr>
                </pic:pic>
              </a:graphicData>
            </a:graphic>
          </wp:inline>
        </w:drawing>
      </w:r>
    </w:p>
    <w:p w:rsidR="0001029A" w:rsidRPr="0001029A" w:rsidRDefault="0001029A" w:rsidP="0038732C">
      <w:pPr>
        <w:shd w:val="clear" w:color="auto" w:fill="FFFFFF"/>
        <w:tabs>
          <w:tab w:val="left" w:pos="142"/>
        </w:tabs>
        <w:adjustRightInd w:val="0"/>
        <w:spacing w:after="0" w:line="240" w:lineRule="auto"/>
        <w:ind w:right="2" w:firstLine="567"/>
        <w:jc w:val="center"/>
        <w:rPr>
          <w:rFonts w:ascii="Times New Roman" w:eastAsia="Times New Roman" w:hAnsi="Times New Roman" w:cs="Times New Roman"/>
          <w:color w:val="000000"/>
          <w:sz w:val="28"/>
          <w:szCs w:val="28"/>
        </w:rPr>
      </w:pPr>
      <w:r w:rsidRPr="0001029A">
        <w:rPr>
          <w:rFonts w:ascii="Times New Roman" w:eastAsia="Times New Roman" w:hAnsi="Times New Roman" w:cs="Times New Roman"/>
          <w:color w:val="000000"/>
          <w:sz w:val="28"/>
          <w:szCs w:val="28"/>
        </w:rPr>
        <w:t>Рисунок 5 - Тромботическая эмболия</w:t>
      </w: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r w:rsidRPr="0001029A">
        <w:rPr>
          <w:rFonts w:ascii="Times New Roman" w:eastAsia="Times New Roman" w:hAnsi="Times New Roman" w:cs="Times New Roman"/>
          <w:color w:val="000000"/>
          <w:sz w:val="28"/>
          <w:szCs w:val="28"/>
        </w:rPr>
        <w:t>Ж и р о в а я  э м б о л и я   связана  с  поступлением  в  русло  крови капелек  жира  при  операциях  на  тканях  с  обилием  жировой  клетчатки,  при  переломах  трубчатых  костей,  после  механического  размозжения  жировой  ткани.  В  силу  отрицательного  давления  в  венах  капельки  жира  через  травмированные  участки  сосуда  поступают  в  ток крови и закупоривают сосуды меньшего диаметра (рис. 8).</w:t>
      </w: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r w:rsidRPr="0001029A">
        <w:rPr>
          <w:rFonts w:ascii="Times New Roman" w:eastAsia="Times New Roman" w:hAnsi="Times New Roman" w:cs="Times New Roman"/>
          <w:color w:val="000000"/>
          <w:sz w:val="28"/>
          <w:szCs w:val="28"/>
        </w:rPr>
        <w:t>Жировую  эмболию  легко  наблюдать  под  микроскопом  в  капиллярной  сети  лапки  или  брыжейки  наркотизированной  лягушки после  введения  в  полость  ее  сердца  растительного  или  вазелинового масла.</w:t>
      </w:r>
    </w:p>
    <w:p w:rsidR="0001029A" w:rsidRDefault="0001029A" w:rsidP="0038732C">
      <w:pPr>
        <w:shd w:val="clear" w:color="auto" w:fill="FFFFFF"/>
        <w:tabs>
          <w:tab w:val="left" w:pos="142"/>
          <w:tab w:val="left" w:pos="5670"/>
        </w:tabs>
        <w:adjustRightInd w:val="0"/>
        <w:spacing w:after="0" w:line="240" w:lineRule="auto"/>
        <w:ind w:right="2" w:firstLine="567"/>
        <w:jc w:val="center"/>
        <w:rPr>
          <w:rFonts w:ascii="Times New Roman" w:hAnsi="Times New Roman" w:cs="Times New Roman"/>
          <w:color w:val="000000"/>
          <w:sz w:val="28"/>
          <w:szCs w:val="28"/>
        </w:rPr>
      </w:pPr>
      <w:r>
        <w:rPr>
          <w:rFonts w:ascii="Times New Roman" w:hAnsi="Times New Roman" w:cs="Times New Roman"/>
          <w:noProof/>
          <w:color w:val="000000"/>
          <w:sz w:val="28"/>
          <w:szCs w:val="28"/>
        </w:rPr>
        <w:drawing>
          <wp:inline distT="0" distB="0" distL="0" distR="0">
            <wp:extent cx="3645535" cy="215840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46976" cy="2159262"/>
                    </a:xfrm>
                    <a:prstGeom prst="rect">
                      <a:avLst/>
                    </a:prstGeom>
                    <a:noFill/>
                  </pic:spPr>
                </pic:pic>
              </a:graphicData>
            </a:graphic>
          </wp:inline>
        </w:drawing>
      </w:r>
    </w:p>
    <w:p w:rsidR="0001029A" w:rsidRPr="00FB60B1" w:rsidRDefault="0001029A" w:rsidP="0038732C">
      <w:pPr>
        <w:shd w:val="clear" w:color="auto" w:fill="FFFFFF"/>
        <w:tabs>
          <w:tab w:val="left" w:pos="142"/>
        </w:tabs>
        <w:adjustRightInd w:val="0"/>
        <w:spacing w:after="0" w:line="240" w:lineRule="auto"/>
        <w:ind w:right="2" w:firstLine="567"/>
        <w:jc w:val="center"/>
        <w:rPr>
          <w:rFonts w:ascii="Times New Roman" w:hAnsi="Times New Roman" w:cs="Times New Roman"/>
          <w:color w:val="000000"/>
          <w:sz w:val="28"/>
          <w:szCs w:val="28"/>
        </w:rPr>
      </w:pPr>
      <w:r>
        <w:rPr>
          <w:rFonts w:ascii="Times New Roman" w:hAnsi="Times New Roman" w:cs="Times New Roman"/>
          <w:color w:val="000000"/>
          <w:sz w:val="28"/>
          <w:szCs w:val="28"/>
        </w:rPr>
        <w:t xml:space="preserve">Риссунок 5- </w:t>
      </w:r>
      <w:r w:rsidRPr="00FB60B1">
        <w:rPr>
          <w:rFonts w:ascii="Times New Roman" w:hAnsi="Times New Roman" w:cs="Times New Roman"/>
          <w:color w:val="000000"/>
          <w:sz w:val="28"/>
          <w:szCs w:val="28"/>
        </w:rPr>
        <w:t>Жировая эмболия</w:t>
      </w:r>
    </w:p>
    <w:p w:rsidR="0001029A" w:rsidRPr="002C32B3" w:rsidRDefault="0001029A" w:rsidP="0038732C">
      <w:pPr>
        <w:shd w:val="clear" w:color="auto" w:fill="FFFFFF"/>
        <w:tabs>
          <w:tab w:val="left" w:pos="142"/>
        </w:tabs>
        <w:adjustRightInd w:val="0"/>
        <w:spacing w:after="0" w:line="240" w:lineRule="auto"/>
        <w:ind w:right="2"/>
        <w:jc w:val="both"/>
        <w:rPr>
          <w:rFonts w:ascii="Times New Roman" w:hAnsi="Times New Roman" w:cs="Times New Roman"/>
          <w:color w:val="000000"/>
          <w:sz w:val="28"/>
          <w:szCs w:val="28"/>
        </w:rPr>
      </w:pP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Т к а н е в а я  э м б о л и я   возн</w:t>
      </w:r>
      <w:r>
        <w:rPr>
          <w:rFonts w:ascii="Times New Roman" w:hAnsi="Times New Roman" w:cs="Times New Roman"/>
          <w:color w:val="000000"/>
          <w:sz w:val="28"/>
          <w:szCs w:val="28"/>
        </w:rPr>
        <w:t>икает  при  попадании  в  крово</w:t>
      </w:r>
      <w:r w:rsidRPr="002C32B3">
        <w:rPr>
          <w:rFonts w:ascii="Times New Roman" w:hAnsi="Times New Roman" w:cs="Times New Roman"/>
          <w:color w:val="000000"/>
          <w:sz w:val="28"/>
          <w:szCs w:val="28"/>
        </w:rPr>
        <w:t>ток  тканевых  элементов  из  очагов  некроза,  язвенного  распада,  атакже оторвавшихся клеток злокачественной опухоли. Клетки</w:t>
      </w:r>
      <w:r>
        <w:rPr>
          <w:rFonts w:ascii="Times New Roman" w:hAnsi="Times New Roman" w:cs="Times New Roman"/>
          <w:color w:val="000000"/>
          <w:sz w:val="28"/>
          <w:szCs w:val="28"/>
        </w:rPr>
        <w:t xml:space="preserve"> раковой  опухоли  </w:t>
      </w:r>
      <w:r>
        <w:rPr>
          <w:rFonts w:ascii="Times New Roman" w:hAnsi="Times New Roman" w:cs="Times New Roman"/>
          <w:color w:val="000000"/>
          <w:sz w:val="28"/>
          <w:szCs w:val="28"/>
        </w:rPr>
        <w:lastRenderedPageBreak/>
        <w:t>перемещают</w:t>
      </w:r>
      <w:r w:rsidRPr="002C32B3">
        <w:rPr>
          <w:rFonts w:ascii="Times New Roman" w:hAnsi="Times New Roman" w:cs="Times New Roman"/>
          <w:color w:val="000000"/>
          <w:sz w:val="28"/>
          <w:szCs w:val="28"/>
        </w:rPr>
        <w:t>ся  преимущественно  по  лим</w:t>
      </w:r>
      <w:r>
        <w:rPr>
          <w:rFonts w:ascii="Times New Roman" w:hAnsi="Times New Roman" w:cs="Times New Roman"/>
          <w:color w:val="000000"/>
          <w:sz w:val="28"/>
          <w:szCs w:val="28"/>
        </w:rPr>
        <w:t>фатическим  путям,  саркоматоз</w:t>
      </w:r>
      <w:r w:rsidRPr="002C32B3">
        <w:rPr>
          <w:rFonts w:ascii="Times New Roman" w:hAnsi="Times New Roman" w:cs="Times New Roman"/>
          <w:color w:val="000000"/>
          <w:sz w:val="28"/>
          <w:szCs w:val="28"/>
        </w:rPr>
        <w:t>ные клетки — по кровеносным.Значение  такого  эмбола  состоит  не  только  в  том,  что  он  нарушает  крово-  и  лимфоток,  но  и  втом,  что  образуется  новый  очагопухолевого  роста  (метастазопухоли).</w:t>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Default="0001029A" w:rsidP="0038732C">
      <w:pPr>
        <w:shd w:val="clear" w:color="auto" w:fill="FFFFFF"/>
        <w:tabs>
          <w:tab w:val="left" w:pos="142"/>
        </w:tabs>
        <w:adjustRightInd w:val="0"/>
        <w:spacing w:after="0" w:line="240" w:lineRule="auto"/>
        <w:ind w:right="2" w:firstLine="567"/>
        <w:jc w:val="center"/>
        <w:rPr>
          <w:rFonts w:ascii="Times New Roman" w:hAnsi="Times New Roman" w:cs="Times New Roman"/>
          <w:color w:val="000000"/>
          <w:sz w:val="28"/>
          <w:szCs w:val="28"/>
        </w:rPr>
      </w:pPr>
      <w:r>
        <w:rPr>
          <w:rFonts w:ascii="Times New Roman" w:hAnsi="Times New Roman" w:cs="Times New Roman"/>
          <w:noProof/>
          <w:color w:val="000000"/>
          <w:sz w:val="28"/>
          <w:szCs w:val="28"/>
        </w:rPr>
        <w:drawing>
          <wp:inline distT="0" distB="0" distL="0" distR="0">
            <wp:extent cx="3523615" cy="264604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23615" cy="2646045"/>
                    </a:xfrm>
                    <a:prstGeom prst="rect">
                      <a:avLst/>
                    </a:prstGeom>
                    <a:noFill/>
                  </pic:spPr>
                </pic:pic>
              </a:graphicData>
            </a:graphic>
          </wp:inline>
        </w:drawing>
      </w:r>
    </w:p>
    <w:p w:rsidR="0001029A" w:rsidRPr="002C32B3" w:rsidRDefault="0001029A" w:rsidP="0038732C">
      <w:pPr>
        <w:shd w:val="clear" w:color="auto" w:fill="FFFFFF"/>
        <w:tabs>
          <w:tab w:val="left" w:pos="142"/>
        </w:tabs>
        <w:adjustRightInd w:val="0"/>
        <w:spacing w:after="0" w:line="240" w:lineRule="auto"/>
        <w:ind w:right="2"/>
        <w:jc w:val="both"/>
        <w:rPr>
          <w:rFonts w:ascii="Times New Roman" w:hAnsi="Times New Roman" w:cs="Times New Roman"/>
          <w:color w:val="000000"/>
          <w:sz w:val="28"/>
          <w:szCs w:val="28"/>
        </w:rPr>
      </w:pP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Pr>
          <w:rFonts w:ascii="Times New Roman" w:hAnsi="Times New Roman" w:cs="Times New Roman"/>
          <w:b/>
          <w:color w:val="000000"/>
          <w:sz w:val="28"/>
          <w:szCs w:val="28"/>
        </w:rPr>
        <w:t>Эмболия  большого  круга  кро</w:t>
      </w:r>
      <w:r w:rsidRPr="001369AA">
        <w:rPr>
          <w:rFonts w:ascii="Times New Roman" w:hAnsi="Times New Roman" w:cs="Times New Roman"/>
          <w:b/>
          <w:color w:val="000000"/>
          <w:sz w:val="28"/>
          <w:szCs w:val="28"/>
        </w:rPr>
        <w:t>вообращения</w:t>
      </w:r>
      <w:r>
        <w:rPr>
          <w:rFonts w:ascii="Times New Roman" w:hAnsi="Times New Roman" w:cs="Times New Roman"/>
          <w:color w:val="000000"/>
          <w:sz w:val="28"/>
          <w:szCs w:val="28"/>
        </w:rPr>
        <w:t>.  Эмболы  поступа</w:t>
      </w:r>
      <w:r w:rsidRPr="002C32B3">
        <w:rPr>
          <w:rFonts w:ascii="Times New Roman" w:hAnsi="Times New Roman" w:cs="Times New Roman"/>
          <w:color w:val="000000"/>
          <w:sz w:val="28"/>
          <w:szCs w:val="28"/>
        </w:rPr>
        <w:t>ют  в  сосуды  большого  круга</w:t>
      </w:r>
      <w:r>
        <w:rPr>
          <w:rFonts w:ascii="Times New Roman" w:hAnsi="Times New Roman" w:cs="Times New Roman"/>
          <w:color w:val="000000"/>
          <w:sz w:val="28"/>
          <w:szCs w:val="28"/>
        </w:rPr>
        <w:t xml:space="preserve"> кровообращения  различным  путями.  Один  из  них  прохож</w:t>
      </w:r>
      <w:r w:rsidRPr="002C32B3">
        <w:rPr>
          <w:rFonts w:ascii="Times New Roman" w:hAnsi="Times New Roman" w:cs="Times New Roman"/>
          <w:color w:val="000000"/>
          <w:sz w:val="28"/>
          <w:szCs w:val="28"/>
        </w:rPr>
        <w:t>дение  пузырьков  воздуха  через</w:t>
      </w:r>
      <w:r>
        <w:rPr>
          <w:rFonts w:ascii="Times New Roman" w:hAnsi="Times New Roman" w:cs="Times New Roman"/>
          <w:color w:val="000000"/>
          <w:sz w:val="28"/>
          <w:szCs w:val="28"/>
        </w:rPr>
        <w:t xml:space="preserve"> легочную  сеть  капилляров.  Пу</w:t>
      </w:r>
      <w:r w:rsidRPr="002C32B3">
        <w:rPr>
          <w:rFonts w:ascii="Times New Roman" w:hAnsi="Times New Roman" w:cs="Times New Roman"/>
          <w:color w:val="000000"/>
          <w:sz w:val="28"/>
          <w:szCs w:val="28"/>
        </w:rPr>
        <w:t>зырьки  вытягиваются,  принимают  форму  сосуда  и  из  малого</w:t>
      </w:r>
      <w:r>
        <w:rPr>
          <w:rFonts w:ascii="Times New Roman" w:hAnsi="Times New Roman" w:cs="Times New Roman"/>
          <w:color w:val="000000"/>
          <w:sz w:val="28"/>
          <w:szCs w:val="28"/>
        </w:rPr>
        <w:t xml:space="preserve"> круга кровообращения поступа</w:t>
      </w:r>
      <w:r w:rsidRPr="002C32B3">
        <w:rPr>
          <w:rFonts w:ascii="Times New Roman" w:hAnsi="Times New Roman" w:cs="Times New Roman"/>
          <w:color w:val="000000"/>
          <w:sz w:val="28"/>
          <w:szCs w:val="28"/>
        </w:rPr>
        <w:t>ют  в  большой.  Аналогичным  путем  в  большой  круг  кровообращения  могут  проникать  капли  жира.  Поражения  левой  половинысердца,  его  клапанного  аппарата  способны  порождать  тромбоэмболию,  тканевую  эмболию.  Образование  тромбов  в  артериях  боль-</w:t>
      </w:r>
      <w:r>
        <w:rPr>
          <w:rFonts w:ascii="Times New Roman" w:hAnsi="Times New Roman" w:cs="Times New Roman"/>
          <w:color w:val="000000"/>
          <w:sz w:val="28"/>
          <w:szCs w:val="28"/>
        </w:rPr>
        <w:t>\</w:t>
      </w:r>
      <w:r w:rsidRPr="002C32B3">
        <w:rPr>
          <w:rFonts w:ascii="Times New Roman" w:hAnsi="Times New Roman" w:cs="Times New Roman"/>
          <w:color w:val="000000"/>
          <w:sz w:val="28"/>
          <w:szCs w:val="28"/>
        </w:rPr>
        <w:t>шого  круга  кровообращения,  возникающих  у  животных  послевнедрения  личинок  паразитов,  также  служит  причиной  тромбоэмболии.  Артерии  большого  круга  к</w:t>
      </w:r>
      <w:r>
        <w:rPr>
          <w:rFonts w:ascii="Times New Roman" w:hAnsi="Times New Roman" w:cs="Times New Roman"/>
          <w:color w:val="000000"/>
          <w:sz w:val="28"/>
          <w:szCs w:val="28"/>
        </w:rPr>
        <w:t>ровообращения  могут  быть  мес</w:t>
      </w:r>
      <w:r w:rsidRPr="002C32B3">
        <w:rPr>
          <w:rFonts w:ascii="Times New Roman" w:hAnsi="Times New Roman" w:cs="Times New Roman"/>
          <w:color w:val="000000"/>
          <w:sz w:val="28"/>
          <w:szCs w:val="28"/>
        </w:rPr>
        <w:t>том локализации опухолевых клеток.</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Наиболее  часто  эмболии  подвергаются  брыжеечные  артерии,артерии почек, селезенки, головного мозга, сердечной мышцы.</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1369AA">
        <w:rPr>
          <w:rFonts w:ascii="Times New Roman" w:hAnsi="Times New Roman" w:cs="Times New Roman"/>
          <w:b/>
          <w:color w:val="000000"/>
          <w:sz w:val="28"/>
          <w:szCs w:val="28"/>
        </w:rPr>
        <w:t>Эмболия  малого  круга  кровообращения.</w:t>
      </w:r>
      <w:r w:rsidRPr="002C32B3">
        <w:rPr>
          <w:rFonts w:ascii="Times New Roman" w:hAnsi="Times New Roman" w:cs="Times New Roman"/>
          <w:color w:val="000000"/>
          <w:sz w:val="28"/>
          <w:szCs w:val="28"/>
        </w:rPr>
        <w:t xml:space="preserve">  В  легочные  артерииинородные  частицы  поступают  из  венозных  сосудов  большогокруга  кровообращения  и  правой  половины  сердца.  Последствиязависят  от  состава,  размеров  эмболов,  их  общей  массы.  Особенноопасна  множественная  эмболия  м</w:t>
      </w:r>
      <w:r>
        <w:rPr>
          <w:rFonts w:ascii="Times New Roman" w:hAnsi="Times New Roman" w:cs="Times New Roman"/>
          <w:color w:val="000000"/>
          <w:sz w:val="28"/>
          <w:szCs w:val="28"/>
        </w:rPr>
        <w:t>елких  легочных  артерий.  Нару</w:t>
      </w:r>
      <w:r w:rsidRPr="002C32B3">
        <w:rPr>
          <w:rFonts w:ascii="Times New Roman" w:hAnsi="Times New Roman" w:cs="Times New Roman"/>
          <w:color w:val="000000"/>
          <w:sz w:val="28"/>
          <w:szCs w:val="28"/>
        </w:rPr>
        <w:t>шается  кровоток.  Повышается  давление  крови  в  сосудах  малогокруга  кровообращения,  в  левое  пред</w:t>
      </w:r>
      <w:r>
        <w:rPr>
          <w:rFonts w:ascii="Times New Roman" w:hAnsi="Times New Roman" w:cs="Times New Roman"/>
          <w:color w:val="000000"/>
          <w:sz w:val="28"/>
          <w:szCs w:val="28"/>
        </w:rPr>
        <w:t>сердие  и  желудочек  кровь  по</w:t>
      </w:r>
      <w:r w:rsidRPr="002C32B3">
        <w:rPr>
          <w:rFonts w:ascii="Times New Roman" w:hAnsi="Times New Roman" w:cs="Times New Roman"/>
          <w:color w:val="000000"/>
          <w:sz w:val="28"/>
          <w:szCs w:val="28"/>
        </w:rPr>
        <w:t>ступает  в  ограниченном  количеств</w:t>
      </w:r>
      <w:r>
        <w:rPr>
          <w:rFonts w:ascii="Times New Roman" w:hAnsi="Times New Roman" w:cs="Times New Roman"/>
          <w:color w:val="000000"/>
          <w:sz w:val="28"/>
          <w:szCs w:val="28"/>
        </w:rPr>
        <w:t>е,  уменьшается  ударный  и  ми</w:t>
      </w:r>
      <w:r w:rsidRPr="002C32B3">
        <w:rPr>
          <w:rFonts w:ascii="Times New Roman" w:hAnsi="Times New Roman" w:cs="Times New Roman"/>
          <w:color w:val="000000"/>
          <w:sz w:val="28"/>
          <w:szCs w:val="28"/>
        </w:rPr>
        <w:t xml:space="preserve">нутный  объемы  сердца,  резко  снижается  артериальное  давление. Гипотензия  —  характерный  признак  массивной  эмболии  сосудовмалого  круга  кровообращения.  Понижение  артериального  </w:t>
      </w:r>
      <w:r w:rsidRPr="002C32B3">
        <w:rPr>
          <w:rFonts w:ascii="Times New Roman" w:hAnsi="Times New Roman" w:cs="Times New Roman"/>
          <w:color w:val="000000"/>
          <w:sz w:val="28"/>
          <w:szCs w:val="28"/>
        </w:rPr>
        <w:lastRenderedPageBreak/>
        <w:t>давл</w:t>
      </w:r>
      <w:r>
        <w:rPr>
          <w:rFonts w:ascii="Times New Roman" w:hAnsi="Times New Roman" w:cs="Times New Roman"/>
          <w:color w:val="000000"/>
          <w:sz w:val="28"/>
          <w:szCs w:val="28"/>
        </w:rPr>
        <w:t>е</w:t>
      </w:r>
      <w:r w:rsidRPr="002C32B3">
        <w:rPr>
          <w:rFonts w:ascii="Times New Roman" w:hAnsi="Times New Roman" w:cs="Times New Roman"/>
          <w:color w:val="000000"/>
          <w:sz w:val="28"/>
          <w:szCs w:val="28"/>
        </w:rPr>
        <w:t>ния  негативно  отражается  на  функциональной  активности  самогосердца  вследствие  гипоксии  миокарда.  Падение  артериальногодавления  сочетается  со  значительным  повышением  венозной  иразвитием  острой  правожелудочковой  недостаточности  (синдромострого легочного сердца).</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При  эмболии  легочных  сосудов  изменяется  газовый  состав  крови.  Возникает  одышка  как  рефлекторная  реакция  на  раздражениехеморецепторов  рефлексогенных  зон  большого  круга  кровообращения  и  как  реакция  на  сигналы  с  рецепторных  полей  системымалого  круга  кровообращения.  Одышка  усиливает  оксигенациюкрови и способствует ее освобождению от СО2.</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1369AA">
        <w:rPr>
          <w:rFonts w:ascii="Times New Roman" w:hAnsi="Times New Roman" w:cs="Times New Roman"/>
          <w:b/>
          <w:color w:val="000000"/>
          <w:sz w:val="28"/>
          <w:szCs w:val="28"/>
        </w:rPr>
        <w:t>Эмболия  воротной  вены.</w:t>
      </w:r>
      <w:r w:rsidRPr="002C32B3">
        <w:rPr>
          <w:rFonts w:ascii="Times New Roman" w:hAnsi="Times New Roman" w:cs="Times New Roman"/>
          <w:color w:val="000000"/>
          <w:sz w:val="28"/>
          <w:szCs w:val="28"/>
        </w:rPr>
        <w:t xml:space="preserve">  В  портальную  систему  печени  эмболыпоступают  из  многочисленных  венозных  </w:t>
      </w:r>
      <w:r>
        <w:rPr>
          <w:rFonts w:ascii="Times New Roman" w:hAnsi="Times New Roman" w:cs="Times New Roman"/>
          <w:color w:val="000000"/>
          <w:sz w:val="28"/>
          <w:szCs w:val="28"/>
        </w:rPr>
        <w:t>сосудов  органов  брюш</w:t>
      </w:r>
      <w:r w:rsidRPr="002C32B3">
        <w:rPr>
          <w:rFonts w:ascii="Times New Roman" w:hAnsi="Times New Roman" w:cs="Times New Roman"/>
          <w:color w:val="000000"/>
          <w:sz w:val="28"/>
          <w:szCs w:val="28"/>
        </w:rPr>
        <w:t>ной  полости.  Закупорка  воротной  вены  эмболами  сопровождаетсятяжелыми  расстройствами  гемо</w:t>
      </w:r>
      <w:r>
        <w:rPr>
          <w:rFonts w:ascii="Times New Roman" w:hAnsi="Times New Roman" w:cs="Times New Roman"/>
          <w:color w:val="000000"/>
          <w:sz w:val="28"/>
          <w:szCs w:val="28"/>
        </w:rPr>
        <w:t>циркуляции.  Возникает  порталь</w:t>
      </w:r>
      <w:r w:rsidRPr="002C32B3">
        <w:rPr>
          <w:rFonts w:ascii="Times New Roman" w:hAnsi="Times New Roman" w:cs="Times New Roman"/>
          <w:color w:val="000000"/>
          <w:sz w:val="28"/>
          <w:szCs w:val="28"/>
        </w:rPr>
        <w:t>ная  гипертония  с  венозной  гипе</w:t>
      </w:r>
      <w:r>
        <w:rPr>
          <w:rFonts w:ascii="Times New Roman" w:hAnsi="Times New Roman" w:cs="Times New Roman"/>
          <w:color w:val="000000"/>
          <w:sz w:val="28"/>
          <w:szCs w:val="28"/>
        </w:rPr>
        <w:t>ремией  органов  брюшной  полос</w:t>
      </w:r>
      <w:r w:rsidRPr="002C32B3">
        <w:rPr>
          <w:rFonts w:ascii="Times New Roman" w:hAnsi="Times New Roman" w:cs="Times New Roman"/>
          <w:color w:val="000000"/>
          <w:sz w:val="28"/>
          <w:szCs w:val="28"/>
        </w:rPr>
        <w:t>ти  —  желудка,  тонкого  и  толстого  кишечника,  почек,  селезенки. Это  нарушает  пищеварение  и  основные  функции  печени  —  белково-  и  желчеобразовательную,  дез</w:t>
      </w:r>
      <w:r>
        <w:rPr>
          <w:rFonts w:ascii="Times New Roman" w:hAnsi="Times New Roman" w:cs="Times New Roman"/>
          <w:color w:val="000000"/>
          <w:sz w:val="28"/>
          <w:szCs w:val="28"/>
        </w:rPr>
        <w:t>интоксикационную.  Венозная  ги</w:t>
      </w:r>
      <w:r w:rsidRPr="002C32B3">
        <w:rPr>
          <w:rFonts w:ascii="Times New Roman" w:hAnsi="Times New Roman" w:cs="Times New Roman"/>
          <w:color w:val="000000"/>
          <w:sz w:val="28"/>
          <w:szCs w:val="28"/>
        </w:rPr>
        <w:t>перемия  органов  брюшной  поло</w:t>
      </w:r>
      <w:r>
        <w:rPr>
          <w:rFonts w:ascii="Times New Roman" w:hAnsi="Times New Roman" w:cs="Times New Roman"/>
          <w:color w:val="000000"/>
          <w:sz w:val="28"/>
          <w:szCs w:val="28"/>
        </w:rPr>
        <w:t>сти,  повышение  гидродинамичес</w:t>
      </w:r>
      <w:r w:rsidRPr="002C32B3">
        <w:rPr>
          <w:rFonts w:ascii="Times New Roman" w:hAnsi="Times New Roman" w:cs="Times New Roman"/>
          <w:color w:val="000000"/>
          <w:sz w:val="28"/>
          <w:szCs w:val="28"/>
        </w:rPr>
        <w:t xml:space="preserve">кого  давления  в  венах  и  снижение </w:t>
      </w:r>
      <w:r>
        <w:rPr>
          <w:rFonts w:ascii="Times New Roman" w:hAnsi="Times New Roman" w:cs="Times New Roman"/>
          <w:color w:val="000000"/>
          <w:sz w:val="28"/>
          <w:szCs w:val="28"/>
        </w:rPr>
        <w:t xml:space="preserve"> онкотического  давления  сопро</w:t>
      </w:r>
      <w:r w:rsidRPr="002C32B3">
        <w:rPr>
          <w:rFonts w:ascii="Times New Roman" w:hAnsi="Times New Roman" w:cs="Times New Roman"/>
          <w:color w:val="000000"/>
          <w:sz w:val="28"/>
          <w:szCs w:val="28"/>
        </w:rPr>
        <w:t>вождаются  выходом  транссудата  в  брюшную  полость,  развитиемасцита.  Портальная  гипертензи</w:t>
      </w:r>
      <w:r>
        <w:rPr>
          <w:rFonts w:ascii="Times New Roman" w:hAnsi="Times New Roman" w:cs="Times New Roman"/>
          <w:color w:val="000000"/>
          <w:sz w:val="28"/>
          <w:szCs w:val="28"/>
        </w:rPr>
        <w:t>я  характеризуется  общими  рас</w:t>
      </w:r>
      <w:r w:rsidRPr="002C32B3">
        <w:rPr>
          <w:rFonts w:ascii="Times New Roman" w:hAnsi="Times New Roman" w:cs="Times New Roman"/>
          <w:color w:val="000000"/>
          <w:sz w:val="28"/>
          <w:szCs w:val="28"/>
        </w:rPr>
        <w:t>стройствами  кровообращения:  ограничивается  приток  крови  к  полостям  сердца,  снижаются  ударны</w:t>
      </w:r>
      <w:r>
        <w:rPr>
          <w:rFonts w:ascii="Times New Roman" w:hAnsi="Times New Roman" w:cs="Times New Roman"/>
          <w:color w:val="000000"/>
          <w:sz w:val="28"/>
          <w:szCs w:val="28"/>
        </w:rPr>
        <w:t>й  и  минутный  объемы  выбрасы</w:t>
      </w:r>
      <w:r w:rsidRPr="002C32B3">
        <w:rPr>
          <w:rFonts w:ascii="Times New Roman" w:hAnsi="Times New Roman" w:cs="Times New Roman"/>
          <w:color w:val="000000"/>
          <w:sz w:val="28"/>
          <w:szCs w:val="28"/>
        </w:rPr>
        <w:t>ваемой крови, артериальное давление. Рефлекторно в ответ нагипоксемию  и  гиперкапнию  развивает</w:t>
      </w:r>
      <w:r>
        <w:rPr>
          <w:rFonts w:ascii="Times New Roman" w:hAnsi="Times New Roman" w:cs="Times New Roman"/>
          <w:color w:val="000000"/>
          <w:sz w:val="28"/>
          <w:szCs w:val="28"/>
        </w:rPr>
        <w:t>ся  одышка,  за  которой  в  тя</w:t>
      </w:r>
      <w:r w:rsidRPr="002C32B3">
        <w:rPr>
          <w:rFonts w:ascii="Times New Roman" w:hAnsi="Times New Roman" w:cs="Times New Roman"/>
          <w:color w:val="000000"/>
          <w:sz w:val="28"/>
          <w:szCs w:val="28"/>
        </w:rPr>
        <w:t>желых случаях следует остановка дыхания.</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Тяжесть  состояния  больного  определяет</w:t>
      </w:r>
      <w:r>
        <w:rPr>
          <w:rFonts w:ascii="Times New Roman" w:hAnsi="Times New Roman" w:cs="Times New Roman"/>
          <w:color w:val="000000"/>
          <w:sz w:val="28"/>
          <w:szCs w:val="28"/>
        </w:rPr>
        <w:t>ся  тем,  что  русло  во</w:t>
      </w:r>
      <w:r w:rsidRPr="002C32B3">
        <w:rPr>
          <w:rFonts w:ascii="Times New Roman" w:hAnsi="Times New Roman" w:cs="Times New Roman"/>
          <w:color w:val="000000"/>
          <w:sz w:val="28"/>
          <w:szCs w:val="28"/>
        </w:rPr>
        <w:t xml:space="preserve">ротной  вены  может  вместить  до  </w:t>
      </w:r>
      <w:r>
        <w:rPr>
          <w:rFonts w:ascii="Times New Roman" w:hAnsi="Times New Roman" w:cs="Times New Roman"/>
          <w:color w:val="000000"/>
          <w:sz w:val="28"/>
          <w:szCs w:val="28"/>
        </w:rPr>
        <w:t>90%  объема  циркулирующей  кро</w:t>
      </w:r>
      <w:r w:rsidRPr="002C32B3">
        <w:rPr>
          <w:rFonts w:ascii="Times New Roman" w:hAnsi="Times New Roman" w:cs="Times New Roman"/>
          <w:color w:val="000000"/>
          <w:sz w:val="28"/>
          <w:szCs w:val="28"/>
        </w:rPr>
        <w:t>ви,  а  оставшаяся  часть  не  способна</w:t>
      </w:r>
      <w:r>
        <w:rPr>
          <w:rFonts w:ascii="Times New Roman" w:hAnsi="Times New Roman" w:cs="Times New Roman"/>
          <w:color w:val="000000"/>
          <w:sz w:val="28"/>
          <w:szCs w:val="28"/>
        </w:rPr>
        <w:t xml:space="preserve">  обеспечить  нормальное  крово</w:t>
      </w:r>
      <w:r w:rsidRPr="002C32B3">
        <w:rPr>
          <w:rFonts w:ascii="Times New Roman" w:hAnsi="Times New Roman" w:cs="Times New Roman"/>
          <w:color w:val="000000"/>
          <w:sz w:val="28"/>
          <w:szCs w:val="28"/>
        </w:rPr>
        <w:t>снабжение животного организма.</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Исход  эмболии.  Исход  зависит  от  следующих  факторов:функциональной  значимости  орг</w:t>
      </w:r>
      <w:r>
        <w:rPr>
          <w:rFonts w:ascii="Times New Roman" w:hAnsi="Times New Roman" w:cs="Times New Roman"/>
          <w:color w:val="000000"/>
          <w:sz w:val="28"/>
          <w:szCs w:val="28"/>
        </w:rPr>
        <w:t>ана,  в  котором  произошла  за</w:t>
      </w:r>
      <w:r w:rsidRPr="002C32B3">
        <w:rPr>
          <w:rFonts w:ascii="Times New Roman" w:hAnsi="Times New Roman" w:cs="Times New Roman"/>
          <w:color w:val="000000"/>
          <w:sz w:val="28"/>
          <w:szCs w:val="28"/>
        </w:rPr>
        <w:t>купорка  сосудов:  эмболия  венечн</w:t>
      </w:r>
      <w:r>
        <w:rPr>
          <w:rFonts w:ascii="Times New Roman" w:hAnsi="Times New Roman" w:cs="Times New Roman"/>
          <w:color w:val="000000"/>
          <w:sz w:val="28"/>
          <w:szCs w:val="28"/>
        </w:rPr>
        <w:t>ых,  мозговых,  брыжеечных,  ле</w:t>
      </w:r>
      <w:r w:rsidRPr="002C32B3">
        <w:rPr>
          <w:rFonts w:ascii="Times New Roman" w:hAnsi="Times New Roman" w:cs="Times New Roman"/>
          <w:color w:val="000000"/>
          <w:sz w:val="28"/>
          <w:szCs w:val="28"/>
        </w:rPr>
        <w:t>гочных  артерий  может  привести  к  быстрому  летальному  исходу, чего  не  случается  при  эмболии  сосудов  поперечно-полосатыхмышц, костной, некоторых других тканей;</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состава  инородных  частиц:  возду</w:t>
      </w:r>
      <w:r>
        <w:rPr>
          <w:rFonts w:ascii="Times New Roman" w:hAnsi="Times New Roman" w:cs="Times New Roman"/>
          <w:color w:val="000000"/>
          <w:sz w:val="28"/>
          <w:szCs w:val="28"/>
        </w:rPr>
        <w:t>х  сравнительно  легко  рассасы</w:t>
      </w:r>
      <w:r w:rsidRPr="002C32B3">
        <w:rPr>
          <w:rFonts w:ascii="Times New Roman" w:hAnsi="Times New Roman" w:cs="Times New Roman"/>
          <w:color w:val="000000"/>
          <w:sz w:val="28"/>
          <w:szCs w:val="28"/>
        </w:rPr>
        <w:t>вается,  жир  эмульгируется  и  омыл</w:t>
      </w:r>
      <w:r>
        <w:rPr>
          <w:rFonts w:ascii="Times New Roman" w:hAnsi="Times New Roman" w:cs="Times New Roman"/>
          <w:color w:val="000000"/>
          <w:sz w:val="28"/>
          <w:szCs w:val="28"/>
        </w:rPr>
        <w:t>яется,  клетки  опухолей  форми</w:t>
      </w:r>
      <w:r w:rsidRPr="002C32B3">
        <w:rPr>
          <w:rFonts w:ascii="Times New Roman" w:hAnsi="Times New Roman" w:cs="Times New Roman"/>
          <w:color w:val="000000"/>
          <w:sz w:val="28"/>
          <w:szCs w:val="28"/>
        </w:rPr>
        <w:t>руют  метастазы,  гнойные  тельца  провоцируют  образование  новогоочага воспаления, инородные тела инкапсулируются и т. д.;</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размеров  эмбола:  чем  эмбол  больше,  тем  более  крупный  сосудбудет закупорен;</w:t>
      </w: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t>рефлекторного  спазма  близлежащих  и  отдаленных  сосудов,провоцирующего системную патологию;</w:t>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sidRPr="002C32B3">
        <w:rPr>
          <w:rFonts w:ascii="Times New Roman" w:hAnsi="Times New Roman" w:cs="Times New Roman"/>
          <w:color w:val="000000"/>
          <w:sz w:val="28"/>
          <w:szCs w:val="28"/>
        </w:rPr>
        <w:lastRenderedPageBreak/>
        <w:t>развитости  анастомозов  в  бассейне  закупоренного  сосуда:  чеманастомозов  больше,  тем  быстрее  восстановится  кровообращениепо коллатералям.</w:t>
      </w:r>
    </w:p>
    <w:p w:rsidR="00B97A74" w:rsidRDefault="00B97A74" w:rsidP="0038732C">
      <w:pPr>
        <w:shd w:val="clear" w:color="auto" w:fill="FFFFFF"/>
        <w:tabs>
          <w:tab w:val="left" w:pos="142"/>
        </w:tabs>
        <w:adjustRightInd w:val="0"/>
        <w:spacing w:after="0" w:line="240" w:lineRule="auto"/>
        <w:ind w:right="2" w:firstLine="567"/>
        <w:jc w:val="both"/>
        <w:rPr>
          <w:rFonts w:ascii="Times New Roman" w:hAnsi="Times New Roman" w:cs="Times New Roman"/>
          <w:b/>
          <w:color w:val="000000"/>
          <w:sz w:val="28"/>
          <w:szCs w:val="28"/>
        </w:rPr>
      </w:pPr>
    </w:p>
    <w:p w:rsidR="0001029A" w:rsidRPr="00746A42" w:rsidRDefault="0001029A" w:rsidP="0038732C">
      <w:pPr>
        <w:shd w:val="clear" w:color="auto" w:fill="FFFFFF"/>
        <w:tabs>
          <w:tab w:val="left" w:pos="142"/>
        </w:tabs>
        <w:adjustRightInd w:val="0"/>
        <w:spacing w:after="0" w:line="240" w:lineRule="auto"/>
        <w:ind w:right="2" w:firstLine="567"/>
        <w:jc w:val="center"/>
        <w:rPr>
          <w:rFonts w:ascii="Times New Roman" w:hAnsi="Times New Roman" w:cs="Times New Roman"/>
          <w:b/>
          <w:color w:val="000000"/>
          <w:sz w:val="28"/>
          <w:szCs w:val="28"/>
        </w:rPr>
      </w:pPr>
      <w:r w:rsidRPr="00746A42">
        <w:rPr>
          <w:rFonts w:ascii="Times New Roman" w:hAnsi="Times New Roman" w:cs="Times New Roman"/>
          <w:b/>
          <w:color w:val="000000"/>
          <w:sz w:val="28"/>
          <w:szCs w:val="28"/>
        </w:rPr>
        <w:t>Патологическая физиология воспаления</w:t>
      </w:r>
    </w:p>
    <w:p w:rsidR="0001029A" w:rsidRPr="00746A42" w:rsidRDefault="0001029A" w:rsidP="0038732C">
      <w:pPr>
        <w:shd w:val="clear" w:color="auto" w:fill="FFFFFF"/>
        <w:tabs>
          <w:tab w:val="left" w:pos="142"/>
        </w:tabs>
        <w:spacing w:after="0" w:line="240" w:lineRule="auto"/>
        <w:ind w:right="2"/>
        <w:rPr>
          <w:rFonts w:ascii="Times New Roman" w:hAnsi="Times New Roman" w:cs="Times New Roman"/>
          <w:color w:val="000000"/>
          <w:sz w:val="28"/>
          <w:szCs w:val="28"/>
        </w:rPr>
      </w:pPr>
    </w:p>
    <w:p w:rsidR="0001029A" w:rsidRPr="00746A42" w:rsidRDefault="0001029A" w:rsidP="0038732C">
      <w:pPr>
        <w:shd w:val="clear" w:color="auto" w:fill="FFFFFF"/>
        <w:tabs>
          <w:tab w:val="left" w:pos="142"/>
        </w:tabs>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Сравнительная патология воспаления разработана великим русским ученым И.И.Мечниковым.</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 xml:space="preserve">Воспаление встречается в различных формах у всех представителей животного мира. Усложнение организации животного сопровождается усложнением воспалительной реакции. Как и другие патологические процессы, воспаление эволюционирует с эволюцией животных видов. </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p>
    <w:p w:rsidR="0001029A" w:rsidRDefault="0001029A" w:rsidP="0038732C">
      <w:pPr>
        <w:shd w:val="clear" w:color="auto" w:fill="FFFFFF"/>
        <w:tabs>
          <w:tab w:val="left" w:pos="142"/>
        </w:tabs>
        <w:spacing w:after="0" w:line="240" w:lineRule="auto"/>
        <w:ind w:right="2" w:firstLine="567"/>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286375" cy="261937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92351" cy="2622336"/>
                    </a:xfrm>
                    <a:prstGeom prst="rect">
                      <a:avLst/>
                    </a:prstGeom>
                    <a:noFill/>
                  </pic:spPr>
                </pic:pic>
              </a:graphicData>
            </a:graphic>
          </wp:inline>
        </w:drawing>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sz w:val="28"/>
          <w:szCs w:val="28"/>
        </w:rPr>
      </w:pPr>
    </w:p>
    <w:p w:rsidR="0001029A" w:rsidRDefault="0001029A" w:rsidP="0038732C">
      <w:pPr>
        <w:shd w:val="clear" w:color="auto" w:fill="FFFFFF"/>
        <w:tabs>
          <w:tab w:val="left" w:pos="142"/>
        </w:tabs>
        <w:spacing w:after="0" w:line="240" w:lineRule="auto"/>
        <w:ind w:right="2" w:firstLine="567"/>
        <w:jc w:val="center"/>
        <w:rPr>
          <w:rFonts w:ascii="Times New Roman" w:hAnsi="Times New Roman" w:cs="Times New Roman"/>
          <w:sz w:val="28"/>
          <w:szCs w:val="28"/>
        </w:rPr>
      </w:pPr>
      <w:r>
        <w:rPr>
          <w:rFonts w:ascii="Times New Roman" w:hAnsi="Times New Roman" w:cs="Times New Roman"/>
          <w:sz w:val="28"/>
          <w:szCs w:val="28"/>
        </w:rPr>
        <w:t xml:space="preserve">Русонок  5 - </w:t>
      </w:r>
      <w:r>
        <w:rPr>
          <w:rFonts w:ascii="Times New Roman" w:hAnsi="Times New Roman" w:cs="Times New Roman"/>
          <w:color w:val="000000"/>
          <w:sz w:val="28"/>
          <w:szCs w:val="28"/>
        </w:rPr>
        <w:t>П</w:t>
      </w:r>
      <w:r w:rsidRPr="00746A42">
        <w:rPr>
          <w:rFonts w:ascii="Times New Roman" w:hAnsi="Times New Roman" w:cs="Times New Roman"/>
          <w:color w:val="000000"/>
          <w:sz w:val="28"/>
          <w:szCs w:val="28"/>
        </w:rPr>
        <w:t>атологические процессы</w:t>
      </w:r>
      <w:r>
        <w:rPr>
          <w:rFonts w:ascii="Times New Roman" w:hAnsi="Times New Roman" w:cs="Times New Roman"/>
          <w:color w:val="000000"/>
          <w:sz w:val="28"/>
          <w:szCs w:val="28"/>
        </w:rPr>
        <w:t xml:space="preserve"> при </w:t>
      </w:r>
      <w:r w:rsidRPr="00746A42">
        <w:rPr>
          <w:rFonts w:ascii="Times New Roman" w:hAnsi="Times New Roman" w:cs="Times New Roman"/>
          <w:color w:val="000000"/>
          <w:sz w:val="28"/>
          <w:szCs w:val="28"/>
        </w:rPr>
        <w:t>воспаление</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sz w:val="28"/>
          <w:szCs w:val="28"/>
        </w:rPr>
      </w:pPr>
    </w:p>
    <w:p w:rsidR="0001029A" w:rsidRPr="0024475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У животных, лишенных кровеносных сосудов (губки, кишечнополостные, иглокожие), воспаление выражается в скоплении амебоидных соединительнотканных клеток (амебоциты) вокруг места повреждения. Эта реакция и представляла собой воспаление. У высших беспозвоночных (ракообразные, насекомые), имеющих кровеносную систему открытого типа, воспаление также выражается в скоплении кровяных клеток - лимфогематоцитов - в месте повреждения. Изменений кровообращения в воспаленной ткани, характерных для позвоночных животных и человека, у беспозвоночных не возникало.</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Развитие кровеносной системы и ее нервной регуляции у позвоночных животных и у человека значительно усложнило воспалительную реакцию. Расстройство кровообращения в воспаленной ткани является важнейшим выражением воспаления. Кроме того, существенное значение в развитии воспаления приобрела нервная система. Участие соединительнотканных клеток в воспалении у высших животных и у человека проявляется вы</w:t>
      </w:r>
      <w:r w:rsidRPr="00746A42">
        <w:rPr>
          <w:rFonts w:ascii="Times New Roman" w:hAnsi="Times New Roman" w:cs="Times New Roman"/>
          <w:color w:val="000000"/>
          <w:sz w:val="28"/>
          <w:szCs w:val="28"/>
        </w:rPr>
        <w:softHyphen/>
        <w:t xml:space="preserve">ходом клеток крови (лейкоцитов) в </w:t>
      </w:r>
      <w:r w:rsidRPr="00746A42">
        <w:rPr>
          <w:rFonts w:ascii="Times New Roman" w:hAnsi="Times New Roman" w:cs="Times New Roman"/>
          <w:color w:val="000000"/>
          <w:sz w:val="28"/>
          <w:szCs w:val="28"/>
        </w:rPr>
        <w:lastRenderedPageBreak/>
        <w:t>воспаленную ткань и размножением местных соединительнотканных клеток (гистиоцитов, фибробластов) в очаге воспаленной ткани.</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Pr>
          <w:rFonts w:ascii="Times New Roman" w:hAnsi="Times New Roman" w:cs="Times New Roman"/>
          <w:noProof/>
          <w:color w:val="000000"/>
          <w:sz w:val="28"/>
          <w:szCs w:val="28"/>
        </w:rPr>
        <w:drawing>
          <wp:inline distT="0" distB="0" distL="0" distR="0">
            <wp:extent cx="4572000" cy="251443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81933" cy="2519893"/>
                    </a:xfrm>
                    <a:prstGeom prst="rect">
                      <a:avLst/>
                    </a:prstGeom>
                    <a:noFill/>
                  </pic:spPr>
                </pic:pic>
              </a:graphicData>
            </a:graphic>
          </wp:inline>
        </w:drawing>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sz w:val="28"/>
          <w:szCs w:val="28"/>
        </w:rPr>
      </w:pPr>
    </w:p>
    <w:p w:rsidR="0001029A" w:rsidRPr="0024475A" w:rsidRDefault="0001029A" w:rsidP="0038732C">
      <w:pPr>
        <w:shd w:val="clear" w:color="auto" w:fill="FFFFFF"/>
        <w:tabs>
          <w:tab w:val="left" w:pos="142"/>
        </w:tabs>
        <w:spacing w:after="0" w:line="240" w:lineRule="auto"/>
        <w:ind w:right="2" w:firstLine="567"/>
        <w:jc w:val="center"/>
        <w:rPr>
          <w:rFonts w:ascii="Times New Roman" w:hAnsi="Times New Roman" w:cs="Times New Roman"/>
          <w:sz w:val="28"/>
          <w:szCs w:val="28"/>
        </w:rPr>
      </w:pPr>
      <w:r w:rsidRPr="0024475A">
        <w:rPr>
          <w:rFonts w:ascii="Times New Roman" w:hAnsi="Times New Roman" w:cs="Times New Roman"/>
          <w:sz w:val="28"/>
          <w:szCs w:val="28"/>
        </w:rPr>
        <w:t xml:space="preserve">Рисунок </w:t>
      </w:r>
      <w:r>
        <w:rPr>
          <w:rFonts w:ascii="Times New Roman" w:hAnsi="Times New Roman" w:cs="Times New Roman"/>
          <w:sz w:val="28"/>
          <w:szCs w:val="28"/>
        </w:rPr>
        <w:t xml:space="preserve">5- </w:t>
      </w:r>
      <w:r w:rsidRPr="00746A42">
        <w:rPr>
          <w:rFonts w:ascii="Times New Roman" w:hAnsi="Times New Roman" w:cs="Times New Roman"/>
          <w:color w:val="000000"/>
          <w:sz w:val="28"/>
          <w:szCs w:val="28"/>
        </w:rPr>
        <w:t>Расстройство кровообращения в воспаленной ткани</w:t>
      </w:r>
    </w:p>
    <w:p w:rsidR="0001029A" w:rsidRPr="00746A42" w:rsidRDefault="0001029A" w:rsidP="0038732C">
      <w:pPr>
        <w:shd w:val="clear" w:color="auto" w:fill="FFFFFF"/>
        <w:tabs>
          <w:tab w:val="left" w:pos="142"/>
        </w:tabs>
        <w:spacing w:after="0" w:line="240" w:lineRule="auto"/>
        <w:ind w:right="2"/>
        <w:jc w:val="both"/>
        <w:rPr>
          <w:rFonts w:ascii="Times New Roman" w:hAnsi="Times New Roman" w:cs="Times New Roman"/>
          <w:sz w:val="28"/>
          <w:szCs w:val="28"/>
        </w:rPr>
      </w:pPr>
    </w:p>
    <w:p w:rsidR="0001029A" w:rsidRPr="00746A42" w:rsidRDefault="0001029A" w:rsidP="0038732C">
      <w:pPr>
        <w:shd w:val="clear" w:color="auto" w:fill="FFFFFF"/>
        <w:tabs>
          <w:tab w:val="left" w:pos="142"/>
        </w:tabs>
        <w:spacing w:after="0" w:line="240" w:lineRule="auto"/>
        <w:ind w:right="2" w:firstLine="567"/>
        <w:jc w:val="both"/>
        <w:rPr>
          <w:rFonts w:ascii="Times New Roman" w:hAnsi="Times New Roman" w:cs="Times New Roman"/>
          <w:bCs/>
          <w:i/>
          <w:sz w:val="28"/>
          <w:szCs w:val="28"/>
        </w:rPr>
      </w:pPr>
      <w:r w:rsidRPr="00746A42">
        <w:rPr>
          <w:rFonts w:ascii="Times New Roman" w:hAnsi="Times New Roman" w:cs="Times New Roman"/>
          <w:b/>
          <w:bCs/>
          <w:i/>
          <w:color w:val="000000"/>
          <w:sz w:val="28"/>
          <w:szCs w:val="28"/>
        </w:rPr>
        <w:t>Основные признаки воспаления</w:t>
      </w:r>
      <w:r w:rsidRPr="00746A42">
        <w:rPr>
          <w:rFonts w:ascii="Times New Roman" w:hAnsi="Times New Roman" w:cs="Times New Roman"/>
          <w:bCs/>
          <w:i/>
          <w:sz w:val="28"/>
          <w:szCs w:val="28"/>
        </w:rPr>
        <w:t>.</w:t>
      </w:r>
    </w:p>
    <w:p w:rsidR="0001029A" w:rsidRPr="00746A42" w:rsidRDefault="0001029A" w:rsidP="0038732C">
      <w:pPr>
        <w:shd w:val="clear" w:color="auto" w:fill="FFFFFF"/>
        <w:tabs>
          <w:tab w:val="left" w:pos="142"/>
        </w:tabs>
        <w:spacing w:after="0" w:line="240" w:lineRule="auto"/>
        <w:ind w:right="2" w:firstLine="567"/>
        <w:jc w:val="both"/>
        <w:rPr>
          <w:rFonts w:ascii="Times New Roman" w:hAnsi="Times New Roman" w:cs="Times New Roman"/>
          <w:bCs/>
          <w:i/>
          <w:sz w:val="28"/>
          <w:szCs w:val="28"/>
        </w:rPr>
      </w:pPr>
      <w:r w:rsidRPr="00746A42">
        <w:rPr>
          <w:rFonts w:ascii="Times New Roman" w:hAnsi="Times New Roman" w:cs="Times New Roman"/>
          <w:color w:val="000000"/>
          <w:sz w:val="28"/>
          <w:szCs w:val="28"/>
        </w:rPr>
        <w:t>Внешние проявления воспаления на коже и слизистых оболочках были описаны еще в древности (Гиппократ, Цельс, Гален). Цельс писал: «Верные признаки воспаления суть: краснота (</w:t>
      </w:r>
      <w:r w:rsidRPr="00746A42">
        <w:rPr>
          <w:rFonts w:ascii="Times New Roman" w:hAnsi="Times New Roman" w:cs="Times New Roman"/>
          <w:color w:val="000000"/>
          <w:sz w:val="28"/>
          <w:szCs w:val="28"/>
          <w:lang w:val="en-US"/>
        </w:rPr>
        <w:t>rubor</w:t>
      </w:r>
      <w:r w:rsidRPr="00746A42">
        <w:rPr>
          <w:rFonts w:ascii="Times New Roman" w:hAnsi="Times New Roman" w:cs="Times New Roman"/>
          <w:color w:val="000000"/>
          <w:sz w:val="28"/>
          <w:szCs w:val="28"/>
        </w:rPr>
        <w:t>) и опухоль (</w:t>
      </w:r>
      <w:r w:rsidRPr="00746A42">
        <w:rPr>
          <w:rFonts w:ascii="Times New Roman" w:hAnsi="Times New Roman" w:cs="Times New Roman"/>
          <w:color w:val="000000"/>
          <w:sz w:val="28"/>
          <w:szCs w:val="28"/>
          <w:lang w:val="en-US"/>
        </w:rPr>
        <w:t>tumor</w:t>
      </w:r>
      <w:r w:rsidRPr="00746A42">
        <w:rPr>
          <w:rFonts w:ascii="Times New Roman" w:hAnsi="Times New Roman" w:cs="Times New Roman"/>
          <w:color w:val="000000"/>
          <w:sz w:val="28"/>
          <w:szCs w:val="28"/>
        </w:rPr>
        <w:t>) с жаром (</w:t>
      </w:r>
      <w:r w:rsidRPr="00746A42">
        <w:rPr>
          <w:rFonts w:ascii="Times New Roman" w:hAnsi="Times New Roman" w:cs="Times New Roman"/>
          <w:color w:val="000000"/>
          <w:sz w:val="28"/>
          <w:szCs w:val="28"/>
          <w:lang w:val="en-US"/>
        </w:rPr>
        <w:t>calor</w:t>
      </w:r>
      <w:r w:rsidRPr="00746A42">
        <w:rPr>
          <w:rFonts w:ascii="Times New Roman" w:hAnsi="Times New Roman" w:cs="Times New Roman"/>
          <w:color w:val="000000"/>
          <w:sz w:val="28"/>
          <w:szCs w:val="28"/>
        </w:rPr>
        <w:t>) и болью (</w:t>
      </w:r>
      <w:r w:rsidRPr="00746A42">
        <w:rPr>
          <w:rFonts w:ascii="Times New Roman" w:hAnsi="Times New Roman" w:cs="Times New Roman"/>
          <w:color w:val="000000"/>
          <w:sz w:val="28"/>
          <w:szCs w:val="28"/>
          <w:lang w:val="en-US"/>
        </w:rPr>
        <w:t>dolor</w:t>
      </w:r>
      <w:r w:rsidRPr="00746A42">
        <w:rPr>
          <w:rFonts w:ascii="Times New Roman" w:hAnsi="Times New Roman" w:cs="Times New Roman"/>
          <w:color w:val="000000"/>
          <w:sz w:val="28"/>
          <w:szCs w:val="28"/>
        </w:rPr>
        <w:t>)». Гален добавил к этому определе</w:t>
      </w:r>
      <w:r w:rsidRPr="00746A42">
        <w:rPr>
          <w:rFonts w:ascii="Times New Roman" w:hAnsi="Times New Roman" w:cs="Times New Roman"/>
          <w:color w:val="000000"/>
          <w:sz w:val="28"/>
          <w:szCs w:val="28"/>
        </w:rPr>
        <w:softHyphen/>
        <w:t>нию воспаления пятый признак - «нарушение функций» (</w:t>
      </w:r>
      <w:r w:rsidRPr="00746A42">
        <w:rPr>
          <w:rFonts w:ascii="Times New Roman" w:hAnsi="Times New Roman" w:cs="Times New Roman"/>
          <w:color w:val="000000"/>
          <w:sz w:val="28"/>
          <w:szCs w:val="28"/>
          <w:lang w:val="en-US"/>
        </w:rPr>
        <w:t>functiolaesa</w:t>
      </w:r>
      <w:r w:rsidRPr="00746A42">
        <w:rPr>
          <w:rFonts w:ascii="Times New Roman" w:hAnsi="Times New Roman" w:cs="Times New Roman"/>
          <w:color w:val="000000"/>
          <w:sz w:val="28"/>
          <w:szCs w:val="28"/>
        </w:rPr>
        <w:t>).</w:t>
      </w:r>
    </w:p>
    <w:p w:rsidR="0001029A" w:rsidRPr="00746A42" w:rsidRDefault="0001029A" w:rsidP="0038732C">
      <w:pPr>
        <w:shd w:val="clear" w:color="auto" w:fill="FFFFFF"/>
        <w:tabs>
          <w:tab w:val="left" w:pos="142"/>
        </w:tabs>
        <w:spacing w:after="0" w:line="240" w:lineRule="auto"/>
        <w:ind w:right="2" w:firstLine="567"/>
        <w:jc w:val="both"/>
        <w:rPr>
          <w:rFonts w:ascii="Times New Roman" w:hAnsi="Times New Roman" w:cs="Times New Roman"/>
          <w:sz w:val="28"/>
          <w:szCs w:val="28"/>
        </w:rPr>
      </w:pPr>
      <w:r w:rsidRPr="00746A42">
        <w:rPr>
          <w:rFonts w:ascii="Times New Roman" w:hAnsi="Times New Roman" w:cs="Times New Roman"/>
          <w:color w:val="000000"/>
          <w:sz w:val="28"/>
          <w:szCs w:val="28"/>
        </w:rPr>
        <w:t>Развитие воспаления во внутренних органах не всегда сопровождается указанными признаками. Однако в разных сочетаниях они часто встречаются при воспалении и до настоящего времени считаются классически</w:t>
      </w:r>
      <w:r w:rsidRPr="00746A42">
        <w:rPr>
          <w:rFonts w:ascii="Times New Roman" w:hAnsi="Times New Roman" w:cs="Times New Roman"/>
          <w:color w:val="000000"/>
          <w:sz w:val="28"/>
          <w:szCs w:val="28"/>
        </w:rPr>
        <w:softHyphen/>
        <w:t>ми признаками воспалительной реакции.</w:t>
      </w:r>
    </w:p>
    <w:p w:rsidR="00B97A74" w:rsidRPr="00012B18" w:rsidRDefault="0001029A" w:rsidP="00012B18">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color w:val="000000"/>
          <w:sz w:val="28"/>
          <w:szCs w:val="28"/>
        </w:rPr>
        <w:t>Обозначать воспаление в том или ином органе или ткани принято путем прибавления окончания «</w:t>
      </w:r>
      <w:r w:rsidRPr="00746A42">
        <w:rPr>
          <w:rFonts w:ascii="Times New Roman" w:hAnsi="Times New Roman" w:cs="Times New Roman"/>
          <w:color w:val="000000"/>
          <w:sz w:val="28"/>
          <w:szCs w:val="28"/>
          <w:lang w:val="en-US"/>
        </w:rPr>
        <w:t>itis</w:t>
      </w:r>
      <w:r w:rsidRPr="00746A42">
        <w:rPr>
          <w:rFonts w:ascii="Times New Roman" w:hAnsi="Times New Roman" w:cs="Times New Roman"/>
          <w:color w:val="000000"/>
          <w:sz w:val="28"/>
          <w:szCs w:val="28"/>
        </w:rPr>
        <w:t xml:space="preserve">» к латинскому названию этой ткани или органа. Например, воспаление нерва называют </w:t>
      </w:r>
      <w:r w:rsidRPr="00746A42">
        <w:rPr>
          <w:rFonts w:ascii="Times New Roman" w:hAnsi="Times New Roman" w:cs="Times New Roman"/>
          <w:color w:val="000000"/>
          <w:sz w:val="28"/>
          <w:szCs w:val="28"/>
          <w:lang w:val="en-US"/>
        </w:rPr>
        <w:t>neuritis</w:t>
      </w:r>
      <w:r w:rsidRPr="00746A42">
        <w:rPr>
          <w:rFonts w:ascii="Times New Roman" w:hAnsi="Times New Roman" w:cs="Times New Roman"/>
          <w:color w:val="000000"/>
          <w:sz w:val="28"/>
          <w:szCs w:val="28"/>
        </w:rPr>
        <w:t xml:space="preserve">, воспаление мышцы - </w:t>
      </w:r>
      <w:r w:rsidRPr="00746A42">
        <w:rPr>
          <w:rFonts w:ascii="Times New Roman" w:hAnsi="Times New Roman" w:cs="Times New Roman"/>
          <w:color w:val="000000"/>
          <w:sz w:val="28"/>
          <w:szCs w:val="28"/>
          <w:lang w:val="en-US"/>
        </w:rPr>
        <w:t>miositis</w:t>
      </w:r>
      <w:r w:rsidRPr="00746A42">
        <w:rPr>
          <w:rFonts w:ascii="Times New Roman" w:hAnsi="Times New Roman" w:cs="Times New Roman"/>
          <w:color w:val="000000"/>
          <w:sz w:val="28"/>
          <w:szCs w:val="28"/>
        </w:rPr>
        <w:t xml:space="preserve">, воспаление почки - </w:t>
      </w:r>
      <w:r w:rsidRPr="00746A42">
        <w:rPr>
          <w:rFonts w:ascii="Times New Roman" w:hAnsi="Times New Roman" w:cs="Times New Roman"/>
          <w:color w:val="000000"/>
          <w:sz w:val="28"/>
          <w:szCs w:val="28"/>
          <w:lang w:val="en-US"/>
        </w:rPr>
        <w:t>nephritis</w:t>
      </w:r>
      <w:r w:rsidRPr="00746A42">
        <w:rPr>
          <w:rFonts w:ascii="Times New Roman" w:hAnsi="Times New Roman" w:cs="Times New Roman"/>
          <w:color w:val="000000"/>
          <w:sz w:val="28"/>
          <w:szCs w:val="28"/>
        </w:rPr>
        <w:t xml:space="preserve">, воспаление печени - </w:t>
      </w:r>
      <w:r w:rsidRPr="00746A42">
        <w:rPr>
          <w:rFonts w:ascii="Times New Roman" w:hAnsi="Times New Roman" w:cs="Times New Roman"/>
          <w:color w:val="000000"/>
          <w:sz w:val="28"/>
          <w:szCs w:val="28"/>
          <w:lang w:val="en-US"/>
        </w:rPr>
        <w:t>hepatitis</w:t>
      </w:r>
      <w:r w:rsidRPr="00746A42">
        <w:rPr>
          <w:rFonts w:ascii="Times New Roman" w:hAnsi="Times New Roman" w:cs="Times New Roman"/>
          <w:color w:val="000000"/>
          <w:sz w:val="28"/>
          <w:szCs w:val="28"/>
        </w:rPr>
        <w:t xml:space="preserve"> и т. д. Воспаление некоторых органов имеет специальное название: например, воспаление легких называется пневмонией (от греч. </w:t>
      </w:r>
      <w:r w:rsidRPr="00746A42">
        <w:rPr>
          <w:rFonts w:ascii="Times New Roman" w:hAnsi="Times New Roman" w:cs="Times New Roman"/>
          <w:color w:val="000000"/>
          <w:sz w:val="28"/>
          <w:szCs w:val="28"/>
          <w:lang w:val="en-US"/>
        </w:rPr>
        <w:t>pneuma</w:t>
      </w:r>
      <w:r w:rsidRPr="00746A42">
        <w:rPr>
          <w:rFonts w:ascii="Times New Roman" w:hAnsi="Times New Roman" w:cs="Times New Roman"/>
          <w:color w:val="000000"/>
          <w:sz w:val="28"/>
          <w:szCs w:val="28"/>
        </w:rPr>
        <w:t xml:space="preserve"> - воздух), воспаление подкожной клетчатки - флегмоной (от греч. </w:t>
      </w:r>
      <w:r w:rsidRPr="00746A42">
        <w:rPr>
          <w:rFonts w:ascii="Times New Roman" w:hAnsi="Times New Roman" w:cs="Times New Roman"/>
          <w:color w:val="000000"/>
          <w:sz w:val="28"/>
          <w:szCs w:val="28"/>
          <w:lang w:val="en-US"/>
        </w:rPr>
        <w:t>phlegmone</w:t>
      </w:r>
      <w:r w:rsidRPr="00746A42">
        <w:rPr>
          <w:rFonts w:ascii="Times New Roman" w:hAnsi="Times New Roman" w:cs="Times New Roman"/>
          <w:color w:val="000000"/>
          <w:sz w:val="28"/>
          <w:szCs w:val="28"/>
        </w:rPr>
        <w:t xml:space="preserve"> - воспаление) и пр.</w:t>
      </w:r>
    </w:p>
    <w:p w:rsidR="0001029A" w:rsidRPr="001B6685" w:rsidRDefault="0001029A" w:rsidP="0038732C">
      <w:pPr>
        <w:shd w:val="clear" w:color="auto" w:fill="FFFFFF"/>
        <w:tabs>
          <w:tab w:val="left" w:pos="142"/>
          <w:tab w:val="left" w:pos="3862"/>
        </w:tabs>
        <w:spacing w:after="0" w:line="240" w:lineRule="auto"/>
        <w:ind w:right="2" w:firstLine="567"/>
        <w:jc w:val="center"/>
        <w:rPr>
          <w:rFonts w:ascii="Times New Roman" w:hAnsi="Times New Roman" w:cs="Times New Roman"/>
          <w:b/>
          <w:color w:val="000000"/>
          <w:sz w:val="28"/>
          <w:szCs w:val="28"/>
        </w:rPr>
      </w:pPr>
      <w:r w:rsidRPr="001B6685">
        <w:rPr>
          <w:rFonts w:ascii="Times New Roman" w:hAnsi="Times New Roman" w:cs="Times New Roman"/>
          <w:b/>
          <w:color w:val="000000"/>
          <w:sz w:val="28"/>
          <w:szCs w:val="28"/>
        </w:rPr>
        <w:t>Этиология</w:t>
      </w:r>
    </w:p>
    <w:p w:rsidR="0001029A" w:rsidRPr="00746A42" w:rsidRDefault="0001029A" w:rsidP="0038732C">
      <w:pPr>
        <w:shd w:val="clear" w:color="auto" w:fill="FFFFFF"/>
        <w:tabs>
          <w:tab w:val="left" w:pos="142"/>
        </w:tabs>
        <w:spacing w:after="0" w:line="240" w:lineRule="auto"/>
        <w:ind w:right="2" w:firstLine="567"/>
        <w:jc w:val="both"/>
        <w:rPr>
          <w:rFonts w:ascii="Times New Roman" w:hAnsi="Times New Roman" w:cs="Times New Roman"/>
          <w:sz w:val="28"/>
          <w:szCs w:val="28"/>
        </w:rPr>
      </w:pPr>
    </w:p>
    <w:p w:rsidR="0001029A" w:rsidRPr="00746A42"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746A42">
        <w:rPr>
          <w:rFonts w:ascii="Times New Roman" w:hAnsi="Times New Roman" w:cs="Times New Roman"/>
          <w:b/>
          <w:bCs/>
          <w:i/>
          <w:color w:val="000000"/>
          <w:sz w:val="28"/>
          <w:szCs w:val="28"/>
        </w:rPr>
        <w:t>Этиология</w:t>
      </w:r>
      <w:r w:rsidRPr="00746A42">
        <w:rPr>
          <w:rFonts w:ascii="Times New Roman" w:hAnsi="Times New Roman" w:cs="Times New Roman"/>
          <w:color w:val="000000"/>
          <w:sz w:val="28"/>
          <w:szCs w:val="28"/>
        </w:rPr>
        <w:t>Воспаление вызывается самыми различными повреждающими агентами:</w:t>
      </w:r>
    </w:p>
    <w:p w:rsidR="0001029A" w:rsidRPr="00967A7B"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967A7B">
        <w:rPr>
          <w:rFonts w:ascii="Times New Roman" w:hAnsi="Times New Roman" w:cs="Times New Roman"/>
          <w:color w:val="000000"/>
          <w:sz w:val="28"/>
          <w:szCs w:val="28"/>
        </w:rPr>
        <w:t>Воспаление  сопровождает  заболевания,  вызываемые  самымиразличными  причинами.  Этиологические  факторы  можно  условноразделить  на  экзогенные,  действующи</w:t>
      </w:r>
      <w:r>
        <w:rPr>
          <w:rFonts w:ascii="Times New Roman" w:hAnsi="Times New Roman" w:cs="Times New Roman"/>
          <w:color w:val="000000"/>
          <w:sz w:val="28"/>
          <w:szCs w:val="28"/>
        </w:rPr>
        <w:t>е  из  внешней  среды,  и  эндо</w:t>
      </w:r>
      <w:r w:rsidRPr="00967A7B">
        <w:rPr>
          <w:rFonts w:ascii="Times New Roman" w:hAnsi="Times New Roman" w:cs="Times New Roman"/>
          <w:color w:val="000000"/>
          <w:sz w:val="28"/>
          <w:szCs w:val="28"/>
        </w:rPr>
        <w:t>генные, возникающие в самом организме.</w:t>
      </w:r>
    </w:p>
    <w:p w:rsidR="0001029A" w:rsidRPr="00967A7B"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967A7B">
        <w:rPr>
          <w:rFonts w:ascii="Times New Roman" w:hAnsi="Times New Roman" w:cs="Times New Roman"/>
          <w:color w:val="000000"/>
          <w:sz w:val="28"/>
          <w:szCs w:val="28"/>
        </w:rPr>
        <w:lastRenderedPageBreak/>
        <w:t>Э к з о г е н н ы е  ф а к т о р ы  включают в себя следующие:</w:t>
      </w:r>
    </w:p>
    <w:p w:rsidR="0001029A" w:rsidRPr="00967A7B"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967A7B">
        <w:rPr>
          <w:rFonts w:ascii="Times New Roman" w:hAnsi="Times New Roman" w:cs="Times New Roman"/>
          <w:color w:val="000000"/>
          <w:sz w:val="28"/>
          <w:szCs w:val="28"/>
        </w:rPr>
        <w:t>механические,  нарушающие  целостность  тканей  при  ранениях,переломах костей, ушибах, пролежнях и др.;</w:t>
      </w:r>
    </w:p>
    <w:p w:rsidR="0001029A" w:rsidRPr="00967A7B"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967A7B">
        <w:rPr>
          <w:rFonts w:ascii="Times New Roman" w:hAnsi="Times New Roman" w:cs="Times New Roman"/>
          <w:color w:val="000000"/>
          <w:sz w:val="28"/>
          <w:szCs w:val="28"/>
        </w:rPr>
        <w:t>физические,  к  которым  относят  действие  высокой  и  низкойтемпературы,  влияние  на  ткань  ультрафиолетовых  лучей,ионизирующего, лазерного излучений, электрического тока идр.;</w:t>
      </w:r>
    </w:p>
    <w:p w:rsidR="0001029A" w:rsidRPr="00967A7B"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967A7B">
        <w:rPr>
          <w:rFonts w:ascii="Times New Roman" w:hAnsi="Times New Roman" w:cs="Times New Roman"/>
          <w:color w:val="000000"/>
          <w:sz w:val="28"/>
          <w:szCs w:val="28"/>
        </w:rPr>
        <w:t>химические  —  вещества  органического  и  неорганического  про-исхождения (кислоты, щелочи и др.);</w:t>
      </w:r>
    </w:p>
    <w:p w:rsidR="0001029A" w:rsidRPr="00967A7B"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967A7B">
        <w:rPr>
          <w:rFonts w:ascii="Times New Roman" w:hAnsi="Times New Roman" w:cs="Times New Roman"/>
          <w:color w:val="000000"/>
          <w:sz w:val="28"/>
          <w:szCs w:val="28"/>
        </w:rPr>
        <w:t>биологические  —  бактерии,  в</w:t>
      </w:r>
      <w:r>
        <w:rPr>
          <w:rFonts w:ascii="Times New Roman" w:hAnsi="Times New Roman" w:cs="Times New Roman"/>
          <w:color w:val="000000"/>
          <w:sz w:val="28"/>
          <w:szCs w:val="28"/>
        </w:rPr>
        <w:t>ирусы,  гельминты,  грибы,  про</w:t>
      </w:r>
      <w:r w:rsidRPr="00967A7B">
        <w:rPr>
          <w:rFonts w:ascii="Times New Roman" w:hAnsi="Times New Roman" w:cs="Times New Roman"/>
          <w:color w:val="000000"/>
          <w:sz w:val="28"/>
          <w:szCs w:val="28"/>
        </w:rPr>
        <w:t>стейшие, клещи, насекомые.</w:t>
      </w:r>
    </w:p>
    <w:p w:rsidR="0001029A" w:rsidRPr="00967A7B"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967A7B">
        <w:rPr>
          <w:rFonts w:ascii="Times New Roman" w:hAnsi="Times New Roman" w:cs="Times New Roman"/>
          <w:color w:val="000000"/>
          <w:sz w:val="28"/>
          <w:szCs w:val="28"/>
        </w:rPr>
        <w:t>Э н д о г е н н ы е  ф а к т о р ы ,   вызывающие  воспаление,  —  этотромбообразование,  некроз  тканей,  о</w:t>
      </w:r>
      <w:r>
        <w:rPr>
          <w:rFonts w:ascii="Times New Roman" w:hAnsi="Times New Roman" w:cs="Times New Roman"/>
          <w:color w:val="000000"/>
          <w:sz w:val="28"/>
          <w:szCs w:val="28"/>
        </w:rPr>
        <w:t>тложение  солей  в  стенках  со</w:t>
      </w:r>
      <w:r w:rsidRPr="00967A7B">
        <w:rPr>
          <w:rFonts w:ascii="Times New Roman" w:hAnsi="Times New Roman" w:cs="Times New Roman"/>
          <w:color w:val="000000"/>
          <w:sz w:val="28"/>
          <w:szCs w:val="28"/>
        </w:rPr>
        <w:t>судов,  образование  камней,  кровоизлияния,  формирова</w:t>
      </w:r>
      <w:r>
        <w:rPr>
          <w:rFonts w:ascii="Times New Roman" w:hAnsi="Times New Roman" w:cs="Times New Roman"/>
          <w:color w:val="000000"/>
          <w:sz w:val="28"/>
          <w:szCs w:val="28"/>
        </w:rPr>
        <w:t>ние  цито</w:t>
      </w:r>
      <w:r w:rsidRPr="00967A7B">
        <w:rPr>
          <w:rFonts w:ascii="Times New Roman" w:hAnsi="Times New Roman" w:cs="Times New Roman"/>
          <w:color w:val="000000"/>
          <w:sz w:val="28"/>
          <w:szCs w:val="28"/>
        </w:rPr>
        <w:t>токсических иммунных комплексов и др.</w:t>
      </w:r>
    </w:p>
    <w:p w:rsidR="0001029A" w:rsidRPr="00967A7B"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967A7B">
        <w:rPr>
          <w:rFonts w:ascii="Times New Roman" w:hAnsi="Times New Roman" w:cs="Times New Roman"/>
          <w:color w:val="000000"/>
          <w:sz w:val="28"/>
          <w:szCs w:val="28"/>
        </w:rPr>
        <w:t>Разделение  считают  условным,  так  как  внутренние  причинывоспалительной  реакции  нередко  сочетаются  с  влиянием  внешнихраздражителей.  Например,  образ</w:t>
      </w:r>
      <w:r>
        <w:rPr>
          <w:rFonts w:ascii="Times New Roman" w:hAnsi="Times New Roman" w:cs="Times New Roman"/>
          <w:color w:val="000000"/>
          <w:sz w:val="28"/>
          <w:szCs w:val="28"/>
        </w:rPr>
        <w:t>ование  камней  в  почечных  ло</w:t>
      </w:r>
      <w:r w:rsidRPr="00967A7B">
        <w:rPr>
          <w:rFonts w:ascii="Times New Roman" w:hAnsi="Times New Roman" w:cs="Times New Roman"/>
          <w:color w:val="000000"/>
          <w:sz w:val="28"/>
          <w:szCs w:val="28"/>
        </w:rPr>
        <w:t xml:space="preserve">ханках  и  мочевом  пузыре  с  последующим  воспалением  можновоспроизвести  в  эксперименте  на  крысах  и  норках,  исключив  изих  рациона  витамин  А;  недостаток </w:t>
      </w:r>
      <w:r>
        <w:rPr>
          <w:rFonts w:ascii="Times New Roman" w:hAnsi="Times New Roman" w:cs="Times New Roman"/>
          <w:color w:val="000000"/>
          <w:sz w:val="28"/>
          <w:szCs w:val="28"/>
        </w:rPr>
        <w:t xml:space="preserve"> тиамина  в  корме  птиц  сопро</w:t>
      </w:r>
      <w:r w:rsidRPr="00967A7B">
        <w:rPr>
          <w:rFonts w:ascii="Times New Roman" w:hAnsi="Times New Roman" w:cs="Times New Roman"/>
          <w:color w:val="000000"/>
          <w:sz w:val="28"/>
          <w:szCs w:val="28"/>
        </w:rPr>
        <w:t>вождается  полиневритом.  Отрицательный  эмоциональный  стрессспособен  привести  к  инфаркту  ми</w:t>
      </w:r>
      <w:r>
        <w:rPr>
          <w:rFonts w:ascii="Times New Roman" w:hAnsi="Times New Roman" w:cs="Times New Roman"/>
          <w:color w:val="000000"/>
          <w:sz w:val="28"/>
          <w:szCs w:val="28"/>
        </w:rPr>
        <w:t>окарда  с  последующим  воспале</w:t>
      </w:r>
      <w:r w:rsidRPr="00967A7B">
        <w:rPr>
          <w:rFonts w:ascii="Times New Roman" w:hAnsi="Times New Roman" w:cs="Times New Roman"/>
          <w:color w:val="000000"/>
          <w:sz w:val="28"/>
          <w:szCs w:val="28"/>
        </w:rPr>
        <w:t>нием окружающих его тканей.</w:t>
      </w:r>
    </w:p>
    <w:p w:rsidR="0001029A" w:rsidRPr="00967A7B"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967A7B">
        <w:rPr>
          <w:rFonts w:ascii="Times New Roman" w:hAnsi="Times New Roman" w:cs="Times New Roman"/>
          <w:color w:val="000000"/>
          <w:sz w:val="28"/>
          <w:szCs w:val="28"/>
        </w:rPr>
        <w:t xml:space="preserve">Причина,  вызывающая  воспаление,  может  воздействовать  наткань  одномоментно,  запуская  воспалительный  процесс,  илипредставлять  собой  перманентный  источник  </w:t>
      </w:r>
      <w:r>
        <w:rPr>
          <w:rFonts w:ascii="Times New Roman" w:hAnsi="Times New Roman" w:cs="Times New Roman"/>
          <w:color w:val="000000"/>
          <w:sz w:val="28"/>
          <w:szCs w:val="28"/>
        </w:rPr>
        <w:t>раздражения.  На</w:t>
      </w:r>
      <w:r w:rsidRPr="00967A7B">
        <w:rPr>
          <w:rFonts w:ascii="Times New Roman" w:hAnsi="Times New Roman" w:cs="Times New Roman"/>
          <w:color w:val="000000"/>
          <w:sz w:val="28"/>
          <w:szCs w:val="28"/>
        </w:rPr>
        <w:t>пример,  действие  высокой  темпера</w:t>
      </w:r>
      <w:r>
        <w:rPr>
          <w:rFonts w:ascii="Times New Roman" w:hAnsi="Times New Roman" w:cs="Times New Roman"/>
          <w:color w:val="000000"/>
          <w:sz w:val="28"/>
          <w:szCs w:val="28"/>
        </w:rPr>
        <w:t>туры  может  быть  весьма  крат</w:t>
      </w:r>
      <w:r w:rsidRPr="00967A7B">
        <w:rPr>
          <w:rFonts w:ascii="Times New Roman" w:hAnsi="Times New Roman" w:cs="Times New Roman"/>
          <w:color w:val="000000"/>
          <w:sz w:val="28"/>
          <w:szCs w:val="28"/>
        </w:rPr>
        <w:t xml:space="preserve">ковременным,  но  сопровождаться  интенсивным  воспалительнымпроцессом.  Инородное  же  тело,  попавшее  в  </w:t>
      </w:r>
      <w:r>
        <w:rPr>
          <w:rFonts w:ascii="Times New Roman" w:hAnsi="Times New Roman" w:cs="Times New Roman"/>
          <w:color w:val="000000"/>
          <w:sz w:val="28"/>
          <w:szCs w:val="28"/>
        </w:rPr>
        <w:t>ткани  и  сохраняю</w:t>
      </w:r>
      <w:r w:rsidRPr="00967A7B">
        <w:rPr>
          <w:rFonts w:ascii="Times New Roman" w:hAnsi="Times New Roman" w:cs="Times New Roman"/>
          <w:color w:val="000000"/>
          <w:sz w:val="28"/>
          <w:szCs w:val="28"/>
        </w:rPr>
        <w:t>щееся  в  них  на  протяжении  всей  жизни  макроорганизма,  будетвызывать  слабую  ответную  реакцию  со  стороны  окружающихструктур.</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967A7B">
        <w:rPr>
          <w:rFonts w:ascii="Times New Roman" w:hAnsi="Times New Roman" w:cs="Times New Roman"/>
          <w:color w:val="000000"/>
          <w:sz w:val="28"/>
          <w:szCs w:val="28"/>
        </w:rPr>
        <w:t xml:space="preserve">Несмотря  на  то  что  воспаление </w:t>
      </w:r>
      <w:r>
        <w:rPr>
          <w:rFonts w:ascii="Times New Roman" w:hAnsi="Times New Roman" w:cs="Times New Roman"/>
          <w:color w:val="000000"/>
          <w:sz w:val="28"/>
          <w:szCs w:val="28"/>
        </w:rPr>
        <w:t xml:space="preserve"> —  типовая  патологическая  ре</w:t>
      </w:r>
      <w:r w:rsidRPr="00967A7B">
        <w:rPr>
          <w:rFonts w:ascii="Times New Roman" w:hAnsi="Times New Roman" w:cs="Times New Roman"/>
          <w:color w:val="000000"/>
          <w:sz w:val="28"/>
          <w:szCs w:val="28"/>
        </w:rPr>
        <w:t>акция  организма,  по  особенностям  ее  течения  можно  установитьпричину.  Характерно  течение  воспаления  при  отморожении,электротравме,  некоторых  инфе</w:t>
      </w:r>
      <w:r>
        <w:rPr>
          <w:rFonts w:ascii="Times New Roman" w:hAnsi="Times New Roman" w:cs="Times New Roman"/>
          <w:color w:val="000000"/>
          <w:sz w:val="28"/>
          <w:szCs w:val="28"/>
        </w:rPr>
        <w:t>кционных  и  инвазионных  болез</w:t>
      </w:r>
      <w:r w:rsidRPr="00967A7B">
        <w:rPr>
          <w:rFonts w:ascii="Times New Roman" w:hAnsi="Times New Roman" w:cs="Times New Roman"/>
          <w:color w:val="000000"/>
          <w:sz w:val="28"/>
          <w:szCs w:val="28"/>
        </w:rPr>
        <w:t>нях.  В  то  же  время  различные  пр</w:t>
      </w:r>
      <w:r>
        <w:rPr>
          <w:rFonts w:ascii="Times New Roman" w:hAnsi="Times New Roman" w:cs="Times New Roman"/>
          <w:color w:val="000000"/>
          <w:sz w:val="28"/>
          <w:szCs w:val="28"/>
        </w:rPr>
        <w:t>ичины  часто  вызывают  однотип</w:t>
      </w:r>
      <w:r w:rsidRPr="00967A7B">
        <w:rPr>
          <w:rFonts w:ascii="Times New Roman" w:hAnsi="Times New Roman" w:cs="Times New Roman"/>
          <w:color w:val="000000"/>
          <w:sz w:val="28"/>
          <w:szCs w:val="28"/>
        </w:rPr>
        <w:t>ные  воспалительные  процессы:  например,  гнойное  воспаление  улошадей  можно  воспроизвести,  инъецируя  под  кожу  скипидар</w:t>
      </w:r>
      <w:r>
        <w:rPr>
          <w:rFonts w:ascii="Times New Roman" w:hAnsi="Times New Roman" w:cs="Times New Roman"/>
          <w:color w:val="000000"/>
          <w:sz w:val="28"/>
          <w:szCs w:val="28"/>
        </w:rPr>
        <w:t xml:space="preserve"> или гноеродные бактерии. </w:t>
      </w:r>
    </w:p>
    <w:p w:rsidR="0001029A" w:rsidRPr="00967A7B"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967A7B">
        <w:rPr>
          <w:rFonts w:ascii="Times New Roman" w:hAnsi="Times New Roman" w:cs="Times New Roman"/>
          <w:color w:val="000000"/>
          <w:sz w:val="28"/>
          <w:szCs w:val="28"/>
        </w:rPr>
        <w:t>При  попадании  в  воспаленную  ткань  микроорганизмов  говорято  септическом  воспалении,  если  же  о</w:t>
      </w:r>
      <w:r>
        <w:rPr>
          <w:rFonts w:ascii="Times New Roman" w:hAnsi="Times New Roman" w:cs="Times New Roman"/>
          <w:color w:val="000000"/>
          <w:sz w:val="28"/>
          <w:szCs w:val="28"/>
        </w:rPr>
        <w:t>но  протекает  без  участия  ин</w:t>
      </w:r>
      <w:r w:rsidRPr="00967A7B">
        <w:rPr>
          <w:rFonts w:ascii="Times New Roman" w:hAnsi="Times New Roman" w:cs="Times New Roman"/>
          <w:color w:val="000000"/>
          <w:sz w:val="28"/>
          <w:szCs w:val="28"/>
        </w:rPr>
        <w:t>фекционного начала — об асептическом.</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967A7B">
        <w:rPr>
          <w:rFonts w:ascii="Times New Roman" w:hAnsi="Times New Roman" w:cs="Times New Roman"/>
          <w:color w:val="000000"/>
          <w:sz w:val="28"/>
          <w:szCs w:val="28"/>
        </w:rPr>
        <w:t>От  свойств  вредоносного  агента  и  реактивности  самого  орга-низма  зависят  интенсивность  и  д</w:t>
      </w:r>
      <w:r>
        <w:rPr>
          <w:rFonts w:ascii="Times New Roman" w:hAnsi="Times New Roman" w:cs="Times New Roman"/>
          <w:color w:val="000000"/>
          <w:sz w:val="28"/>
          <w:szCs w:val="28"/>
        </w:rPr>
        <w:t>лительность  воспалительной  ре</w:t>
      </w:r>
      <w:r w:rsidRPr="00967A7B">
        <w:rPr>
          <w:rFonts w:ascii="Times New Roman" w:hAnsi="Times New Roman" w:cs="Times New Roman"/>
          <w:color w:val="000000"/>
          <w:sz w:val="28"/>
          <w:szCs w:val="28"/>
        </w:rPr>
        <w:t xml:space="preserve">акции.  Выраженность  и  длительность  воспаления  определяютсятакже  во  </w:t>
      </w:r>
      <w:r w:rsidRPr="00967A7B">
        <w:rPr>
          <w:rFonts w:ascii="Times New Roman" w:hAnsi="Times New Roman" w:cs="Times New Roman"/>
          <w:color w:val="000000"/>
          <w:sz w:val="28"/>
          <w:szCs w:val="28"/>
        </w:rPr>
        <w:lastRenderedPageBreak/>
        <w:t>многом  специфически</w:t>
      </w:r>
      <w:r>
        <w:rPr>
          <w:rFonts w:ascii="Times New Roman" w:hAnsi="Times New Roman" w:cs="Times New Roman"/>
          <w:color w:val="000000"/>
          <w:sz w:val="28"/>
          <w:szCs w:val="28"/>
        </w:rPr>
        <w:t>ми  видовыми  особенностями  ре</w:t>
      </w:r>
      <w:r w:rsidRPr="00967A7B">
        <w:rPr>
          <w:rFonts w:ascii="Times New Roman" w:hAnsi="Times New Roman" w:cs="Times New Roman"/>
          <w:color w:val="000000"/>
          <w:sz w:val="28"/>
          <w:szCs w:val="28"/>
        </w:rPr>
        <w:t>акции  животных  на  один  и  тот  же  раздражитель.  Разные  тканинеодинаково  реагируют  на  повреждени</w:t>
      </w:r>
      <w:r>
        <w:rPr>
          <w:rFonts w:ascii="Times New Roman" w:hAnsi="Times New Roman" w:cs="Times New Roman"/>
          <w:color w:val="000000"/>
          <w:sz w:val="28"/>
          <w:szCs w:val="28"/>
        </w:rPr>
        <w:t>е,  что  зависит  от  их  анато</w:t>
      </w:r>
      <w:r w:rsidRPr="00967A7B">
        <w:rPr>
          <w:rFonts w:ascii="Times New Roman" w:hAnsi="Times New Roman" w:cs="Times New Roman"/>
          <w:color w:val="000000"/>
          <w:sz w:val="28"/>
          <w:szCs w:val="28"/>
        </w:rPr>
        <w:t>мо-физиологических  особенностей.  Персистирование  инородноготела  под  кожу  сопровождается  ср</w:t>
      </w:r>
      <w:r>
        <w:rPr>
          <w:rFonts w:ascii="Times New Roman" w:hAnsi="Times New Roman" w:cs="Times New Roman"/>
          <w:color w:val="000000"/>
          <w:sz w:val="28"/>
          <w:szCs w:val="28"/>
        </w:rPr>
        <w:t>авнительно  длительной  воспали</w:t>
      </w:r>
      <w:r w:rsidRPr="00967A7B">
        <w:rPr>
          <w:rFonts w:ascii="Times New Roman" w:hAnsi="Times New Roman" w:cs="Times New Roman"/>
          <w:color w:val="000000"/>
          <w:sz w:val="28"/>
          <w:szCs w:val="28"/>
        </w:rPr>
        <w:t>тельной  реакцией,  тогда  как  его  внедрение  в  слизистую  оболочкуобласти  носоглотки  вызовет  бурно  протекающее  воспаление,опасное для жизни.</w:t>
      </w:r>
    </w:p>
    <w:p w:rsidR="0001029A" w:rsidRDefault="0001029A" w:rsidP="0038732C">
      <w:pPr>
        <w:shd w:val="clear" w:color="auto" w:fill="FFFFFF"/>
        <w:tabs>
          <w:tab w:val="left" w:pos="142"/>
        </w:tabs>
        <w:spacing w:after="0" w:line="240" w:lineRule="auto"/>
        <w:ind w:right="2"/>
        <w:jc w:val="both"/>
        <w:rPr>
          <w:rFonts w:ascii="Times New Roman" w:hAnsi="Times New Roman" w:cs="Times New Roman"/>
          <w:color w:val="000000"/>
          <w:sz w:val="28"/>
          <w:szCs w:val="28"/>
        </w:rPr>
      </w:pPr>
    </w:p>
    <w:p w:rsidR="0001029A" w:rsidRPr="00E22B70" w:rsidRDefault="0001029A" w:rsidP="0038732C">
      <w:pPr>
        <w:shd w:val="clear" w:color="auto" w:fill="FFFFFF"/>
        <w:tabs>
          <w:tab w:val="left" w:pos="142"/>
        </w:tabs>
        <w:spacing w:after="0" w:line="240" w:lineRule="auto"/>
        <w:ind w:right="2" w:firstLine="567"/>
        <w:jc w:val="both"/>
        <w:rPr>
          <w:rFonts w:ascii="Times New Roman" w:hAnsi="Times New Roman" w:cs="Times New Roman"/>
          <w:b/>
          <w:color w:val="000000"/>
          <w:sz w:val="28"/>
          <w:szCs w:val="28"/>
        </w:rPr>
      </w:pPr>
      <w:r w:rsidRPr="00E22B70">
        <w:rPr>
          <w:rFonts w:ascii="Times New Roman" w:hAnsi="Times New Roman" w:cs="Times New Roman"/>
          <w:b/>
          <w:color w:val="000000"/>
          <w:sz w:val="28"/>
          <w:szCs w:val="28"/>
        </w:rPr>
        <w:t>Клинические признаки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Воспаление  характеризуется  рядом  местных  и</w:t>
      </w:r>
      <w:r>
        <w:rPr>
          <w:rFonts w:ascii="Times New Roman" w:hAnsi="Times New Roman" w:cs="Times New Roman"/>
          <w:color w:val="000000"/>
          <w:sz w:val="28"/>
          <w:szCs w:val="28"/>
        </w:rPr>
        <w:t xml:space="preserve">  общих  призна</w:t>
      </w:r>
      <w:r w:rsidRPr="006D7BCA">
        <w:rPr>
          <w:rFonts w:ascii="Times New Roman" w:hAnsi="Times New Roman" w:cs="Times New Roman"/>
          <w:color w:val="000000"/>
          <w:sz w:val="28"/>
          <w:szCs w:val="28"/>
        </w:rPr>
        <w:t>ков.  Внешние,  клинически  проявляющиеся  признаки  были  давноизвестны  врачам  как  пентада  Цельса  —  Галена.  К  этим  признакамотносят  красноту,  припухание,  бол</w:t>
      </w:r>
      <w:r>
        <w:rPr>
          <w:rFonts w:ascii="Times New Roman" w:hAnsi="Times New Roman" w:cs="Times New Roman"/>
          <w:color w:val="000000"/>
          <w:sz w:val="28"/>
          <w:szCs w:val="28"/>
        </w:rPr>
        <w:t>ь,  повышение  температуры,  на</w:t>
      </w:r>
      <w:r w:rsidRPr="006D7BCA">
        <w:rPr>
          <w:rFonts w:ascii="Times New Roman" w:hAnsi="Times New Roman" w:cs="Times New Roman"/>
          <w:color w:val="000000"/>
          <w:sz w:val="28"/>
          <w:szCs w:val="28"/>
        </w:rPr>
        <w:t>рушение функции.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 xml:space="preserve">К р а с н о т а   (rubor)  появляется  при  развитии  воспаления  уживотных  на  непигментироваиных  </w:t>
      </w:r>
      <w:r>
        <w:rPr>
          <w:rFonts w:ascii="Times New Roman" w:hAnsi="Times New Roman" w:cs="Times New Roman"/>
          <w:color w:val="000000"/>
          <w:sz w:val="28"/>
          <w:szCs w:val="28"/>
        </w:rPr>
        <w:t>участках  кожи,  слизистых  обо</w:t>
      </w:r>
      <w:r w:rsidRPr="006D7BCA">
        <w:rPr>
          <w:rFonts w:ascii="Times New Roman" w:hAnsi="Times New Roman" w:cs="Times New Roman"/>
          <w:color w:val="000000"/>
          <w:sz w:val="28"/>
          <w:szCs w:val="28"/>
        </w:rPr>
        <w:t>лочках.  Этот  признак  не  обнаружи</w:t>
      </w:r>
      <w:r>
        <w:rPr>
          <w:rFonts w:ascii="Times New Roman" w:hAnsi="Times New Roman" w:cs="Times New Roman"/>
          <w:color w:val="000000"/>
          <w:sz w:val="28"/>
          <w:szCs w:val="28"/>
        </w:rPr>
        <w:t>вают  при  поражении  таких  ор</w:t>
      </w:r>
      <w:r w:rsidRPr="006D7BCA">
        <w:rPr>
          <w:rFonts w:ascii="Times New Roman" w:hAnsi="Times New Roman" w:cs="Times New Roman"/>
          <w:color w:val="000000"/>
          <w:sz w:val="28"/>
          <w:szCs w:val="28"/>
        </w:rPr>
        <w:t>ганов,  как  печень,  селезенка,  почки,  сердце,  поскольку  в  нормеойи тоже красного цвета.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Покраснение  обусловлено  арте</w:t>
      </w:r>
      <w:r>
        <w:rPr>
          <w:rFonts w:ascii="Times New Roman" w:hAnsi="Times New Roman" w:cs="Times New Roman"/>
          <w:color w:val="000000"/>
          <w:sz w:val="28"/>
          <w:szCs w:val="28"/>
        </w:rPr>
        <w:t>риальной  гиперемией,  при  раз</w:t>
      </w:r>
      <w:r w:rsidRPr="006D7BCA">
        <w:rPr>
          <w:rFonts w:ascii="Times New Roman" w:hAnsi="Times New Roman" w:cs="Times New Roman"/>
          <w:color w:val="000000"/>
          <w:sz w:val="28"/>
          <w:szCs w:val="28"/>
        </w:rPr>
        <w:t>витии  которой  расширяется  просвет</w:t>
      </w:r>
      <w:r>
        <w:rPr>
          <w:rFonts w:ascii="Times New Roman" w:hAnsi="Times New Roman" w:cs="Times New Roman"/>
          <w:color w:val="000000"/>
          <w:sz w:val="28"/>
          <w:szCs w:val="28"/>
        </w:rPr>
        <w:t xml:space="preserve">  артериол,  прекапилляров,  ка</w:t>
      </w:r>
      <w:r w:rsidRPr="006D7BCA">
        <w:rPr>
          <w:rFonts w:ascii="Times New Roman" w:hAnsi="Times New Roman" w:cs="Times New Roman"/>
          <w:color w:val="000000"/>
          <w:sz w:val="28"/>
          <w:szCs w:val="28"/>
        </w:rPr>
        <w:t xml:space="preserve">пиллярного  русла.  В  кровоток  вовлекаются  резервные  сосуды,пропускавшие  лишь  плазму  крови.  Усиление  микроциркуляциислужит  результатом  стимуляции  </w:t>
      </w:r>
      <w:r>
        <w:rPr>
          <w:rFonts w:ascii="Times New Roman" w:hAnsi="Times New Roman" w:cs="Times New Roman"/>
          <w:color w:val="000000"/>
          <w:sz w:val="28"/>
          <w:szCs w:val="28"/>
        </w:rPr>
        <w:t>вазодилататоров.  Нервно-рефлек</w:t>
      </w:r>
      <w:r w:rsidRPr="006D7BCA">
        <w:rPr>
          <w:rFonts w:ascii="Times New Roman" w:hAnsi="Times New Roman" w:cs="Times New Roman"/>
          <w:color w:val="000000"/>
          <w:sz w:val="28"/>
          <w:szCs w:val="28"/>
        </w:rPr>
        <w:t>торное  влияние  на  стенки  сосудов  сочетается  с  гуморальным,  ког-да  проявляют  активность  такие  ва</w:t>
      </w:r>
      <w:r>
        <w:rPr>
          <w:rFonts w:ascii="Times New Roman" w:hAnsi="Times New Roman" w:cs="Times New Roman"/>
          <w:color w:val="000000"/>
          <w:sz w:val="28"/>
          <w:szCs w:val="28"/>
        </w:rPr>
        <w:t>зоактивные  вещества,  как  аце</w:t>
      </w:r>
      <w:r w:rsidRPr="006D7BCA">
        <w:rPr>
          <w:rFonts w:ascii="Times New Roman" w:hAnsi="Times New Roman" w:cs="Times New Roman"/>
          <w:color w:val="000000"/>
          <w:sz w:val="28"/>
          <w:szCs w:val="28"/>
        </w:rPr>
        <w:t>тилхолин,  гистамин,  развиваю</w:t>
      </w:r>
      <w:r>
        <w:rPr>
          <w:rFonts w:ascii="Times New Roman" w:hAnsi="Times New Roman" w:cs="Times New Roman"/>
          <w:color w:val="000000"/>
          <w:sz w:val="28"/>
          <w:szCs w:val="28"/>
        </w:rPr>
        <w:t>щаяся  Н-гипертония.  Ярко-крас</w:t>
      </w:r>
      <w:r w:rsidRPr="006D7BCA">
        <w:rPr>
          <w:rFonts w:ascii="Times New Roman" w:hAnsi="Times New Roman" w:cs="Times New Roman"/>
          <w:color w:val="000000"/>
          <w:sz w:val="28"/>
          <w:szCs w:val="28"/>
        </w:rPr>
        <w:t>ный  цвет  ткани,  наблюдаемый  в  начальной  стадии  воспаления,постепенно,  по  мере  перехода  ар</w:t>
      </w:r>
      <w:r>
        <w:rPr>
          <w:rFonts w:ascii="Times New Roman" w:hAnsi="Times New Roman" w:cs="Times New Roman"/>
          <w:color w:val="000000"/>
          <w:sz w:val="28"/>
          <w:szCs w:val="28"/>
        </w:rPr>
        <w:t>териальной  гиперемии  в  веноз</w:t>
      </w:r>
      <w:r w:rsidRPr="006D7BCA">
        <w:rPr>
          <w:rFonts w:ascii="Times New Roman" w:hAnsi="Times New Roman" w:cs="Times New Roman"/>
          <w:color w:val="000000"/>
          <w:sz w:val="28"/>
          <w:szCs w:val="28"/>
        </w:rPr>
        <w:t>ную,  может  приобретать  более  темн</w:t>
      </w:r>
      <w:r>
        <w:rPr>
          <w:rFonts w:ascii="Times New Roman" w:hAnsi="Times New Roman" w:cs="Times New Roman"/>
          <w:color w:val="000000"/>
          <w:sz w:val="28"/>
          <w:szCs w:val="28"/>
        </w:rPr>
        <w:t>ые  оттенки,  вплоть  до  синюш</w:t>
      </w:r>
      <w:r w:rsidRPr="006D7BCA">
        <w:rPr>
          <w:rFonts w:ascii="Times New Roman" w:hAnsi="Times New Roman" w:cs="Times New Roman"/>
          <w:color w:val="000000"/>
          <w:sz w:val="28"/>
          <w:szCs w:val="28"/>
        </w:rPr>
        <w:t>ности при замедлении кровотока или его полной остановке.</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 р и п у х а н и е   (tumor)  об</w:t>
      </w:r>
      <w:r>
        <w:rPr>
          <w:rFonts w:ascii="Times New Roman" w:hAnsi="Times New Roman" w:cs="Times New Roman"/>
          <w:color w:val="000000"/>
          <w:sz w:val="28"/>
          <w:szCs w:val="28"/>
        </w:rPr>
        <w:t>условлено  повышенной  проницае</w:t>
      </w:r>
      <w:r w:rsidRPr="006D7BCA">
        <w:rPr>
          <w:rFonts w:ascii="Times New Roman" w:hAnsi="Times New Roman" w:cs="Times New Roman"/>
          <w:color w:val="000000"/>
          <w:sz w:val="28"/>
          <w:szCs w:val="28"/>
        </w:rPr>
        <w:t>мостью  стенок  капилляров  и  мел</w:t>
      </w:r>
      <w:r>
        <w:rPr>
          <w:rFonts w:ascii="Times New Roman" w:hAnsi="Times New Roman" w:cs="Times New Roman"/>
          <w:color w:val="000000"/>
          <w:sz w:val="28"/>
          <w:szCs w:val="28"/>
        </w:rPr>
        <w:t>ьчайших  вен.  Преодоление  гис</w:t>
      </w:r>
      <w:r w:rsidRPr="006D7BCA">
        <w:rPr>
          <w:rFonts w:ascii="Times New Roman" w:hAnsi="Times New Roman" w:cs="Times New Roman"/>
          <w:color w:val="000000"/>
          <w:sz w:val="28"/>
          <w:szCs w:val="28"/>
        </w:rPr>
        <w:t>тогематического  барьера  колло</w:t>
      </w:r>
      <w:r>
        <w:rPr>
          <w:rFonts w:ascii="Times New Roman" w:hAnsi="Times New Roman" w:cs="Times New Roman"/>
          <w:color w:val="000000"/>
          <w:sz w:val="28"/>
          <w:szCs w:val="28"/>
        </w:rPr>
        <w:t>идами  плазмы,  форменными  эле</w:t>
      </w:r>
      <w:r w:rsidRPr="006D7BCA">
        <w:rPr>
          <w:rFonts w:ascii="Times New Roman" w:hAnsi="Times New Roman" w:cs="Times New Roman"/>
          <w:color w:val="000000"/>
          <w:sz w:val="28"/>
          <w:szCs w:val="28"/>
        </w:rPr>
        <w:t>ментами  крови  становится  возможн</w:t>
      </w:r>
      <w:r>
        <w:rPr>
          <w:rFonts w:ascii="Times New Roman" w:hAnsi="Times New Roman" w:cs="Times New Roman"/>
          <w:color w:val="000000"/>
          <w:sz w:val="28"/>
          <w:szCs w:val="28"/>
        </w:rPr>
        <w:t>ым  благодаря  тому,  что  изме</w:t>
      </w:r>
      <w:r w:rsidRPr="006D7BCA">
        <w:rPr>
          <w:rFonts w:ascii="Times New Roman" w:hAnsi="Times New Roman" w:cs="Times New Roman"/>
          <w:color w:val="000000"/>
          <w:sz w:val="28"/>
          <w:szCs w:val="28"/>
        </w:rPr>
        <w:t>няются  физико-химические  свойства  клеток  эндотелия,  а  такжебиологически  активным  веществам,  повышающим  проницаемостьсосудистой стенки. Выходящая в ткань жидкость носит названиеэкссудата.  Последний  скаплива</w:t>
      </w:r>
      <w:r>
        <w:rPr>
          <w:rFonts w:ascii="Times New Roman" w:hAnsi="Times New Roman" w:cs="Times New Roman"/>
          <w:color w:val="000000"/>
          <w:sz w:val="28"/>
          <w:szCs w:val="28"/>
        </w:rPr>
        <w:t>ется  в  межклеточном  простран</w:t>
      </w:r>
      <w:r w:rsidRPr="006D7BCA">
        <w:rPr>
          <w:rFonts w:ascii="Times New Roman" w:hAnsi="Times New Roman" w:cs="Times New Roman"/>
          <w:color w:val="000000"/>
          <w:sz w:val="28"/>
          <w:szCs w:val="28"/>
        </w:rPr>
        <w:t>стве,  тем  самым  увеличивая  объем  воспаленной  ткани,  что  сразуобращает  на  себя  внимание.  В</w:t>
      </w:r>
      <w:r>
        <w:rPr>
          <w:rFonts w:ascii="Times New Roman" w:hAnsi="Times New Roman" w:cs="Times New Roman"/>
          <w:color w:val="000000"/>
          <w:sz w:val="28"/>
          <w:szCs w:val="28"/>
        </w:rPr>
        <w:t>оспалительный  инфильтрат  пред</w:t>
      </w:r>
      <w:r w:rsidRPr="006D7BCA">
        <w:rPr>
          <w:rFonts w:ascii="Times New Roman" w:hAnsi="Times New Roman" w:cs="Times New Roman"/>
          <w:color w:val="000000"/>
          <w:sz w:val="28"/>
          <w:szCs w:val="28"/>
        </w:rPr>
        <w:t>ставляет  собой  жидкую  часть  кров</w:t>
      </w:r>
      <w:r>
        <w:rPr>
          <w:rFonts w:ascii="Times New Roman" w:hAnsi="Times New Roman" w:cs="Times New Roman"/>
          <w:color w:val="000000"/>
          <w:sz w:val="28"/>
          <w:szCs w:val="28"/>
        </w:rPr>
        <w:t>и  с  содержанием  большого  ко</w:t>
      </w:r>
      <w:r w:rsidRPr="006D7BCA">
        <w:rPr>
          <w:rFonts w:ascii="Times New Roman" w:hAnsi="Times New Roman" w:cs="Times New Roman"/>
          <w:color w:val="000000"/>
          <w:sz w:val="28"/>
          <w:szCs w:val="28"/>
        </w:rPr>
        <w:t>личества  белка  (до  5%)  и  форменных  элементов  —  лейкоцитов,  а  внекоторых  случаях  и  эритроцитов.  Со</w:t>
      </w:r>
      <w:r>
        <w:rPr>
          <w:rFonts w:ascii="Times New Roman" w:hAnsi="Times New Roman" w:cs="Times New Roman"/>
          <w:color w:val="000000"/>
          <w:sz w:val="28"/>
          <w:szCs w:val="28"/>
        </w:rPr>
        <w:t>став  белка  зависит  от  степе</w:t>
      </w:r>
      <w:r w:rsidRPr="006D7BCA">
        <w:rPr>
          <w:rFonts w:ascii="Times New Roman" w:hAnsi="Times New Roman" w:cs="Times New Roman"/>
          <w:color w:val="000000"/>
          <w:sz w:val="28"/>
          <w:szCs w:val="28"/>
        </w:rPr>
        <w:t xml:space="preserve">ни  </w:t>
      </w:r>
      <w:r w:rsidRPr="006D7BCA">
        <w:rPr>
          <w:rFonts w:ascii="Times New Roman" w:hAnsi="Times New Roman" w:cs="Times New Roman"/>
          <w:color w:val="000000"/>
          <w:sz w:val="28"/>
          <w:szCs w:val="28"/>
        </w:rPr>
        <w:lastRenderedPageBreak/>
        <w:t>проницаемости  гистогематического  барьера.  Легче  всего  егопреодолевают  белки  с  наименьшей  молекулярной  массой  —  аль-бумины  (69  000  Да),  затем  глобулины  (150  000  Да)  и  фибриноген(500 000 Да);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Б о л ь   (dolor)  сопровождает  вос</w:t>
      </w:r>
      <w:r>
        <w:rPr>
          <w:rFonts w:ascii="Times New Roman" w:hAnsi="Times New Roman" w:cs="Times New Roman"/>
          <w:color w:val="000000"/>
          <w:sz w:val="28"/>
          <w:szCs w:val="28"/>
        </w:rPr>
        <w:t>паление  и  определяется  в  ос</w:t>
      </w:r>
      <w:r w:rsidRPr="006D7BCA">
        <w:rPr>
          <w:rFonts w:ascii="Times New Roman" w:hAnsi="Times New Roman" w:cs="Times New Roman"/>
          <w:color w:val="000000"/>
          <w:sz w:val="28"/>
          <w:szCs w:val="28"/>
        </w:rPr>
        <w:t>новном двумя причинами.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Первая  причина  —  выпотевающий  инфильтрат  сдавливает  чувствительные  нервные  окончания,  что  вызывает  поток  патологической  афферентной  импульсации,  реализуемой  центральнойнервной  системой  в  болевой  синдром.  Болевая  реакция  резко  усиливается  при  возникновении  напряжений  в  тканях,  ограниченныхмеханическим  барьером.  Например,</w:t>
      </w:r>
      <w:r>
        <w:rPr>
          <w:rFonts w:ascii="Times New Roman" w:hAnsi="Times New Roman" w:cs="Times New Roman"/>
          <w:color w:val="000000"/>
          <w:sz w:val="28"/>
          <w:szCs w:val="28"/>
        </w:rPr>
        <w:t xml:space="preserve">  болевая  чувствительность  вы</w:t>
      </w:r>
      <w:r w:rsidRPr="006D7BCA">
        <w:rPr>
          <w:rFonts w:ascii="Times New Roman" w:hAnsi="Times New Roman" w:cs="Times New Roman"/>
          <w:color w:val="000000"/>
          <w:sz w:val="28"/>
          <w:szCs w:val="28"/>
        </w:rPr>
        <w:t xml:space="preserve">ражена  у  лошадей  при  воспалении  основы  кожи  копыта,  пульпызуба.  Удаление  экссудата  путем  рассечения  тканей,  выход  его  изобразовавшейся  полости  снижают  болевые  ощущения  или  </w:t>
      </w:r>
      <w:r>
        <w:rPr>
          <w:rFonts w:ascii="Times New Roman" w:hAnsi="Times New Roman" w:cs="Times New Roman"/>
          <w:color w:val="000000"/>
          <w:sz w:val="28"/>
          <w:szCs w:val="28"/>
        </w:rPr>
        <w:t>полно</w:t>
      </w:r>
      <w:r w:rsidRPr="006D7BCA">
        <w:rPr>
          <w:rFonts w:ascii="Times New Roman" w:hAnsi="Times New Roman" w:cs="Times New Roman"/>
          <w:color w:val="000000"/>
          <w:sz w:val="28"/>
          <w:szCs w:val="28"/>
        </w:rPr>
        <w:t xml:space="preserve">стью  снимают  их.  Воспаление  </w:t>
      </w:r>
      <w:r>
        <w:rPr>
          <w:rFonts w:ascii="Times New Roman" w:hAnsi="Times New Roman" w:cs="Times New Roman"/>
          <w:color w:val="000000"/>
          <w:sz w:val="28"/>
          <w:szCs w:val="28"/>
        </w:rPr>
        <w:t>лишенных  чувствительной  иннер</w:t>
      </w:r>
      <w:r w:rsidRPr="006D7BCA">
        <w:rPr>
          <w:rFonts w:ascii="Times New Roman" w:hAnsi="Times New Roman" w:cs="Times New Roman"/>
          <w:color w:val="000000"/>
          <w:sz w:val="28"/>
          <w:szCs w:val="28"/>
        </w:rPr>
        <w:t>вации внутренних органов может протекать без признаков боли.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Вторая  причина  —  воздействие  на  рецепторный  аппарат  в  очагевоспаления  химических  и  физико-химических  факторов.  К  числумедиаторов  воспаления,  вызывающих  болевую  реакцию,  относятвещества  типа  брадикинина  и  сер</w:t>
      </w:r>
      <w:r>
        <w:rPr>
          <w:rFonts w:ascii="Times New Roman" w:hAnsi="Times New Roman" w:cs="Times New Roman"/>
          <w:color w:val="000000"/>
          <w:sz w:val="28"/>
          <w:szCs w:val="28"/>
        </w:rPr>
        <w:t>отонина.  Их  действие  проявля</w:t>
      </w:r>
      <w:r w:rsidRPr="006D7BCA">
        <w:rPr>
          <w:rFonts w:ascii="Times New Roman" w:hAnsi="Times New Roman" w:cs="Times New Roman"/>
          <w:color w:val="000000"/>
          <w:sz w:val="28"/>
          <w:szCs w:val="28"/>
        </w:rPr>
        <w:t>ется  очень  быстро  даже  тогда,  когда  механическое  воздействие  нарецепторный  аппарат  еще  не  реализовано.  Боль  может  затухать  всвязи  с  тем,  что  раздражение  рецепторов  прекращается  по  разнымпричинам:  например,  постепенно  р</w:t>
      </w:r>
      <w:r>
        <w:rPr>
          <w:rFonts w:ascii="Times New Roman" w:hAnsi="Times New Roman" w:cs="Times New Roman"/>
          <w:color w:val="000000"/>
          <w:sz w:val="28"/>
          <w:szCs w:val="28"/>
        </w:rPr>
        <w:t>ассасывается  экссудат,  восста</w:t>
      </w:r>
      <w:r w:rsidRPr="006D7BCA">
        <w:rPr>
          <w:rFonts w:ascii="Times New Roman" w:hAnsi="Times New Roman" w:cs="Times New Roman"/>
          <w:color w:val="000000"/>
          <w:sz w:val="28"/>
          <w:szCs w:val="28"/>
        </w:rPr>
        <w:t>навливаются  структура  и  функции  пораженной  ткани  илиткань  полностью  некротизируется</w:t>
      </w:r>
      <w:r>
        <w:rPr>
          <w:rFonts w:ascii="Times New Roman" w:hAnsi="Times New Roman" w:cs="Times New Roman"/>
          <w:color w:val="000000"/>
          <w:sz w:val="28"/>
          <w:szCs w:val="28"/>
        </w:rPr>
        <w:t xml:space="preserve">  с  одновременным  омертве</w:t>
      </w:r>
      <w:r w:rsidRPr="006D7BCA">
        <w:rPr>
          <w:rFonts w:ascii="Times New Roman" w:hAnsi="Times New Roman" w:cs="Times New Roman"/>
          <w:color w:val="000000"/>
          <w:sz w:val="28"/>
          <w:szCs w:val="28"/>
        </w:rPr>
        <w:t>нием нервных рецепторов и проводников.</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 xml:space="preserve">П о в ы ш е н и е  т е м п е р а т у р ы </w:t>
      </w:r>
      <w:r>
        <w:rPr>
          <w:rFonts w:ascii="Times New Roman" w:hAnsi="Times New Roman" w:cs="Times New Roman"/>
          <w:color w:val="000000"/>
          <w:sz w:val="28"/>
          <w:szCs w:val="28"/>
        </w:rPr>
        <w:t xml:space="preserve">  (calor)  определяется  усилен</w:t>
      </w:r>
      <w:r w:rsidRPr="006D7BCA">
        <w:rPr>
          <w:rFonts w:ascii="Times New Roman" w:hAnsi="Times New Roman" w:cs="Times New Roman"/>
          <w:color w:val="000000"/>
          <w:sz w:val="28"/>
          <w:szCs w:val="28"/>
        </w:rPr>
        <w:t>ным  притоком  артериальной  крови  к</w:t>
      </w:r>
      <w:r>
        <w:rPr>
          <w:rFonts w:ascii="Times New Roman" w:hAnsi="Times New Roman" w:cs="Times New Roman"/>
          <w:color w:val="000000"/>
          <w:sz w:val="28"/>
          <w:szCs w:val="28"/>
        </w:rPr>
        <w:t xml:space="preserve">  очагу  воспаления.  Этот  при</w:t>
      </w:r>
      <w:r w:rsidRPr="006D7BCA">
        <w:rPr>
          <w:rFonts w:ascii="Times New Roman" w:hAnsi="Times New Roman" w:cs="Times New Roman"/>
          <w:color w:val="000000"/>
          <w:sz w:val="28"/>
          <w:szCs w:val="28"/>
        </w:rPr>
        <w:t xml:space="preserve">знак  наиболее  выражен  при  развитии  воспаления  кожных  покровов,  подкожной  клетчатки.  Из  «ядра»  к  «периферии»  благодаряусиленной  микроциркуляции  в  </w:t>
      </w:r>
      <w:r>
        <w:rPr>
          <w:rFonts w:ascii="Times New Roman" w:hAnsi="Times New Roman" w:cs="Times New Roman"/>
          <w:color w:val="000000"/>
          <w:sz w:val="28"/>
          <w:szCs w:val="28"/>
        </w:rPr>
        <w:t>большем  количестве  перемещает</w:t>
      </w:r>
      <w:r w:rsidRPr="006D7BCA">
        <w:rPr>
          <w:rFonts w:ascii="Times New Roman" w:hAnsi="Times New Roman" w:cs="Times New Roman"/>
          <w:color w:val="000000"/>
          <w:sz w:val="28"/>
          <w:szCs w:val="28"/>
        </w:rPr>
        <w:t>ся  кровь  с  более  высокой  темпера</w:t>
      </w:r>
      <w:r>
        <w:rPr>
          <w:rFonts w:ascii="Times New Roman" w:hAnsi="Times New Roman" w:cs="Times New Roman"/>
          <w:color w:val="000000"/>
          <w:sz w:val="28"/>
          <w:szCs w:val="28"/>
        </w:rPr>
        <w:t>турой.  Основная  причина  мест</w:t>
      </w:r>
      <w:r w:rsidRPr="006D7BCA">
        <w:rPr>
          <w:rFonts w:ascii="Times New Roman" w:hAnsi="Times New Roman" w:cs="Times New Roman"/>
          <w:color w:val="000000"/>
          <w:sz w:val="28"/>
          <w:szCs w:val="28"/>
        </w:rPr>
        <w:t>ного  повышения  температуры  —  интен</w:t>
      </w:r>
      <w:r>
        <w:rPr>
          <w:rFonts w:ascii="Times New Roman" w:hAnsi="Times New Roman" w:cs="Times New Roman"/>
          <w:color w:val="000000"/>
          <w:sz w:val="28"/>
          <w:szCs w:val="28"/>
        </w:rPr>
        <w:t>сификация  обменных  про</w:t>
      </w:r>
      <w:r w:rsidRPr="006D7BCA">
        <w:rPr>
          <w:rFonts w:ascii="Times New Roman" w:hAnsi="Times New Roman" w:cs="Times New Roman"/>
          <w:color w:val="000000"/>
          <w:sz w:val="28"/>
          <w:szCs w:val="28"/>
        </w:rPr>
        <w:t>цессов  в  очаге  воспаления;  это  своеобразный  многофакторный«пожар обмена веществ».</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Н а р у ш е н и е  ф у н к ц и и  (f</w:t>
      </w:r>
      <w:r>
        <w:rPr>
          <w:rFonts w:ascii="Times New Roman" w:hAnsi="Times New Roman" w:cs="Times New Roman"/>
          <w:color w:val="000000"/>
          <w:sz w:val="28"/>
          <w:szCs w:val="28"/>
        </w:rPr>
        <w:t>unctio laesa) выражается по-раз</w:t>
      </w:r>
      <w:r w:rsidRPr="006D7BCA">
        <w:rPr>
          <w:rFonts w:ascii="Times New Roman" w:hAnsi="Times New Roman" w:cs="Times New Roman"/>
          <w:color w:val="000000"/>
          <w:sz w:val="28"/>
          <w:szCs w:val="28"/>
        </w:rPr>
        <w:t>ному. Функциональная активность воспаленных органов можетбыть ослабленной, когда животно</w:t>
      </w:r>
      <w:r>
        <w:rPr>
          <w:rFonts w:ascii="Times New Roman" w:hAnsi="Times New Roman" w:cs="Times New Roman"/>
          <w:color w:val="000000"/>
          <w:sz w:val="28"/>
          <w:szCs w:val="28"/>
        </w:rPr>
        <w:t>е хромает, например при воспале</w:t>
      </w:r>
      <w:r w:rsidRPr="006D7BCA">
        <w:rPr>
          <w:rFonts w:ascii="Times New Roman" w:hAnsi="Times New Roman" w:cs="Times New Roman"/>
          <w:color w:val="000000"/>
          <w:sz w:val="28"/>
          <w:szCs w:val="28"/>
        </w:rPr>
        <w:t xml:space="preserve">нии сустава; извращенной, когда </w:t>
      </w:r>
      <w:r>
        <w:rPr>
          <w:rFonts w:ascii="Times New Roman" w:hAnsi="Times New Roman" w:cs="Times New Roman"/>
          <w:color w:val="000000"/>
          <w:sz w:val="28"/>
          <w:szCs w:val="28"/>
        </w:rPr>
        <w:t xml:space="preserve">при воспалении вымени у коровы. </w:t>
      </w:r>
      <w:r w:rsidRPr="006D7BCA">
        <w:rPr>
          <w:rFonts w:ascii="Times New Roman" w:hAnsi="Times New Roman" w:cs="Times New Roman"/>
          <w:color w:val="000000"/>
          <w:sz w:val="28"/>
          <w:szCs w:val="28"/>
        </w:rPr>
        <w:t>например,  молоко  содержит  пато</w:t>
      </w:r>
      <w:r>
        <w:rPr>
          <w:rFonts w:ascii="Times New Roman" w:hAnsi="Times New Roman" w:cs="Times New Roman"/>
          <w:color w:val="000000"/>
          <w:sz w:val="28"/>
          <w:szCs w:val="28"/>
        </w:rPr>
        <w:t>логические  компоненты;  усилен</w:t>
      </w:r>
      <w:r w:rsidRPr="006D7BCA">
        <w:rPr>
          <w:rFonts w:ascii="Times New Roman" w:hAnsi="Times New Roman" w:cs="Times New Roman"/>
          <w:color w:val="000000"/>
          <w:sz w:val="28"/>
          <w:szCs w:val="28"/>
        </w:rPr>
        <w:t>ной:  при  гиперацидном  гастрите  ж</w:t>
      </w:r>
      <w:r>
        <w:rPr>
          <w:rFonts w:ascii="Times New Roman" w:hAnsi="Times New Roman" w:cs="Times New Roman"/>
          <w:color w:val="000000"/>
          <w:sz w:val="28"/>
          <w:szCs w:val="28"/>
        </w:rPr>
        <w:t>елезы  желудка  секретируют  по</w:t>
      </w:r>
      <w:r w:rsidRPr="006D7BCA">
        <w:rPr>
          <w:rFonts w:ascii="Times New Roman" w:hAnsi="Times New Roman" w:cs="Times New Roman"/>
          <w:color w:val="000000"/>
          <w:sz w:val="28"/>
          <w:szCs w:val="28"/>
        </w:rPr>
        <w:t xml:space="preserve">вышенное  количество  соляной  кислоты,  активирующей  фермент.И,  наконец,  встречается  полное  выпадение  функции  воспаленногооргана.  Особенно  это  опасно  </w:t>
      </w:r>
      <w:r w:rsidRPr="006D7BCA">
        <w:rPr>
          <w:rFonts w:ascii="Times New Roman" w:hAnsi="Times New Roman" w:cs="Times New Roman"/>
          <w:color w:val="000000"/>
          <w:sz w:val="28"/>
          <w:szCs w:val="28"/>
        </w:rPr>
        <w:lastRenderedPageBreak/>
        <w:t>в  слу</w:t>
      </w:r>
      <w:r>
        <w:rPr>
          <w:rFonts w:ascii="Times New Roman" w:hAnsi="Times New Roman" w:cs="Times New Roman"/>
          <w:color w:val="000000"/>
          <w:sz w:val="28"/>
          <w:szCs w:val="28"/>
        </w:rPr>
        <w:t>чае  поражения  одного  из  жиз</w:t>
      </w:r>
      <w:r w:rsidRPr="006D7BCA">
        <w:rPr>
          <w:rFonts w:ascii="Times New Roman" w:hAnsi="Times New Roman" w:cs="Times New Roman"/>
          <w:color w:val="000000"/>
          <w:sz w:val="28"/>
          <w:szCs w:val="28"/>
        </w:rPr>
        <w:t>ненно  важных  органов,  к  примеру,  двустороннее  воспаление  ле</w:t>
      </w:r>
      <w:r>
        <w:rPr>
          <w:rFonts w:ascii="Times New Roman" w:hAnsi="Times New Roman" w:cs="Times New Roman"/>
          <w:color w:val="000000"/>
          <w:sz w:val="28"/>
          <w:szCs w:val="28"/>
        </w:rPr>
        <w:t>г</w:t>
      </w:r>
      <w:r w:rsidRPr="006D7BCA">
        <w:rPr>
          <w:rFonts w:ascii="Times New Roman" w:hAnsi="Times New Roman" w:cs="Times New Roman"/>
          <w:color w:val="000000"/>
          <w:sz w:val="28"/>
          <w:szCs w:val="28"/>
        </w:rPr>
        <w:t xml:space="preserve">ких  может  сопровождаться  асфиксией  со  смертельным  исходом,или  острый  воспалительный  процесс </w:t>
      </w:r>
      <w:r>
        <w:rPr>
          <w:rFonts w:ascii="Times New Roman" w:hAnsi="Times New Roman" w:cs="Times New Roman"/>
          <w:color w:val="000000"/>
          <w:sz w:val="28"/>
          <w:szCs w:val="28"/>
        </w:rPr>
        <w:t xml:space="preserve"> в  почках  —  уремией,  самоот</w:t>
      </w:r>
      <w:r w:rsidRPr="006D7BCA">
        <w:rPr>
          <w:rFonts w:ascii="Times New Roman" w:hAnsi="Times New Roman" w:cs="Times New Roman"/>
          <w:color w:val="000000"/>
          <w:sz w:val="28"/>
          <w:szCs w:val="28"/>
        </w:rPr>
        <w:t>равлением продуктами метаболизма.</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Описанные  признаки  отражают  лишь  местные  изменения  ввоспаленных  тканях.  Однако  нервн</w:t>
      </w:r>
      <w:r>
        <w:rPr>
          <w:rFonts w:ascii="Times New Roman" w:hAnsi="Times New Roman" w:cs="Times New Roman"/>
          <w:color w:val="000000"/>
          <w:sz w:val="28"/>
          <w:szCs w:val="28"/>
        </w:rPr>
        <w:t>ые  и  гуморальные  связи  опре</w:t>
      </w:r>
      <w:r w:rsidRPr="006D7BCA">
        <w:rPr>
          <w:rFonts w:ascii="Times New Roman" w:hAnsi="Times New Roman" w:cs="Times New Roman"/>
          <w:color w:val="000000"/>
          <w:sz w:val="28"/>
          <w:szCs w:val="28"/>
        </w:rPr>
        <w:t>деляют  взаимодействие  целостног</w:t>
      </w:r>
      <w:r>
        <w:rPr>
          <w:rFonts w:ascii="Times New Roman" w:hAnsi="Times New Roman" w:cs="Times New Roman"/>
          <w:color w:val="000000"/>
          <w:sz w:val="28"/>
          <w:szCs w:val="28"/>
        </w:rPr>
        <w:t>о  организма  с  очагом  пораже</w:t>
      </w:r>
      <w:r w:rsidRPr="006D7BCA">
        <w:rPr>
          <w:rFonts w:ascii="Times New Roman" w:hAnsi="Times New Roman" w:cs="Times New Roman"/>
          <w:color w:val="000000"/>
          <w:sz w:val="28"/>
          <w:szCs w:val="28"/>
        </w:rPr>
        <w:t xml:space="preserve">ния.  Поэтому  наряду  с  местно </w:t>
      </w:r>
      <w:r>
        <w:rPr>
          <w:rFonts w:ascii="Times New Roman" w:hAnsi="Times New Roman" w:cs="Times New Roman"/>
          <w:color w:val="000000"/>
          <w:sz w:val="28"/>
          <w:szCs w:val="28"/>
        </w:rPr>
        <w:t xml:space="preserve"> проявляющимися  признаками  су</w:t>
      </w:r>
      <w:r w:rsidRPr="006D7BCA">
        <w:rPr>
          <w:rFonts w:ascii="Times New Roman" w:hAnsi="Times New Roman" w:cs="Times New Roman"/>
          <w:color w:val="000000"/>
          <w:sz w:val="28"/>
          <w:szCs w:val="28"/>
        </w:rPr>
        <w:t>ществует  и  общая  симптоматика.</w:t>
      </w:r>
      <w:r>
        <w:rPr>
          <w:rFonts w:ascii="Times New Roman" w:hAnsi="Times New Roman" w:cs="Times New Roman"/>
          <w:color w:val="000000"/>
          <w:sz w:val="28"/>
          <w:szCs w:val="28"/>
        </w:rPr>
        <w:t xml:space="preserve">  Нередко  воспаление  сопровож</w:t>
      </w:r>
      <w:r w:rsidRPr="006D7BCA">
        <w:rPr>
          <w:rFonts w:ascii="Times New Roman" w:hAnsi="Times New Roman" w:cs="Times New Roman"/>
          <w:color w:val="000000"/>
          <w:sz w:val="28"/>
          <w:szCs w:val="28"/>
        </w:rPr>
        <w:t>дается  лихорадочной  реакцией,  непременно  меняется  картинакрови,  очаг  воспаления  служит  источником  патологической  им-пульсации,  в  патологический  процесс  вовлекаются  различныеорганы и ткани, эндокринная и иммунная системы.</w:t>
      </w:r>
    </w:p>
    <w:p w:rsidR="0001029A" w:rsidRDefault="0001029A" w:rsidP="0038732C">
      <w:pPr>
        <w:shd w:val="clear" w:color="auto" w:fill="FFFFFF"/>
        <w:tabs>
          <w:tab w:val="left" w:pos="142"/>
        </w:tabs>
        <w:spacing w:after="0" w:line="240" w:lineRule="auto"/>
        <w:ind w:right="2"/>
        <w:jc w:val="both"/>
        <w:rPr>
          <w:rFonts w:ascii="Times New Roman" w:hAnsi="Times New Roman" w:cs="Times New Roman"/>
          <w:color w:val="000000"/>
          <w:sz w:val="28"/>
          <w:szCs w:val="28"/>
        </w:rPr>
      </w:pPr>
    </w:p>
    <w:p w:rsidR="0001029A" w:rsidRPr="00E22B70" w:rsidRDefault="0001029A" w:rsidP="0038732C">
      <w:pPr>
        <w:shd w:val="clear" w:color="auto" w:fill="FFFFFF"/>
        <w:tabs>
          <w:tab w:val="left" w:pos="142"/>
          <w:tab w:val="left" w:pos="4042"/>
        </w:tabs>
        <w:spacing w:after="0" w:line="240" w:lineRule="auto"/>
        <w:ind w:right="2" w:firstLine="567"/>
        <w:jc w:val="both"/>
        <w:rPr>
          <w:rFonts w:ascii="Times New Roman" w:hAnsi="Times New Roman" w:cs="Times New Roman"/>
          <w:b/>
          <w:color w:val="000000"/>
          <w:sz w:val="28"/>
          <w:szCs w:val="28"/>
        </w:rPr>
      </w:pPr>
      <w:r>
        <w:rPr>
          <w:rFonts w:ascii="Times New Roman" w:hAnsi="Times New Roman" w:cs="Times New Roman"/>
          <w:color w:val="000000"/>
          <w:sz w:val="28"/>
          <w:szCs w:val="28"/>
        </w:rPr>
        <w:tab/>
      </w:r>
      <w:r w:rsidRPr="00E22B70">
        <w:rPr>
          <w:rFonts w:ascii="Times New Roman" w:hAnsi="Times New Roman" w:cs="Times New Roman"/>
          <w:b/>
          <w:color w:val="000000"/>
          <w:sz w:val="28"/>
          <w:szCs w:val="28"/>
        </w:rPr>
        <w:t>Патогенез</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 xml:space="preserve">В  формировании  очага  воспаления  с  момента  его  возникновениядо  исхода  вне  зависимости  от  причин, </w:t>
      </w:r>
      <w:r>
        <w:rPr>
          <w:rFonts w:ascii="Times New Roman" w:hAnsi="Times New Roman" w:cs="Times New Roman"/>
          <w:color w:val="000000"/>
          <w:sz w:val="28"/>
          <w:szCs w:val="28"/>
        </w:rPr>
        <w:t xml:space="preserve"> локализации,  видовых  и  инди</w:t>
      </w:r>
      <w:r w:rsidRPr="006D7BCA">
        <w:rPr>
          <w:rFonts w:ascii="Times New Roman" w:hAnsi="Times New Roman" w:cs="Times New Roman"/>
          <w:color w:val="000000"/>
          <w:sz w:val="28"/>
          <w:szCs w:val="28"/>
        </w:rPr>
        <w:t>видуальных  особенностей  животног</w:t>
      </w:r>
      <w:r>
        <w:rPr>
          <w:rFonts w:ascii="Times New Roman" w:hAnsi="Times New Roman" w:cs="Times New Roman"/>
          <w:color w:val="000000"/>
          <w:sz w:val="28"/>
          <w:szCs w:val="28"/>
        </w:rPr>
        <w:t>о  организма  выделяют  три  ос</w:t>
      </w:r>
      <w:r w:rsidRPr="006D7BCA">
        <w:rPr>
          <w:rFonts w:ascii="Times New Roman" w:hAnsi="Times New Roman" w:cs="Times New Roman"/>
          <w:color w:val="000000"/>
          <w:sz w:val="28"/>
          <w:szCs w:val="28"/>
        </w:rPr>
        <w:t>новных,  взаимосвязанных  компонента.  От  преобладания  одного  изних  зависит  характер  патологическог</w:t>
      </w:r>
      <w:r>
        <w:rPr>
          <w:rFonts w:ascii="Times New Roman" w:hAnsi="Times New Roman" w:cs="Times New Roman"/>
          <w:color w:val="000000"/>
          <w:sz w:val="28"/>
          <w:szCs w:val="28"/>
        </w:rPr>
        <w:t>о  процесса.  Развитие  воспале</w:t>
      </w:r>
      <w:r w:rsidRPr="006D7BCA">
        <w:rPr>
          <w:rFonts w:ascii="Times New Roman" w:hAnsi="Times New Roman" w:cs="Times New Roman"/>
          <w:color w:val="000000"/>
          <w:sz w:val="28"/>
          <w:szCs w:val="28"/>
        </w:rPr>
        <w:t xml:space="preserve">ния  обусловлено  контактом  тканей  с </w:t>
      </w:r>
      <w:r>
        <w:rPr>
          <w:rFonts w:ascii="Times New Roman" w:hAnsi="Times New Roman" w:cs="Times New Roman"/>
          <w:color w:val="000000"/>
          <w:sz w:val="28"/>
          <w:szCs w:val="28"/>
        </w:rPr>
        <w:t xml:space="preserve"> флогогенным  агентом  и  после</w:t>
      </w:r>
      <w:r w:rsidRPr="006D7BCA">
        <w:rPr>
          <w:rFonts w:ascii="Times New Roman" w:hAnsi="Times New Roman" w:cs="Times New Roman"/>
          <w:color w:val="000000"/>
          <w:sz w:val="28"/>
          <w:szCs w:val="28"/>
        </w:rPr>
        <w:t>дующей  альтерацией,  расстройст</w:t>
      </w:r>
      <w:r>
        <w:rPr>
          <w:rFonts w:ascii="Times New Roman" w:hAnsi="Times New Roman" w:cs="Times New Roman"/>
          <w:color w:val="000000"/>
          <w:sz w:val="28"/>
          <w:szCs w:val="28"/>
        </w:rPr>
        <w:t>вами  микроциркуляции,  увеличе</w:t>
      </w:r>
      <w:r w:rsidRPr="006D7BCA">
        <w:rPr>
          <w:rFonts w:ascii="Times New Roman" w:hAnsi="Times New Roman" w:cs="Times New Roman"/>
          <w:color w:val="000000"/>
          <w:sz w:val="28"/>
          <w:szCs w:val="28"/>
        </w:rPr>
        <w:t>нием  проницаемости  гистогематического  барьера,  скоплением  втканях  воспалительной  жидкости  —</w:t>
      </w:r>
      <w:r>
        <w:rPr>
          <w:rFonts w:ascii="Times New Roman" w:hAnsi="Times New Roman" w:cs="Times New Roman"/>
          <w:color w:val="000000"/>
          <w:sz w:val="28"/>
          <w:szCs w:val="28"/>
        </w:rPr>
        <w:t xml:space="preserve">  экссудата,  эмиграцией  лейко</w:t>
      </w:r>
      <w:r w:rsidRPr="006D7BCA">
        <w:rPr>
          <w:rFonts w:ascii="Times New Roman" w:hAnsi="Times New Roman" w:cs="Times New Roman"/>
          <w:color w:val="000000"/>
          <w:sz w:val="28"/>
          <w:szCs w:val="28"/>
        </w:rPr>
        <w:t>цитов, ростом молодых клеточных элементов — пролиферацией.</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Альтерация.  Под  альтерацией  (от  лат</w:t>
      </w:r>
      <w:r>
        <w:rPr>
          <w:rFonts w:ascii="Times New Roman" w:hAnsi="Times New Roman" w:cs="Times New Roman"/>
          <w:color w:val="000000"/>
          <w:sz w:val="28"/>
          <w:szCs w:val="28"/>
        </w:rPr>
        <w:t>.  alterare  —  повреждать)  по</w:t>
      </w:r>
      <w:r w:rsidRPr="006D7BCA">
        <w:rPr>
          <w:rFonts w:ascii="Times New Roman" w:hAnsi="Times New Roman" w:cs="Times New Roman"/>
          <w:color w:val="000000"/>
          <w:sz w:val="28"/>
          <w:szCs w:val="28"/>
        </w:rPr>
        <w:t>нимают  функциональные  и  структурные  изменени</w:t>
      </w:r>
      <w:r>
        <w:rPr>
          <w:rFonts w:ascii="Times New Roman" w:hAnsi="Times New Roman" w:cs="Times New Roman"/>
          <w:color w:val="000000"/>
          <w:sz w:val="28"/>
          <w:szCs w:val="28"/>
        </w:rPr>
        <w:t>я  в  тканях,  выз</w:t>
      </w:r>
      <w:r w:rsidRPr="006D7BCA">
        <w:rPr>
          <w:rFonts w:ascii="Times New Roman" w:hAnsi="Times New Roman" w:cs="Times New Roman"/>
          <w:color w:val="000000"/>
          <w:sz w:val="28"/>
          <w:szCs w:val="28"/>
        </w:rPr>
        <w:t>ванные  флогогенным  агентом.  Повреждение  клеточных  элементовкрови,  тканей,  нервных  рецепторных  образований,  не  являясь,  посуществу,  компонентом  воспале</w:t>
      </w:r>
      <w:r>
        <w:rPr>
          <w:rFonts w:ascii="Times New Roman" w:hAnsi="Times New Roman" w:cs="Times New Roman"/>
          <w:color w:val="000000"/>
          <w:sz w:val="28"/>
          <w:szCs w:val="28"/>
        </w:rPr>
        <w:t>ния,  служит  пусковым  механиз</w:t>
      </w:r>
      <w:r w:rsidRPr="006D7BCA">
        <w:rPr>
          <w:rFonts w:ascii="Times New Roman" w:hAnsi="Times New Roman" w:cs="Times New Roman"/>
          <w:color w:val="000000"/>
          <w:sz w:val="28"/>
          <w:szCs w:val="28"/>
        </w:rPr>
        <w:t>мом,  или  триггером  (от  англ,  trigger  —  пусковой  крючок),  ответнойреакции  организма  в  виде  воспаления.  Рассматривают  первичнуюи вторичную альтерацию.</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 е р в и ч н а я  а л ь т е р а ц и я   возникает  в  рамках  гистиона  —структурная  единица,  включающая  в  себя  клетки,  ткани,  нервныеэлементы  в  зоне  микроциркуляторног</w:t>
      </w:r>
      <w:r>
        <w:rPr>
          <w:rFonts w:ascii="Times New Roman" w:hAnsi="Times New Roman" w:cs="Times New Roman"/>
          <w:color w:val="000000"/>
          <w:sz w:val="28"/>
          <w:szCs w:val="28"/>
        </w:rPr>
        <w:t>о  русла,  состоящего  из  арте</w:t>
      </w:r>
      <w:r w:rsidRPr="006D7BCA">
        <w:rPr>
          <w:rFonts w:ascii="Times New Roman" w:hAnsi="Times New Roman" w:cs="Times New Roman"/>
          <w:color w:val="000000"/>
          <w:sz w:val="28"/>
          <w:szCs w:val="28"/>
        </w:rPr>
        <w:t xml:space="preserve">риол,  прекапилляров,  капилляров, </w:t>
      </w:r>
      <w:r>
        <w:rPr>
          <w:rFonts w:ascii="Times New Roman" w:hAnsi="Times New Roman" w:cs="Times New Roman"/>
          <w:color w:val="000000"/>
          <w:sz w:val="28"/>
          <w:szCs w:val="28"/>
        </w:rPr>
        <w:t xml:space="preserve"> посткапилляров  и  венул.  Пер</w:t>
      </w:r>
      <w:r w:rsidRPr="006D7BCA">
        <w:rPr>
          <w:rFonts w:ascii="Times New Roman" w:hAnsi="Times New Roman" w:cs="Times New Roman"/>
          <w:color w:val="000000"/>
          <w:sz w:val="28"/>
          <w:szCs w:val="28"/>
        </w:rPr>
        <w:t>вичная  альтерация  вызывается  ко</w:t>
      </w:r>
      <w:r>
        <w:rPr>
          <w:rFonts w:ascii="Times New Roman" w:hAnsi="Times New Roman" w:cs="Times New Roman"/>
          <w:color w:val="000000"/>
          <w:sz w:val="28"/>
          <w:szCs w:val="28"/>
        </w:rPr>
        <w:t>нтактом  гистиона  с  повреждаю</w:t>
      </w:r>
      <w:r w:rsidRPr="006D7BCA">
        <w:rPr>
          <w:rFonts w:ascii="Times New Roman" w:hAnsi="Times New Roman" w:cs="Times New Roman"/>
          <w:color w:val="000000"/>
          <w:sz w:val="28"/>
          <w:szCs w:val="28"/>
        </w:rPr>
        <w:t>щим  фактором  —  механическим,  термическим,  химическим,  мик-робиаль</w:t>
      </w:r>
      <w:r>
        <w:rPr>
          <w:rFonts w:ascii="Times New Roman" w:hAnsi="Times New Roman" w:cs="Times New Roman"/>
          <w:color w:val="000000"/>
          <w:sz w:val="28"/>
          <w:szCs w:val="28"/>
        </w:rPr>
        <w:t xml:space="preserve">ным и др., а чаще их сочетанием </w:t>
      </w:r>
      <w:r w:rsidRPr="006D7BCA">
        <w:rPr>
          <w:rFonts w:ascii="Times New Roman" w:hAnsi="Times New Roman" w:cs="Times New Roman"/>
          <w:color w:val="000000"/>
          <w:sz w:val="28"/>
          <w:szCs w:val="28"/>
        </w:rPr>
        <w:t>в  очаге  повреждения  сразу  мож</w:t>
      </w:r>
      <w:r>
        <w:rPr>
          <w:rFonts w:ascii="Times New Roman" w:hAnsi="Times New Roman" w:cs="Times New Roman"/>
          <w:color w:val="000000"/>
          <w:sz w:val="28"/>
          <w:szCs w:val="28"/>
        </w:rPr>
        <w:t>но  наблюдать  мозаичную  карти</w:t>
      </w:r>
      <w:r w:rsidRPr="006D7BCA">
        <w:rPr>
          <w:rFonts w:ascii="Times New Roman" w:hAnsi="Times New Roman" w:cs="Times New Roman"/>
          <w:color w:val="000000"/>
          <w:sz w:val="28"/>
          <w:szCs w:val="28"/>
        </w:rPr>
        <w:t>ну  морфологических  изменений.  О</w:t>
      </w:r>
      <w:r>
        <w:rPr>
          <w:rFonts w:ascii="Times New Roman" w:hAnsi="Times New Roman" w:cs="Times New Roman"/>
          <w:color w:val="000000"/>
          <w:sz w:val="28"/>
          <w:szCs w:val="28"/>
        </w:rPr>
        <w:t>дни  клетки  полностью  разруше</w:t>
      </w:r>
      <w:r w:rsidRPr="006D7BCA">
        <w:rPr>
          <w:rFonts w:ascii="Times New Roman" w:hAnsi="Times New Roman" w:cs="Times New Roman"/>
          <w:color w:val="000000"/>
          <w:sz w:val="28"/>
          <w:szCs w:val="28"/>
        </w:rPr>
        <w:t xml:space="preserve">ны  —  некротизированы,  другие  находятся  в  состоянии  некробиоза,третьи  затронуты  той  или  иной  </w:t>
      </w:r>
      <w:r w:rsidRPr="006D7BCA">
        <w:rPr>
          <w:rFonts w:ascii="Times New Roman" w:hAnsi="Times New Roman" w:cs="Times New Roman"/>
          <w:color w:val="000000"/>
          <w:sz w:val="28"/>
          <w:szCs w:val="28"/>
        </w:rPr>
        <w:lastRenderedPageBreak/>
        <w:t>формой  дистрофии.  Нарушаютсяобменные  процессы  и  функционал</w:t>
      </w:r>
      <w:r>
        <w:rPr>
          <w:rFonts w:ascii="Times New Roman" w:hAnsi="Times New Roman" w:cs="Times New Roman"/>
          <w:color w:val="000000"/>
          <w:sz w:val="28"/>
          <w:szCs w:val="28"/>
        </w:rPr>
        <w:t>ьная  активность  клеток,  орга</w:t>
      </w:r>
      <w:r w:rsidRPr="006D7BCA">
        <w:rPr>
          <w:rFonts w:ascii="Times New Roman" w:hAnsi="Times New Roman" w:cs="Times New Roman"/>
          <w:color w:val="000000"/>
          <w:sz w:val="28"/>
          <w:szCs w:val="28"/>
        </w:rPr>
        <w:t>нов,  тканей.  Меняется  возбудимость  рецепторов.  Их  прямое  иопосредованное  раздражение  служит  источником  патологическойимпульсации,  вовлекающей  в  ответ</w:t>
      </w:r>
      <w:r>
        <w:rPr>
          <w:rFonts w:ascii="Times New Roman" w:hAnsi="Times New Roman" w:cs="Times New Roman"/>
          <w:color w:val="000000"/>
          <w:sz w:val="28"/>
          <w:szCs w:val="28"/>
        </w:rPr>
        <w:t>ную  реакцию  регуляторные  сис</w:t>
      </w:r>
      <w:r w:rsidRPr="006D7BCA">
        <w:rPr>
          <w:rFonts w:ascii="Times New Roman" w:hAnsi="Times New Roman" w:cs="Times New Roman"/>
          <w:color w:val="000000"/>
          <w:sz w:val="28"/>
          <w:szCs w:val="28"/>
        </w:rPr>
        <w:t>темы — нервную, эндокринную, иммунную, сердечно-сосудистую.</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В т о р и ч н а я  а л ь т е р а ц и я   обусловлена  продолжающимсядействием  флогогена  (бактериальные  и  друг</w:t>
      </w:r>
      <w:r>
        <w:rPr>
          <w:rFonts w:ascii="Times New Roman" w:hAnsi="Times New Roman" w:cs="Times New Roman"/>
          <w:color w:val="000000"/>
          <w:sz w:val="28"/>
          <w:szCs w:val="28"/>
        </w:rPr>
        <w:t>ие  токсигены)  и  фак</w:t>
      </w:r>
      <w:r w:rsidRPr="006D7BCA">
        <w:rPr>
          <w:rFonts w:ascii="Times New Roman" w:hAnsi="Times New Roman" w:cs="Times New Roman"/>
          <w:color w:val="000000"/>
          <w:sz w:val="28"/>
          <w:szCs w:val="28"/>
        </w:rPr>
        <w:t>торами  первичной  альтерации,  а</w:t>
      </w:r>
      <w:r>
        <w:rPr>
          <w:rFonts w:ascii="Times New Roman" w:hAnsi="Times New Roman" w:cs="Times New Roman"/>
          <w:color w:val="000000"/>
          <w:sz w:val="28"/>
          <w:szCs w:val="28"/>
        </w:rPr>
        <w:t>ктивными  даже  после  прекраще</w:t>
      </w:r>
      <w:r w:rsidRPr="006D7BCA">
        <w:rPr>
          <w:rFonts w:ascii="Times New Roman" w:hAnsi="Times New Roman" w:cs="Times New Roman"/>
          <w:color w:val="000000"/>
          <w:sz w:val="28"/>
          <w:szCs w:val="28"/>
        </w:rPr>
        <w:t>ния действия причины.</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Изначальная  травматизация  тканей  приводит  к  разрушениюмембранных  структур  клетки  и  субклеточных  образований.  Особоезначение  в  развитии  вторичной  альтерации  приобретают  ферментылизосом:  они  обеспечивают  аут</w:t>
      </w:r>
      <w:r>
        <w:rPr>
          <w:rFonts w:ascii="Times New Roman" w:hAnsi="Times New Roman" w:cs="Times New Roman"/>
          <w:color w:val="000000"/>
          <w:sz w:val="28"/>
          <w:szCs w:val="28"/>
        </w:rPr>
        <w:t>олиз  («самопереваривание»)  по</w:t>
      </w:r>
      <w:r w:rsidRPr="006D7BCA">
        <w:rPr>
          <w:rFonts w:ascii="Times New Roman" w:hAnsi="Times New Roman" w:cs="Times New Roman"/>
          <w:color w:val="000000"/>
          <w:sz w:val="28"/>
          <w:szCs w:val="28"/>
        </w:rPr>
        <w:t>врежденных  клеток,  а  освободив</w:t>
      </w:r>
      <w:r>
        <w:rPr>
          <w:rFonts w:ascii="Times New Roman" w:hAnsi="Times New Roman" w:cs="Times New Roman"/>
          <w:color w:val="000000"/>
          <w:sz w:val="28"/>
          <w:szCs w:val="28"/>
        </w:rPr>
        <w:t>шиеся  внеклеточные  лизосомаль</w:t>
      </w:r>
      <w:r w:rsidRPr="006D7BCA">
        <w:rPr>
          <w:rFonts w:ascii="Times New Roman" w:hAnsi="Times New Roman" w:cs="Times New Roman"/>
          <w:color w:val="000000"/>
          <w:sz w:val="28"/>
          <w:szCs w:val="28"/>
        </w:rPr>
        <w:t>ные  ферменты  продолжают  процесс  альтерации,  деструкции  клетокуже  вне  зависимости  от  присутствия</w:t>
      </w:r>
      <w:r>
        <w:rPr>
          <w:rFonts w:ascii="Times New Roman" w:hAnsi="Times New Roman" w:cs="Times New Roman"/>
          <w:color w:val="000000"/>
          <w:sz w:val="28"/>
          <w:szCs w:val="28"/>
        </w:rPr>
        <w:t xml:space="preserve">  воспалительного  агента.  Раз</w:t>
      </w:r>
      <w:r w:rsidRPr="006D7BCA">
        <w:rPr>
          <w:rFonts w:ascii="Times New Roman" w:hAnsi="Times New Roman" w:cs="Times New Roman"/>
          <w:color w:val="000000"/>
          <w:sz w:val="28"/>
          <w:szCs w:val="28"/>
        </w:rPr>
        <w:t>рушенные  и  стимулированные  клетки  становятся  источником  поступления  в  гуморальные  среды  большого  количества  биологическиактивных веществ — медиаторов и модуляторов воспаления.</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Медиаторы  —  обычные  ве</w:t>
      </w:r>
      <w:r>
        <w:rPr>
          <w:rFonts w:ascii="Times New Roman" w:hAnsi="Times New Roman" w:cs="Times New Roman"/>
          <w:color w:val="000000"/>
          <w:sz w:val="28"/>
          <w:szCs w:val="28"/>
        </w:rPr>
        <w:t>щества,  регулирующие  жизнедея</w:t>
      </w:r>
      <w:r w:rsidRPr="006D7BCA">
        <w:rPr>
          <w:rFonts w:ascii="Times New Roman" w:hAnsi="Times New Roman" w:cs="Times New Roman"/>
          <w:color w:val="000000"/>
          <w:sz w:val="28"/>
          <w:szCs w:val="28"/>
        </w:rPr>
        <w:t>тельность  организма,  в  избытке  появляющиеся  при  альтерациитканей.  Медиаторы  лежат  в  осно</w:t>
      </w:r>
      <w:r>
        <w:rPr>
          <w:rFonts w:ascii="Times New Roman" w:hAnsi="Times New Roman" w:cs="Times New Roman"/>
          <w:color w:val="000000"/>
          <w:sz w:val="28"/>
          <w:szCs w:val="28"/>
        </w:rPr>
        <w:t>ве  причинно-следственных  отно</w:t>
      </w:r>
      <w:r w:rsidRPr="006D7BCA">
        <w:rPr>
          <w:rFonts w:ascii="Times New Roman" w:hAnsi="Times New Roman" w:cs="Times New Roman"/>
          <w:color w:val="000000"/>
          <w:sz w:val="28"/>
          <w:szCs w:val="28"/>
        </w:rPr>
        <w:t xml:space="preserve">шений,  стимулируя,  например,  </w:t>
      </w:r>
      <w:r>
        <w:rPr>
          <w:rFonts w:ascii="Times New Roman" w:hAnsi="Times New Roman" w:cs="Times New Roman"/>
          <w:color w:val="000000"/>
          <w:sz w:val="28"/>
          <w:szCs w:val="28"/>
        </w:rPr>
        <w:t>при  воспалении  повышение  про</w:t>
      </w:r>
      <w:r w:rsidRPr="006D7BCA">
        <w:rPr>
          <w:rFonts w:ascii="Times New Roman" w:hAnsi="Times New Roman" w:cs="Times New Roman"/>
          <w:color w:val="000000"/>
          <w:sz w:val="28"/>
          <w:szCs w:val="28"/>
        </w:rPr>
        <w:t>ницаемости  гистогематического  бар</w:t>
      </w:r>
      <w:r>
        <w:rPr>
          <w:rFonts w:ascii="Times New Roman" w:hAnsi="Times New Roman" w:cs="Times New Roman"/>
          <w:color w:val="000000"/>
          <w:sz w:val="28"/>
          <w:szCs w:val="28"/>
        </w:rPr>
        <w:t>ьера,  в  результате  чего  фор</w:t>
      </w:r>
      <w:r w:rsidRPr="006D7BCA">
        <w:rPr>
          <w:rFonts w:ascii="Times New Roman" w:hAnsi="Times New Roman" w:cs="Times New Roman"/>
          <w:color w:val="000000"/>
          <w:sz w:val="28"/>
          <w:szCs w:val="28"/>
        </w:rPr>
        <w:t xml:space="preserve">менные  элементы  и  белок  выходят  </w:t>
      </w:r>
      <w:r>
        <w:rPr>
          <w:rFonts w:ascii="Times New Roman" w:hAnsi="Times New Roman" w:cs="Times New Roman"/>
          <w:color w:val="000000"/>
          <w:sz w:val="28"/>
          <w:szCs w:val="28"/>
        </w:rPr>
        <w:t>за  пределы  сосудов.  Эмигриро</w:t>
      </w:r>
      <w:r w:rsidRPr="006D7BCA">
        <w:rPr>
          <w:rFonts w:ascii="Times New Roman" w:hAnsi="Times New Roman" w:cs="Times New Roman"/>
          <w:color w:val="000000"/>
          <w:sz w:val="28"/>
          <w:szCs w:val="28"/>
        </w:rPr>
        <w:t>вавшие  микро-  и  макрофаги  приступают  к  фагоцитозу  иэлиминации  возбудителя.  В  динамике  воспаления  концентрацияодних  медиаторов  уменьшается,  друг</w:t>
      </w:r>
      <w:r>
        <w:rPr>
          <w:rFonts w:ascii="Times New Roman" w:hAnsi="Times New Roman" w:cs="Times New Roman"/>
          <w:color w:val="000000"/>
          <w:sz w:val="28"/>
          <w:szCs w:val="28"/>
        </w:rPr>
        <w:t>их  —  возрастает.  Таким  обра</w:t>
      </w:r>
      <w:r w:rsidRPr="006D7BCA">
        <w:rPr>
          <w:rFonts w:ascii="Times New Roman" w:hAnsi="Times New Roman" w:cs="Times New Roman"/>
          <w:color w:val="000000"/>
          <w:sz w:val="28"/>
          <w:szCs w:val="28"/>
        </w:rPr>
        <w:t>зом,  медиаторы  обнаруживают  признаки  модуляторов,  усиливаяили уменьшая проявления воспалительного процесса.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Медиаторы  воспаления  в  зависимости  от  происхождения  делятна  две  группы.  Вещества,  синтезируемые  клетками,  названы  клеточными  медиаторами,  а  образующиеся  в  межклеточной  среде,лимфе, плазме крови — гуморальными.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С  усовершенствованием  методик  и  углублением  представленийо  биохимических  трансформациях,  затр</w:t>
      </w:r>
      <w:r>
        <w:rPr>
          <w:rFonts w:ascii="Times New Roman" w:hAnsi="Times New Roman" w:cs="Times New Roman"/>
          <w:color w:val="000000"/>
          <w:sz w:val="28"/>
          <w:szCs w:val="28"/>
        </w:rPr>
        <w:t>агивающих  альтерирован</w:t>
      </w:r>
      <w:r w:rsidRPr="006D7BCA">
        <w:rPr>
          <w:rFonts w:ascii="Times New Roman" w:hAnsi="Times New Roman" w:cs="Times New Roman"/>
          <w:color w:val="000000"/>
          <w:sz w:val="28"/>
          <w:szCs w:val="28"/>
        </w:rPr>
        <w:t>ные  ткани,  ученые  обнаруживают  все  большее  число  соединений,обладающих  свойствами  медиаторов  (модуляторов)  воспаления.К  наиболее  значимым  клеточным  медиаторам  воспаления  можноотнести следующие:</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адреналин  и  норадреналин  высвобождаются  возбужденнымиадренергическими  структурами,  определяют  первоначальныйспазм сосудов, способствуют снижению их проницаемости;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lastRenderedPageBreak/>
        <w:t>ацетилхолин  выделяется  возбужденными  холинергическимиструктурами.  Расширяет  сосуды,  стимулирует  аксон-рефлексы  вмеханизме развития артериальной гиперемии;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гистамин  освобождается  тучными</w:t>
      </w:r>
      <w:r>
        <w:rPr>
          <w:rFonts w:ascii="Times New Roman" w:hAnsi="Times New Roman" w:cs="Times New Roman"/>
          <w:color w:val="000000"/>
          <w:sz w:val="28"/>
          <w:szCs w:val="28"/>
        </w:rPr>
        <w:t xml:space="preserve">  клетками  и  базофилами.  Рас</w:t>
      </w:r>
      <w:r w:rsidRPr="006D7BCA">
        <w:rPr>
          <w:rFonts w:ascii="Times New Roman" w:hAnsi="Times New Roman" w:cs="Times New Roman"/>
          <w:color w:val="000000"/>
          <w:sz w:val="28"/>
          <w:szCs w:val="28"/>
        </w:rPr>
        <w:t>ширяет  артериолы  и  суживает  вен</w:t>
      </w:r>
      <w:r>
        <w:rPr>
          <w:rFonts w:ascii="Times New Roman" w:hAnsi="Times New Roman" w:cs="Times New Roman"/>
          <w:color w:val="000000"/>
          <w:sz w:val="28"/>
          <w:szCs w:val="28"/>
        </w:rPr>
        <w:t>улы,  создавая  повышенное  дав</w:t>
      </w:r>
      <w:r w:rsidRPr="006D7BCA">
        <w:rPr>
          <w:rFonts w:ascii="Times New Roman" w:hAnsi="Times New Roman" w:cs="Times New Roman"/>
          <w:color w:val="000000"/>
          <w:sz w:val="28"/>
          <w:szCs w:val="28"/>
        </w:rPr>
        <w:t>ление  в  капиллярах,  способствует  проницаемости  гистогемат</w:t>
      </w:r>
      <w:r>
        <w:rPr>
          <w:rFonts w:ascii="Times New Roman" w:hAnsi="Times New Roman" w:cs="Times New Roman"/>
          <w:color w:val="000000"/>
          <w:sz w:val="28"/>
          <w:szCs w:val="28"/>
        </w:rPr>
        <w:t>и</w:t>
      </w:r>
      <w:r w:rsidRPr="006D7BCA">
        <w:rPr>
          <w:rFonts w:ascii="Times New Roman" w:hAnsi="Times New Roman" w:cs="Times New Roman"/>
          <w:color w:val="000000"/>
          <w:sz w:val="28"/>
          <w:szCs w:val="28"/>
        </w:rPr>
        <w:t>ческого барьера;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серотонин  выбрасывается  ла</w:t>
      </w:r>
      <w:r>
        <w:rPr>
          <w:rFonts w:ascii="Times New Roman" w:hAnsi="Times New Roman" w:cs="Times New Roman"/>
          <w:color w:val="000000"/>
          <w:sz w:val="28"/>
          <w:szCs w:val="28"/>
        </w:rPr>
        <w:t>броцитами,  базофильными  лейко</w:t>
      </w:r>
      <w:r w:rsidRPr="006D7BCA">
        <w:rPr>
          <w:rFonts w:ascii="Times New Roman" w:hAnsi="Times New Roman" w:cs="Times New Roman"/>
          <w:color w:val="000000"/>
          <w:sz w:val="28"/>
          <w:szCs w:val="28"/>
        </w:rPr>
        <w:t>цитами,  тромбоцитами.  Усиливае</w:t>
      </w:r>
      <w:r>
        <w:rPr>
          <w:rFonts w:ascii="Times New Roman" w:hAnsi="Times New Roman" w:cs="Times New Roman"/>
          <w:color w:val="000000"/>
          <w:sz w:val="28"/>
          <w:szCs w:val="28"/>
        </w:rPr>
        <w:t>т  дилатационный  эффект  гиста</w:t>
      </w:r>
      <w:r w:rsidRPr="006D7BCA">
        <w:rPr>
          <w:rFonts w:ascii="Times New Roman" w:hAnsi="Times New Roman" w:cs="Times New Roman"/>
          <w:color w:val="000000"/>
          <w:sz w:val="28"/>
          <w:szCs w:val="28"/>
        </w:rPr>
        <w:t>мина.  Перечисленные  вазоактивн</w:t>
      </w:r>
      <w:r>
        <w:rPr>
          <w:rFonts w:ascii="Times New Roman" w:hAnsi="Times New Roman" w:cs="Times New Roman"/>
          <w:color w:val="000000"/>
          <w:sz w:val="28"/>
          <w:szCs w:val="28"/>
        </w:rPr>
        <w:t>ые  вещества  определяют  перво</w:t>
      </w:r>
      <w:r w:rsidRPr="006D7BCA">
        <w:rPr>
          <w:rFonts w:ascii="Times New Roman" w:hAnsi="Times New Roman" w:cs="Times New Roman"/>
          <w:color w:val="000000"/>
          <w:sz w:val="28"/>
          <w:szCs w:val="28"/>
        </w:rPr>
        <w:t>начальные микроциркуляторные расстройства;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лизосомальные  ферменты  в  с</w:t>
      </w:r>
      <w:r>
        <w:rPr>
          <w:rFonts w:ascii="Times New Roman" w:hAnsi="Times New Roman" w:cs="Times New Roman"/>
          <w:color w:val="000000"/>
          <w:sz w:val="28"/>
          <w:szCs w:val="28"/>
        </w:rPr>
        <w:t>остоянии  поддерживать  воспали</w:t>
      </w:r>
      <w:r w:rsidRPr="006D7BCA">
        <w:rPr>
          <w:rFonts w:ascii="Times New Roman" w:hAnsi="Times New Roman" w:cs="Times New Roman"/>
          <w:color w:val="000000"/>
          <w:sz w:val="28"/>
          <w:szCs w:val="28"/>
        </w:rPr>
        <w:t>тельный  процесс  длительный  пер</w:t>
      </w:r>
      <w:r>
        <w:rPr>
          <w:rFonts w:ascii="Times New Roman" w:hAnsi="Times New Roman" w:cs="Times New Roman"/>
          <w:color w:val="000000"/>
          <w:sz w:val="28"/>
          <w:szCs w:val="28"/>
        </w:rPr>
        <w:t>иод  времени.  Главным  источни</w:t>
      </w:r>
      <w:r w:rsidRPr="006D7BCA">
        <w:rPr>
          <w:rFonts w:ascii="Times New Roman" w:hAnsi="Times New Roman" w:cs="Times New Roman"/>
          <w:color w:val="000000"/>
          <w:sz w:val="28"/>
          <w:szCs w:val="28"/>
        </w:rPr>
        <w:t>ком  их  служат  моноциты/макрофаги  и  гранулоциты.  Стимуляция,повреждение  и  гибель  этих  и  други</w:t>
      </w:r>
      <w:r>
        <w:rPr>
          <w:rFonts w:ascii="Times New Roman" w:hAnsi="Times New Roman" w:cs="Times New Roman"/>
          <w:color w:val="000000"/>
          <w:sz w:val="28"/>
          <w:szCs w:val="28"/>
        </w:rPr>
        <w:t>х  клеток  сопровождаются  осво</w:t>
      </w:r>
      <w:r w:rsidRPr="006D7BCA">
        <w:rPr>
          <w:rFonts w:ascii="Times New Roman" w:hAnsi="Times New Roman" w:cs="Times New Roman"/>
          <w:color w:val="000000"/>
          <w:sz w:val="28"/>
          <w:szCs w:val="28"/>
        </w:rPr>
        <w:t xml:space="preserve">бождением  из  лизосом  гидролаз, </w:t>
      </w:r>
      <w:r>
        <w:rPr>
          <w:rFonts w:ascii="Times New Roman" w:hAnsi="Times New Roman" w:cs="Times New Roman"/>
          <w:color w:val="000000"/>
          <w:sz w:val="28"/>
          <w:szCs w:val="28"/>
        </w:rPr>
        <w:t xml:space="preserve"> расщепляющих  белки  (протеина</w:t>
      </w:r>
      <w:r w:rsidRPr="006D7BCA">
        <w:rPr>
          <w:rFonts w:ascii="Times New Roman" w:hAnsi="Times New Roman" w:cs="Times New Roman"/>
          <w:color w:val="000000"/>
          <w:sz w:val="28"/>
          <w:szCs w:val="28"/>
        </w:rPr>
        <w:t xml:space="preserve">зы),  липиды  (липазы),  углеводы  </w:t>
      </w:r>
      <w:r>
        <w:rPr>
          <w:rFonts w:ascii="Times New Roman" w:hAnsi="Times New Roman" w:cs="Times New Roman"/>
          <w:color w:val="000000"/>
          <w:sz w:val="28"/>
          <w:szCs w:val="28"/>
        </w:rPr>
        <w:t>(амилазы).  Ферменты,  высвобож</w:t>
      </w:r>
      <w:r w:rsidRPr="006D7BCA">
        <w:rPr>
          <w:rFonts w:ascii="Times New Roman" w:hAnsi="Times New Roman" w:cs="Times New Roman"/>
          <w:color w:val="000000"/>
          <w:sz w:val="28"/>
          <w:szCs w:val="28"/>
        </w:rPr>
        <w:t>даемые  из  лизосом,  уже  сами  по  себе  продолжают  деструктивныепроцессы  в  тканях,  определяют  вторичную  альтераци</w:t>
      </w:r>
      <w:r>
        <w:rPr>
          <w:rFonts w:ascii="Times New Roman" w:hAnsi="Times New Roman" w:cs="Times New Roman"/>
          <w:color w:val="000000"/>
          <w:sz w:val="28"/>
          <w:szCs w:val="28"/>
        </w:rPr>
        <w:t>ю,  стимули</w:t>
      </w:r>
      <w:r w:rsidRPr="006D7BCA">
        <w:rPr>
          <w:rFonts w:ascii="Times New Roman" w:hAnsi="Times New Roman" w:cs="Times New Roman"/>
          <w:color w:val="000000"/>
          <w:sz w:val="28"/>
          <w:szCs w:val="28"/>
        </w:rPr>
        <w:t>руя  систему  комплемента,  освобождая</w:t>
      </w:r>
      <w:r>
        <w:rPr>
          <w:rFonts w:ascii="Times New Roman" w:hAnsi="Times New Roman" w:cs="Times New Roman"/>
          <w:color w:val="000000"/>
          <w:sz w:val="28"/>
          <w:szCs w:val="28"/>
        </w:rPr>
        <w:t xml:space="preserve">  цитокины,  в  их  числе  груп</w:t>
      </w:r>
      <w:r w:rsidRPr="006D7BCA">
        <w:rPr>
          <w:rFonts w:ascii="Times New Roman" w:hAnsi="Times New Roman" w:cs="Times New Roman"/>
          <w:color w:val="000000"/>
          <w:sz w:val="28"/>
          <w:szCs w:val="28"/>
        </w:rPr>
        <w:t>пу  интерлейкинов,  активируя  калликреин-кининовую  систему,</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модулируя систему свертывания крови;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активированные  кислородные  метаболиты  (Н2О2;  О2–;  ОН–NО–;  НО2;  RO2  и  др.)  освобождаются  стимулированными  фагоцитами  во  время  ферментативных  процессов  в  митохондриях  («дыха-тельный взрыв»), других субклеточных образованиях;</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кейлоны  (гликопротеиды  с  молекулярной  массой  40  000  Да)ингибируют  клеточное  деление  за  счет  инактивации  ферментов,ответственных  за  редупликацию  ДНК.  Их  основным  источникомслужат  сегментоядерные  нейтрофилы.  Снижение  числа  зрелыхнейтрофилов  в  очаге  воспаления  по  мере  затухания  процессауменьшает  образование  кейлонов,  поэтому  клетки  начинают  усиленно делиться, преобладают пролиферативные процессы.</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Медиаторы  клеточного  проис</w:t>
      </w:r>
      <w:r>
        <w:rPr>
          <w:rFonts w:ascii="Times New Roman" w:hAnsi="Times New Roman" w:cs="Times New Roman"/>
          <w:color w:val="000000"/>
          <w:sz w:val="28"/>
          <w:szCs w:val="28"/>
        </w:rPr>
        <w:t>хождения  вовлекаются  в  ответ</w:t>
      </w:r>
      <w:r w:rsidRPr="006D7BCA">
        <w:rPr>
          <w:rFonts w:ascii="Times New Roman" w:hAnsi="Times New Roman" w:cs="Times New Roman"/>
          <w:color w:val="000000"/>
          <w:sz w:val="28"/>
          <w:szCs w:val="28"/>
        </w:rPr>
        <w:t>ную  реакцию  на  первичную  и  вто</w:t>
      </w:r>
      <w:r>
        <w:rPr>
          <w:rFonts w:ascii="Times New Roman" w:hAnsi="Times New Roman" w:cs="Times New Roman"/>
          <w:color w:val="000000"/>
          <w:sz w:val="28"/>
          <w:szCs w:val="28"/>
        </w:rPr>
        <w:t>ричную  альтерацию,  на  генети</w:t>
      </w:r>
      <w:r w:rsidRPr="006D7BCA">
        <w:rPr>
          <w:rFonts w:ascii="Times New Roman" w:hAnsi="Times New Roman" w:cs="Times New Roman"/>
          <w:color w:val="000000"/>
          <w:sz w:val="28"/>
          <w:szCs w:val="28"/>
        </w:rPr>
        <w:t>чески  чуждые  организму  белки  энд</w:t>
      </w:r>
      <w:r>
        <w:rPr>
          <w:rFonts w:ascii="Times New Roman" w:hAnsi="Times New Roman" w:cs="Times New Roman"/>
          <w:color w:val="000000"/>
          <w:sz w:val="28"/>
          <w:szCs w:val="28"/>
        </w:rPr>
        <w:t>огенного  и  экзогенного  проис</w:t>
      </w:r>
      <w:r w:rsidRPr="006D7BCA">
        <w:rPr>
          <w:rFonts w:ascii="Times New Roman" w:hAnsi="Times New Roman" w:cs="Times New Roman"/>
          <w:color w:val="000000"/>
          <w:sz w:val="28"/>
          <w:szCs w:val="28"/>
        </w:rPr>
        <w:t>хождения.  Они  включают  иммунные  механизмы  со  сложнымивзаимоотношениями  между  иммунокомпетентными  клетками.Иммунный  ответ  инициируется  стимулированным  макрофагом,освобождающим  ИЛ-1,  последующим  вовлечением  Т-  и  В-системиммунитета.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Жидкие  среды  организма  (кровь,  лимфа,  тканевая  жидкость)также  активно  участвуют  в  реализации  воспалительного  процесса.Наиболее  значимые  медиаторы  гу</w:t>
      </w:r>
      <w:r>
        <w:rPr>
          <w:rFonts w:ascii="Times New Roman" w:hAnsi="Times New Roman" w:cs="Times New Roman"/>
          <w:color w:val="000000"/>
          <w:sz w:val="28"/>
          <w:szCs w:val="28"/>
        </w:rPr>
        <w:t>морального  происхождения  вклю</w:t>
      </w:r>
      <w:r w:rsidRPr="006D7BCA">
        <w:rPr>
          <w:rFonts w:ascii="Times New Roman" w:hAnsi="Times New Roman" w:cs="Times New Roman"/>
          <w:color w:val="000000"/>
          <w:sz w:val="28"/>
          <w:szCs w:val="28"/>
        </w:rPr>
        <w:t>чают в себя;</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эйкозаноиды  —  продукты  метаболизма  арахидоновой  кислоты,среди которых в очаге воспаления преобладают простагландины.</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lastRenderedPageBreak/>
        <w:t>лейкотриены,  тромбоксан  А2,  другие  вещества  этой  группы  медиаторов.  Образуются  стимулированными  микро-  и  макрофагами.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Эйкозаноиды  —  важнейшие  со</w:t>
      </w:r>
      <w:r>
        <w:rPr>
          <w:rFonts w:ascii="Times New Roman" w:hAnsi="Times New Roman" w:cs="Times New Roman"/>
          <w:color w:val="000000"/>
          <w:sz w:val="28"/>
          <w:szCs w:val="28"/>
        </w:rPr>
        <w:t>единения,  обеспечивающие  хемо</w:t>
      </w:r>
      <w:r w:rsidRPr="006D7BCA">
        <w:rPr>
          <w:rFonts w:ascii="Times New Roman" w:hAnsi="Times New Roman" w:cs="Times New Roman"/>
          <w:color w:val="000000"/>
          <w:sz w:val="28"/>
          <w:szCs w:val="28"/>
        </w:rPr>
        <w:t>таксис,  регуляцию  лейкоцитарной  инфильтрации,  фагоцитоза.Простагландину  Е2  отводят  роль  пирогенного  активатора,  запускающего лихорадочную реакцию;</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кинины  —  физиологически  активные  пептиды.  Образуются  вгуморальных  средах  из  кининогена  под  действием  калликреииов.Одним  из  них  является  брадикинин.  Это  вазоактивное  веществостимулирует  контрактацию  (сокращение)  эндотелиальных  клеток,сокращение  гладкомышечного  аппарата  ве</w:t>
      </w:r>
      <w:r>
        <w:rPr>
          <w:rFonts w:ascii="Times New Roman" w:hAnsi="Times New Roman" w:cs="Times New Roman"/>
          <w:color w:val="000000"/>
          <w:sz w:val="28"/>
          <w:szCs w:val="28"/>
        </w:rPr>
        <w:t>н,  что  увеличивает  про</w:t>
      </w:r>
      <w:r w:rsidRPr="006D7BCA">
        <w:rPr>
          <w:rFonts w:ascii="Times New Roman" w:hAnsi="Times New Roman" w:cs="Times New Roman"/>
          <w:color w:val="000000"/>
          <w:sz w:val="28"/>
          <w:szCs w:val="28"/>
        </w:rPr>
        <w:t>ницаемость  сосудов.  Кинины  вызывают  болевую  реакцию  привоспалении.  Усиливают  пролиферацию  фибробластов  и  синтезколлагена,  определяя  переход  воспаления  в  хроническую  формуили его завершение;</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производные  комплемента,  особенно</w:t>
      </w:r>
      <w:r>
        <w:rPr>
          <w:rFonts w:ascii="Times New Roman" w:hAnsi="Times New Roman" w:cs="Times New Roman"/>
          <w:color w:val="000000"/>
          <w:sz w:val="28"/>
          <w:szCs w:val="28"/>
        </w:rPr>
        <w:t xml:space="preserve">  С3,  С5,  С9,  и  их  комплек</w:t>
      </w:r>
      <w:r w:rsidRPr="006D7BCA">
        <w:rPr>
          <w:rFonts w:ascii="Times New Roman" w:hAnsi="Times New Roman" w:cs="Times New Roman"/>
          <w:color w:val="000000"/>
          <w:sz w:val="28"/>
          <w:szCs w:val="28"/>
        </w:rPr>
        <w:t>сы  способствуют  освобождению  к</w:t>
      </w:r>
      <w:r>
        <w:rPr>
          <w:rFonts w:ascii="Times New Roman" w:hAnsi="Times New Roman" w:cs="Times New Roman"/>
          <w:color w:val="000000"/>
          <w:sz w:val="28"/>
          <w:szCs w:val="28"/>
        </w:rPr>
        <w:t>летками  гистамина,  ИЛ-1,  про</w:t>
      </w:r>
      <w:r w:rsidRPr="006D7BCA">
        <w:rPr>
          <w:rFonts w:ascii="Times New Roman" w:hAnsi="Times New Roman" w:cs="Times New Roman"/>
          <w:color w:val="000000"/>
          <w:sz w:val="28"/>
          <w:szCs w:val="28"/>
        </w:rPr>
        <w:t>стагландинов,  лейкотриенов.  П</w:t>
      </w:r>
      <w:r>
        <w:rPr>
          <w:rFonts w:ascii="Times New Roman" w:hAnsi="Times New Roman" w:cs="Times New Roman"/>
          <w:color w:val="000000"/>
          <w:sz w:val="28"/>
          <w:szCs w:val="28"/>
        </w:rPr>
        <w:t>роизводные  комплемента  опсони</w:t>
      </w:r>
      <w:r w:rsidRPr="006D7BCA">
        <w:rPr>
          <w:rFonts w:ascii="Times New Roman" w:hAnsi="Times New Roman" w:cs="Times New Roman"/>
          <w:color w:val="000000"/>
          <w:sz w:val="28"/>
          <w:szCs w:val="28"/>
        </w:rPr>
        <w:t>руют  микроорганизмы,  характери</w:t>
      </w:r>
      <w:r>
        <w:rPr>
          <w:rFonts w:ascii="Times New Roman" w:hAnsi="Times New Roman" w:cs="Times New Roman"/>
          <w:color w:val="000000"/>
          <w:sz w:val="28"/>
          <w:szCs w:val="28"/>
        </w:rPr>
        <w:t>зуются  хемотаксическими  и  ци</w:t>
      </w:r>
      <w:r w:rsidRPr="006D7BCA">
        <w:rPr>
          <w:rFonts w:ascii="Times New Roman" w:hAnsi="Times New Roman" w:cs="Times New Roman"/>
          <w:color w:val="000000"/>
          <w:sz w:val="28"/>
          <w:szCs w:val="28"/>
        </w:rPr>
        <w:t>толитическими свойствами.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Вторичная  альтерация  предста</w:t>
      </w:r>
      <w:r>
        <w:rPr>
          <w:rFonts w:ascii="Times New Roman" w:hAnsi="Times New Roman" w:cs="Times New Roman"/>
          <w:color w:val="000000"/>
          <w:sz w:val="28"/>
          <w:szCs w:val="28"/>
        </w:rPr>
        <w:t>вляет  собой  результат  воздей</w:t>
      </w:r>
      <w:r w:rsidRPr="006D7BCA">
        <w:rPr>
          <w:rFonts w:ascii="Times New Roman" w:hAnsi="Times New Roman" w:cs="Times New Roman"/>
          <w:color w:val="000000"/>
          <w:sz w:val="28"/>
          <w:szCs w:val="28"/>
        </w:rPr>
        <w:t>ствия  на  соединительную  ткань  и  микрососуды  лизосомальныхферментов  и  активированных  кислор</w:t>
      </w:r>
      <w:r>
        <w:rPr>
          <w:rFonts w:ascii="Times New Roman" w:hAnsi="Times New Roman" w:cs="Times New Roman"/>
          <w:color w:val="000000"/>
          <w:sz w:val="28"/>
          <w:szCs w:val="28"/>
        </w:rPr>
        <w:t>одных  метаболитов  и  обуслов</w:t>
      </w:r>
      <w:r w:rsidRPr="006D7BCA">
        <w:rPr>
          <w:rFonts w:ascii="Times New Roman" w:hAnsi="Times New Roman" w:cs="Times New Roman"/>
          <w:color w:val="000000"/>
          <w:sz w:val="28"/>
          <w:szCs w:val="28"/>
        </w:rPr>
        <w:t>лена  преимущественно  активностью  системы  мононук</w:t>
      </w:r>
      <w:r>
        <w:rPr>
          <w:rFonts w:ascii="Times New Roman" w:hAnsi="Times New Roman" w:cs="Times New Roman"/>
          <w:color w:val="000000"/>
          <w:sz w:val="28"/>
          <w:szCs w:val="28"/>
        </w:rPr>
        <w:t>леарных  фа</w:t>
      </w:r>
      <w:r w:rsidRPr="006D7BCA">
        <w:rPr>
          <w:rFonts w:ascii="Times New Roman" w:hAnsi="Times New Roman" w:cs="Times New Roman"/>
          <w:color w:val="000000"/>
          <w:sz w:val="28"/>
          <w:szCs w:val="28"/>
        </w:rPr>
        <w:t>гоцитов.  В  условиях  эксперимента  уст</w:t>
      </w:r>
      <w:r>
        <w:rPr>
          <w:rFonts w:ascii="Times New Roman" w:hAnsi="Times New Roman" w:cs="Times New Roman"/>
          <w:color w:val="000000"/>
          <w:sz w:val="28"/>
          <w:szCs w:val="28"/>
        </w:rPr>
        <w:t>ановлено,  что  альтерация  зна</w:t>
      </w:r>
      <w:r w:rsidRPr="006D7BCA">
        <w:rPr>
          <w:rFonts w:ascii="Times New Roman" w:hAnsi="Times New Roman" w:cs="Times New Roman"/>
          <w:color w:val="000000"/>
          <w:sz w:val="28"/>
          <w:szCs w:val="28"/>
        </w:rPr>
        <w:t>чительно  меньше  выражена  у  животных  с  предварительно  вызваннойлейкопенией. Ингибирующий эффект оказывают и антиоксиданты.</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7B19A1">
        <w:rPr>
          <w:rFonts w:ascii="Times New Roman" w:hAnsi="Times New Roman" w:cs="Times New Roman"/>
          <w:b/>
          <w:color w:val="000000"/>
          <w:sz w:val="28"/>
          <w:szCs w:val="28"/>
        </w:rPr>
        <w:t>Экссудация,  эмиграция  лейкоцитов</w:t>
      </w:r>
      <w:r w:rsidRPr="006D7BCA">
        <w:rPr>
          <w:rFonts w:ascii="Times New Roman" w:hAnsi="Times New Roman" w:cs="Times New Roman"/>
          <w:color w:val="000000"/>
          <w:sz w:val="28"/>
          <w:szCs w:val="28"/>
        </w:rPr>
        <w:t>.  Альтерация  сразу  вызываетрасстройство  лимфо-  и  кровообращения  в  очаге  воспаления  врамках  гистеона.  На  первоначальном  этапе  при  ответе  организмана  повреждение  отмечают  медиаторную  реакцию,  включающуюв  себя  два  взаимодополняющих  звена</w:t>
      </w:r>
      <w:r>
        <w:rPr>
          <w:rFonts w:ascii="Times New Roman" w:hAnsi="Times New Roman" w:cs="Times New Roman"/>
          <w:color w:val="000000"/>
          <w:sz w:val="28"/>
          <w:szCs w:val="28"/>
        </w:rPr>
        <w:t>:  нейро-  и  липидомедиатор</w:t>
      </w:r>
      <w:r w:rsidRPr="006D7BCA">
        <w:rPr>
          <w:rFonts w:ascii="Times New Roman" w:hAnsi="Times New Roman" w:cs="Times New Roman"/>
          <w:color w:val="000000"/>
          <w:sz w:val="28"/>
          <w:szCs w:val="28"/>
        </w:rPr>
        <w:t>ного.</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 xml:space="preserve">Уже  в  первые  секунды  после </w:t>
      </w:r>
      <w:r>
        <w:rPr>
          <w:rFonts w:ascii="Times New Roman" w:hAnsi="Times New Roman" w:cs="Times New Roman"/>
          <w:color w:val="000000"/>
          <w:sz w:val="28"/>
          <w:szCs w:val="28"/>
        </w:rPr>
        <w:t xml:space="preserve"> альтерирующего  влияния  флого</w:t>
      </w:r>
      <w:r w:rsidRPr="006D7BCA">
        <w:rPr>
          <w:rFonts w:ascii="Times New Roman" w:hAnsi="Times New Roman" w:cs="Times New Roman"/>
          <w:color w:val="000000"/>
          <w:sz w:val="28"/>
          <w:szCs w:val="28"/>
        </w:rPr>
        <w:t xml:space="preserve">гена  сенсорные  нервные  волокна,  участвующие  в  ноцицепции(раздражении  нервных  рецепторов)  (от  лат.  посео  —  повреждаю,receptivus  —  восприимчивый),  выделяют  особые  сенсорные  нейро-пептиды:  субстанцию  Р,  пептид  гена,  родственного  кальцитонину,и  пептид  протеинового  гена,  характеризующиеся  мощным  сосудо-расширяющим  эффектом.  Вазодилатация  усиливается  благодарясинергическому  влиянию  второго  </w:t>
      </w:r>
      <w:r>
        <w:rPr>
          <w:rFonts w:ascii="Times New Roman" w:hAnsi="Times New Roman" w:cs="Times New Roman"/>
          <w:color w:val="000000"/>
          <w:sz w:val="28"/>
          <w:szCs w:val="28"/>
        </w:rPr>
        <w:t>медиаторного  звена;  затем  ос</w:t>
      </w:r>
      <w:r w:rsidRPr="006D7BCA">
        <w:rPr>
          <w:rFonts w:ascii="Times New Roman" w:hAnsi="Times New Roman" w:cs="Times New Roman"/>
          <w:color w:val="000000"/>
          <w:sz w:val="28"/>
          <w:szCs w:val="28"/>
        </w:rPr>
        <w:t>новную  функцию  в  развитии  воспаления  начинают  выполнять  ли-пидные  медиаторы,  образованны</w:t>
      </w:r>
      <w:r>
        <w:rPr>
          <w:rFonts w:ascii="Times New Roman" w:hAnsi="Times New Roman" w:cs="Times New Roman"/>
          <w:color w:val="000000"/>
          <w:sz w:val="28"/>
          <w:szCs w:val="28"/>
        </w:rPr>
        <w:t>е  из  липидов  мембран  повреж</w:t>
      </w:r>
      <w:r w:rsidRPr="006D7BCA">
        <w:rPr>
          <w:rFonts w:ascii="Times New Roman" w:hAnsi="Times New Roman" w:cs="Times New Roman"/>
          <w:color w:val="000000"/>
          <w:sz w:val="28"/>
          <w:szCs w:val="28"/>
        </w:rPr>
        <w:t>денных  клеток.  Путем  биохимич</w:t>
      </w:r>
      <w:r>
        <w:rPr>
          <w:rFonts w:ascii="Times New Roman" w:hAnsi="Times New Roman" w:cs="Times New Roman"/>
          <w:color w:val="000000"/>
          <w:sz w:val="28"/>
          <w:szCs w:val="28"/>
        </w:rPr>
        <w:t>еских  превращений  из  содержа</w:t>
      </w:r>
      <w:r w:rsidRPr="006D7BCA">
        <w:rPr>
          <w:rFonts w:ascii="Times New Roman" w:hAnsi="Times New Roman" w:cs="Times New Roman"/>
          <w:color w:val="000000"/>
          <w:sz w:val="28"/>
          <w:szCs w:val="28"/>
        </w:rPr>
        <w:t xml:space="preserve">щейся  там  арахидоновой  </w:t>
      </w:r>
      <w:r w:rsidRPr="006D7BCA">
        <w:rPr>
          <w:rFonts w:ascii="Times New Roman" w:hAnsi="Times New Roman" w:cs="Times New Roman"/>
          <w:color w:val="000000"/>
          <w:sz w:val="28"/>
          <w:szCs w:val="28"/>
        </w:rPr>
        <w:lastRenderedPageBreak/>
        <w:t>кислоты  образуются  простагландины,простациклины,  тромбоксаны,  лейкотриены,  пероксиды  и  гидро-пероксиды жирных кислот.</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Простагландины  выступают  как  синергисты  таких  медиатороввоспаления,  как  гистамин,  брадикинин,  характеризуются  сосудо-расширяющими  свойствами,  обусловливая  развитие  артериальнойгиперемии.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Усилению  вазодилатации  спо</w:t>
      </w:r>
      <w:r>
        <w:rPr>
          <w:rFonts w:ascii="Times New Roman" w:hAnsi="Times New Roman" w:cs="Times New Roman"/>
          <w:color w:val="000000"/>
          <w:sz w:val="28"/>
          <w:szCs w:val="28"/>
        </w:rPr>
        <w:t>собствует  повышение  концентра</w:t>
      </w:r>
      <w:r w:rsidRPr="006D7BCA">
        <w:rPr>
          <w:rFonts w:ascii="Times New Roman" w:hAnsi="Times New Roman" w:cs="Times New Roman"/>
          <w:color w:val="000000"/>
          <w:sz w:val="28"/>
          <w:szCs w:val="28"/>
        </w:rPr>
        <w:t>ции NO-радикалов в очаге воспаления.</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Со  временем  артериальная  гиперемия  сменяется  венозной.  Этообусловлено  тем,  что  образующиеся  тромбы  в  венах  препятствуютоттоку  крови.  Повреждения  сосу</w:t>
      </w:r>
      <w:r>
        <w:rPr>
          <w:rFonts w:ascii="Times New Roman" w:hAnsi="Times New Roman" w:cs="Times New Roman"/>
          <w:color w:val="000000"/>
          <w:sz w:val="28"/>
          <w:szCs w:val="28"/>
        </w:rPr>
        <w:t>дистой  стенки  активируют  фак</w:t>
      </w:r>
      <w:r w:rsidRPr="006D7BCA">
        <w:rPr>
          <w:rFonts w:ascii="Times New Roman" w:hAnsi="Times New Roman" w:cs="Times New Roman"/>
          <w:color w:val="000000"/>
          <w:sz w:val="28"/>
          <w:szCs w:val="28"/>
        </w:rPr>
        <w:t>тор  Хагемана,  который  инициирует  систему  свертывания  крови.Сосуды  сдавливаются  выходящей  за  их  пределы  плазмой;  тонуснервно-мышечного  аппарата  снижается,  увеличивается  площадьсечения  вен  из-за  лизирования  дермосом.  Кровоток  замедляется,затем  отмечают  маятникообразные  движения  крови  и,  наконец,стаз,  который  провоцирует  агрегацию  эритроцитов.  Наблюдаемыйфеномен «сладжа» необратим.</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 xml:space="preserve">Э к с с у д а ц и я   (от  лат.  exsudo </w:t>
      </w:r>
      <w:r>
        <w:rPr>
          <w:rFonts w:ascii="Times New Roman" w:hAnsi="Times New Roman" w:cs="Times New Roman"/>
          <w:color w:val="000000"/>
          <w:sz w:val="28"/>
          <w:szCs w:val="28"/>
        </w:rPr>
        <w:t xml:space="preserve"> —  выпотеваю,  выделяю)  —  вы</w:t>
      </w:r>
      <w:r w:rsidRPr="006D7BCA">
        <w:rPr>
          <w:rFonts w:ascii="Times New Roman" w:hAnsi="Times New Roman" w:cs="Times New Roman"/>
          <w:color w:val="000000"/>
          <w:sz w:val="28"/>
          <w:szCs w:val="28"/>
        </w:rPr>
        <w:t>ход  плазмы  крови  и  форменных  э</w:t>
      </w:r>
      <w:r>
        <w:rPr>
          <w:rFonts w:ascii="Times New Roman" w:hAnsi="Times New Roman" w:cs="Times New Roman"/>
          <w:color w:val="000000"/>
          <w:sz w:val="28"/>
          <w:szCs w:val="28"/>
        </w:rPr>
        <w:t>лементов  за  пределы  кровенос</w:t>
      </w:r>
      <w:r w:rsidRPr="006D7BCA">
        <w:rPr>
          <w:rFonts w:ascii="Times New Roman" w:hAnsi="Times New Roman" w:cs="Times New Roman"/>
          <w:color w:val="000000"/>
          <w:sz w:val="28"/>
          <w:szCs w:val="28"/>
        </w:rPr>
        <w:t>ных  сосудов.  Жидкость,  выходящая  з</w:t>
      </w:r>
      <w:r>
        <w:rPr>
          <w:rFonts w:ascii="Times New Roman" w:hAnsi="Times New Roman" w:cs="Times New Roman"/>
          <w:color w:val="000000"/>
          <w:sz w:val="28"/>
          <w:szCs w:val="28"/>
        </w:rPr>
        <w:t>а  пределы  сосудов,  носит  на</w:t>
      </w:r>
      <w:r w:rsidRPr="006D7BCA">
        <w:rPr>
          <w:rFonts w:ascii="Times New Roman" w:hAnsi="Times New Roman" w:cs="Times New Roman"/>
          <w:color w:val="000000"/>
          <w:sz w:val="28"/>
          <w:szCs w:val="28"/>
        </w:rPr>
        <w:t>звание  экссудата,  для  которого  характерны  сравнительно  высокоесодержание  белка  (до  5%),  оби</w:t>
      </w:r>
      <w:r>
        <w:rPr>
          <w:rFonts w:ascii="Times New Roman" w:hAnsi="Times New Roman" w:cs="Times New Roman"/>
          <w:color w:val="000000"/>
          <w:sz w:val="28"/>
          <w:szCs w:val="28"/>
        </w:rPr>
        <w:t>лие  ферментов,  форменных  эле</w:t>
      </w:r>
      <w:r w:rsidRPr="006D7BCA">
        <w:rPr>
          <w:rFonts w:ascii="Times New Roman" w:hAnsi="Times New Roman" w:cs="Times New Roman"/>
          <w:color w:val="000000"/>
          <w:sz w:val="28"/>
          <w:szCs w:val="28"/>
        </w:rPr>
        <w:t>ментов  крови,  интерлейкинов,  продуктов  распада  тканей.  Присептическом  воспалении  в  экссудате  обнаруживают  микроорганизмы.</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Из  всех  факторов,  обусловливающих  экссудацию,  в  первуюочередь  нужно  указать  на  следующий:  изменяется  проницаемостьсосудов  микроциркуляторного  русл</w:t>
      </w:r>
      <w:r>
        <w:rPr>
          <w:rFonts w:ascii="Times New Roman" w:hAnsi="Times New Roman" w:cs="Times New Roman"/>
          <w:color w:val="000000"/>
          <w:sz w:val="28"/>
          <w:szCs w:val="28"/>
        </w:rPr>
        <w:t>а  —  липидные  медиаторы,  гис</w:t>
      </w:r>
      <w:r w:rsidRPr="006D7BCA">
        <w:rPr>
          <w:rFonts w:ascii="Times New Roman" w:hAnsi="Times New Roman" w:cs="Times New Roman"/>
          <w:color w:val="000000"/>
          <w:sz w:val="28"/>
          <w:szCs w:val="28"/>
        </w:rPr>
        <w:t>тамин,  брадикинин,  фосфолипидный  фактор  активации  тромб</w:t>
      </w:r>
      <w:r>
        <w:rPr>
          <w:rFonts w:ascii="Times New Roman" w:hAnsi="Times New Roman" w:cs="Times New Roman"/>
          <w:color w:val="000000"/>
          <w:sz w:val="28"/>
          <w:szCs w:val="28"/>
        </w:rPr>
        <w:t>о</w:t>
      </w:r>
      <w:r w:rsidRPr="006D7BCA">
        <w:rPr>
          <w:rFonts w:ascii="Times New Roman" w:hAnsi="Times New Roman" w:cs="Times New Roman"/>
          <w:color w:val="000000"/>
          <w:sz w:val="28"/>
          <w:szCs w:val="28"/>
        </w:rPr>
        <w:t>цитов,  эндогенные  оксиданты,  такие,  как  гипохлорит  и  хлорамин,ее  увеличивают.  При  разрыве  клет</w:t>
      </w:r>
      <w:r>
        <w:rPr>
          <w:rFonts w:ascii="Times New Roman" w:hAnsi="Times New Roman" w:cs="Times New Roman"/>
          <w:color w:val="000000"/>
          <w:sz w:val="28"/>
          <w:szCs w:val="28"/>
        </w:rPr>
        <w:t>очных  контактов  путем  ретрак</w:t>
      </w:r>
      <w:r w:rsidRPr="006D7BCA">
        <w:rPr>
          <w:rFonts w:ascii="Times New Roman" w:hAnsi="Times New Roman" w:cs="Times New Roman"/>
          <w:color w:val="000000"/>
          <w:sz w:val="28"/>
          <w:szCs w:val="28"/>
        </w:rPr>
        <w:t>ции  (сокращения)  цитоскелета  эндотелиальных  клеток,  вызываемом  эндогенными  оксидантами,  плазма  выходит  за</w:t>
      </w:r>
      <w:r>
        <w:rPr>
          <w:rFonts w:ascii="Times New Roman" w:hAnsi="Times New Roman" w:cs="Times New Roman"/>
          <w:color w:val="000000"/>
          <w:sz w:val="28"/>
          <w:szCs w:val="28"/>
        </w:rPr>
        <w:t xml:space="preserve">  пределы  со</w:t>
      </w:r>
      <w:r w:rsidRPr="006D7BCA">
        <w:rPr>
          <w:rFonts w:ascii="Times New Roman" w:hAnsi="Times New Roman" w:cs="Times New Roman"/>
          <w:color w:val="000000"/>
          <w:sz w:val="28"/>
          <w:szCs w:val="28"/>
        </w:rPr>
        <w:t xml:space="preserve">судов,  а  лейкоциты  мигрируют.  Процессу  способствует  гепарин,выделяемый  околососудистыми  </w:t>
      </w:r>
      <w:r>
        <w:rPr>
          <w:rFonts w:ascii="Times New Roman" w:hAnsi="Times New Roman" w:cs="Times New Roman"/>
          <w:color w:val="000000"/>
          <w:sz w:val="28"/>
          <w:szCs w:val="28"/>
        </w:rPr>
        <w:t>тканевыми  базофилами  и  харак</w:t>
      </w:r>
      <w:r w:rsidRPr="006D7BCA">
        <w:rPr>
          <w:rFonts w:ascii="Times New Roman" w:hAnsi="Times New Roman" w:cs="Times New Roman"/>
          <w:color w:val="000000"/>
          <w:sz w:val="28"/>
          <w:szCs w:val="28"/>
        </w:rPr>
        <w:t>теризующийся антикоагулирующими свойствами.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Экссудации  также  способствуют  увеличение  гидростатическогодавления  в  венозной  части  капилляра,  повышение  осмотическогои  онкотического  давления  в  меж</w:t>
      </w:r>
      <w:r>
        <w:rPr>
          <w:rFonts w:ascii="Times New Roman" w:hAnsi="Times New Roman" w:cs="Times New Roman"/>
          <w:color w:val="000000"/>
          <w:sz w:val="28"/>
          <w:szCs w:val="28"/>
        </w:rPr>
        <w:t>клеточном  матриксе,  микровези</w:t>
      </w:r>
      <w:r w:rsidRPr="006D7BCA">
        <w:rPr>
          <w:rFonts w:ascii="Times New Roman" w:hAnsi="Times New Roman" w:cs="Times New Roman"/>
          <w:color w:val="000000"/>
          <w:sz w:val="28"/>
          <w:szCs w:val="28"/>
        </w:rPr>
        <w:t>кулярный  транспорт.  Микропи</w:t>
      </w:r>
      <w:r>
        <w:rPr>
          <w:rFonts w:ascii="Times New Roman" w:hAnsi="Times New Roman" w:cs="Times New Roman"/>
          <w:color w:val="000000"/>
          <w:sz w:val="28"/>
          <w:szCs w:val="28"/>
        </w:rPr>
        <w:t>ноцитоз  энергозависим  и  пред</w:t>
      </w:r>
      <w:r w:rsidRPr="006D7BCA">
        <w:rPr>
          <w:rFonts w:ascii="Times New Roman" w:hAnsi="Times New Roman" w:cs="Times New Roman"/>
          <w:color w:val="000000"/>
          <w:sz w:val="28"/>
          <w:szCs w:val="28"/>
        </w:rPr>
        <w:t xml:space="preserve">ставляет  собой  самостоятельный </w:t>
      </w:r>
      <w:r>
        <w:rPr>
          <w:rFonts w:ascii="Times New Roman" w:hAnsi="Times New Roman" w:cs="Times New Roman"/>
          <w:color w:val="000000"/>
          <w:sz w:val="28"/>
          <w:szCs w:val="28"/>
        </w:rPr>
        <w:t xml:space="preserve"> компонент  экссудативного  про</w:t>
      </w:r>
      <w:r w:rsidRPr="006D7BCA">
        <w:rPr>
          <w:rFonts w:ascii="Times New Roman" w:hAnsi="Times New Roman" w:cs="Times New Roman"/>
          <w:color w:val="000000"/>
          <w:sz w:val="28"/>
          <w:szCs w:val="28"/>
        </w:rPr>
        <w:t>цесса.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Интенсивность  воспалительн</w:t>
      </w:r>
      <w:r>
        <w:rPr>
          <w:rFonts w:ascii="Times New Roman" w:hAnsi="Times New Roman" w:cs="Times New Roman"/>
          <w:color w:val="000000"/>
          <w:sz w:val="28"/>
          <w:szCs w:val="28"/>
        </w:rPr>
        <w:t>ой  реакции,  степень  проницае</w:t>
      </w:r>
      <w:r w:rsidRPr="006D7BCA">
        <w:rPr>
          <w:rFonts w:ascii="Times New Roman" w:hAnsi="Times New Roman" w:cs="Times New Roman"/>
          <w:color w:val="000000"/>
          <w:sz w:val="28"/>
          <w:szCs w:val="28"/>
        </w:rPr>
        <w:t xml:space="preserve">мости  гистогематического  барьера  влияют  на  количество  белковэкссудата  и  их  качественный  состав.  При  малых  поврежденияхнаблюдают  </w:t>
      </w:r>
      <w:r w:rsidRPr="006D7BCA">
        <w:rPr>
          <w:rFonts w:ascii="Times New Roman" w:hAnsi="Times New Roman" w:cs="Times New Roman"/>
          <w:color w:val="000000"/>
          <w:sz w:val="28"/>
          <w:szCs w:val="28"/>
        </w:rPr>
        <w:lastRenderedPageBreak/>
        <w:t xml:space="preserve">преимущественную </w:t>
      </w:r>
      <w:r>
        <w:rPr>
          <w:rFonts w:ascii="Times New Roman" w:hAnsi="Times New Roman" w:cs="Times New Roman"/>
          <w:color w:val="000000"/>
          <w:sz w:val="28"/>
          <w:szCs w:val="28"/>
        </w:rPr>
        <w:t xml:space="preserve"> экссудацию  жидкости  и  низко</w:t>
      </w:r>
      <w:r w:rsidRPr="006D7BCA">
        <w:rPr>
          <w:rFonts w:ascii="Times New Roman" w:hAnsi="Times New Roman" w:cs="Times New Roman"/>
          <w:color w:val="000000"/>
          <w:sz w:val="28"/>
          <w:szCs w:val="28"/>
        </w:rPr>
        <w:t xml:space="preserve">молекулярных  соединений,  при  </w:t>
      </w:r>
      <w:r>
        <w:rPr>
          <w:rFonts w:ascii="Times New Roman" w:hAnsi="Times New Roman" w:cs="Times New Roman"/>
          <w:color w:val="000000"/>
          <w:sz w:val="28"/>
          <w:szCs w:val="28"/>
        </w:rPr>
        <w:t>более  крупных  —  высокомолеку</w:t>
      </w:r>
      <w:r w:rsidRPr="006D7BCA">
        <w:rPr>
          <w:rFonts w:ascii="Times New Roman" w:hAnsi="Times New Roman" w:cs="Times New Roman"/>
          <w:color w:val="000000"/>
          <w:sz w:val="28"/>
          <w:szCs w:val="28"/>
        </w:rPr>
        <w:t>лярных соединений и клеток крови. Сквозь стенку кровеносных</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сосудов  начинают  мигрировать  л</w:t>
      </w:r>
      <w:r>
        <w:rPr>
          <w:rFonts w:ascii="Times New Roman" w:hAnsi="Times New Roman" w:cs="Times New Roman"/>
          <w:color w:val="000000"/>
          <w:sz w:val="28"/>
          <w:szCs w:val="28"/>
        </w:rPr>
        <w:t>ейкоциты,  которые  передвигают</w:t>
      </w:r>
      <w:r w:rsidRPr="006D7BCA">
        <w:rPr>
          <w:rFonts w:ascii="Times New Roman" w:hAnsi="Times New Roman" w:cs="Times New Roman"/>
          <w:color w:val="000000"/>
          <w:sz w:val="28"/>
          <w:szCs w:val="28"/>
        </w:rPr>
        <w:t>ся в направлении фокуса воспалительного очага.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Э м и г р а ц и я   —  выход  лейкоцитов  за  пределы  стенок  сосудов.Эмиграция  начинается  с  краевого  стояния  лейкоцитов:  клеткисначала замедляют движение вдол</w:t>
      </w:r>
      <w:r>
        <w:rPr>
          <w:rFonts w:ascii="Times New Roman" w:hAnsi="Times New Roman" w:cs="Times New Roman"/>
          <w:color w:val="000000"/>
          <w:sz w:val="28"/>
          <w:szCs w:val="28"/>
        </w:rPr>
        <w:t>ь сосудистой стенки, а затем ос</w:t>
      </w:r>
      <w:r w:rsidRPr="006D7BCA">
        <w:rPr>
          <w:rFonts w:ascii="Times New Roman" w:hAnsi="Times New Roman" w:cs="Times New Roman"/>
          <w:color w:val="000000"/>
          <w:sz w:val="28"/>
          <w:szCs w:val="28"/>
        </w:rPr>
        <w:t>танавливаются.  При  гнойно-восп</w:t>
      </w:r>
      <w:r>
        <w:rPr>
          <w:rFonts w:ascii="Times New Roman" w:hAnsi="Times New Roman" w:cs="Times New Roman"/>
          <w:color w:val="000000"/>
          <w:sz w:val="28"/>
          <w:szCs w:val="28"/>
        </w:rPr>
        <w:t>алительных  заболеваниях  гипер</w:t>
      </w:r>
      <w:r w:rsidRPr="006D7BCA">
        <w:rPr>
          <w:rFonts w:ascii="Times New Roman" w:hAnsi="Times New Roman" w:cs="Times New Roman"/>
          <w:color w:val="000000"/>
          <w:sz w:val="28"/>
          <w:szCs w:val="28"/>
        </w:rPr>
        <w:t>активность  отмечена  у  нейтрофилов,  еще  не  поступивших  в  очагвоспаления,  снижается  гранулирова</w:t>
      </w:r>
      <w:r>
        <w:rPr>
          <w:rFonts w:ascii="Times New Roman" w:hAnsi="Times New Roman" w:cs="Times New Roman"/>
          <w:color w:val="000000"/>
          <w:sz w:val="28"/>
          <w:szCs w:val="28"/>
        </w:rPr>
        <w:t>нность  их  цитоплазмы,  на  по</w:t>
      </w:r>
      <w:r w:rsidRPr="006D7BCA">
        <w:rPr>
          <w:rFonts w:ascii="Times New Roman" w:hAnsi="Times New Roman" w:cs="Times New Roman"/>
          <w:color w:val="000000"/>
          <w:sz w:val="28"/>
          <w:szCs w:val="28"/>
        </w:rPr>
        <w:t>верхности  появляются  филоподи</w:t>
      </w:r>
      <w:r>
        <w:rPr>
          <w:rFonts w:ascii="Times New Roman" w:hAnsi="Times New Roman" w:cs="Times New Roman"/>
          <w:color w:val="000000"/>
          <w:sz w:val="28"/>
          <w:szCs w:val="28"/>
        </w:rPr>
        <w:t>оподобные  выросты.  Интима  со</w:t>
      </w:r>
      <w:r w:rsidRPr="006D7BCA">
        <w:rPr>
          <w:rFonts w:ascii="Times New Roman" w:hAnsi="Times New Roman" w:cs="Times New Roman"/>
          <w:color w:val="000000"/>
          <w:sz w:val="28"/>
          <w:szCs w:val="28"/>
        </w:rPr>
        <w:t xml:space="preserve">судов  при  воспалении  выстилается  тончайшей  пленкой,  в  составекоторой  обнаруживают  фибрин,  </w:t>
      </w:r>
      <w:r>
        <w:rPr>
          <w:rFonts w:ascii="Times New Roman" w:hAnsi="Times New Roman" w:cs="Times New Roman"/>
          <w:color w:val="000000"/>
          <w:sz w:val="28"/>
          <w:szCs w:val="28"/>
        </w:rPr>
        <w:t>гликопротеиды,  сиаловые  кисло</w:t>
      </w:r>
      <w:r w:rsidRPr="006D7BCA">
        <w:rPr>
          <w:rFonts w:ascii="Times New Roman" w:hAnsi="Times New Roman" w:cs="Times New Roman"/>
          <w:color w:val="000000"/>
          <w:sz w:val="28"/>
          <w:szCs w:val="28"/>
        </w:rPr>
        <w:t>ты,  другие  соединения.  Это  способствует  повышенному  контактулейкоцитов  с  эндотелиальными  кле</w:t>
      </w:r>
      <w:r>
        <w:rPr>
          <w:rFonts w:ascii="Times New Roman" w:hAnsi="Times New Roman" w:cs="Times New Roman"/>
          <w:color w:val="000000"/>
          <w:sz w:val="28"/>
          <w:szCs w:val="28"/>
        </w:rPr>
        <w:t>тками  сосудов  гистеона.  Крае</w:t>
      </w:r>
      <w:r w:rsidRPr="006D7BCA">
        <w:rPr>
          <w:rFonts w:ascii="Times New Roman" w:hAnsi="Times New Roman" w:cs="Times New Roman"/>
          <w:color w:val="000000"/>
          <w:sz w:val="28"/>
          <w:szCs w:val="28"/>
        </w:rPr>
        <w:t>вое  стояние  лейкоцитов  обеспечивают  также  электрохимическиесвязи, появление «кальциевых мостиков».</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Лейкоцит  может  либо  мигриров</w:t>
      </w:r>
      <w:r>
        <w:rPr>
          <w:rFonts w:ascii="Times New Roman" w:hAnsi="Times New Roman" w:cs="Times New Roman"/>
          <w:color w:val="000000"/>
          <w:sz w:val="28"/>
          <w:szCs w:val="28"/>
        </w:rPr>
        <w:t>ать  сквозь  стенку  сосуда  По</w:t>
      </w:r>
      <w:r w:rsidRPr="006D7BCA">
        <w:rPr>
          <w:rFonts w:ascii="Times New Roman" w:hAnsi="Times New Roman" w:cs="Times New Roman"/>
          <w:color w:val="000000"/>
          <w:sz w:val="28"/>
          <w:szCs w:val="28"/>
        </w:rPr>
        <w:t>средством  микропиноцитоза  в  эндотелиоците,  либо  преодолеватьпреграду  между  двумя  округлившимися  эндотелиоцитами  путемобразования  псевдоподий.  По</w:t>
      </w:r>
      <w:r>
        <w:rPr>
          <w:rFonts w:ascii="Times New Roman" w:hAnsi="Times New Roman" w:cs="Times New Roman"/>
          <w:color w:val="000000"/>
          <w:sz w:val="28"/>
          <w:szCs w:val="28"/>
        </w:rPr>
        <w:t>лиморфноядерные  лейкоциты  вы</w:t>
      </w:r>
      <w:r w:rsidRPr="006D7BCA">
        <w:rPr>
          <w:rFonts w:ascii="Times New Roman" w:hAnsi="Times New Roman" w:cs="Times New Roman"/>
          <w:color w:val="000000"/>
          <w:sz w:val="28"/>
          <w:szCs w:val="28"/>
        </w:rPr>
        <w:t xml:space="preserve">деляют  протеазы:  гиалуронидазу, </w:t>
      </w:r>
      <w:r>
        <w:rPr>
          <w:rFonts w:ascii="Times New Roman" w:hAnsi="Times New Roman" w:cs="Times New Roman"/>
          <w:color w:val="000000"/>
          <w:sz w:val="28"/>
          <w:szCs w:val="28"/>
        </w:rPr>
        <w:t xml:space="preserve"> эластазу,  коллагеназу  —  фер</w:t>
      </w:r>
      <w:r w:rsidRPr="006D7BCA">
        <w:rPr>
          <w:rFonts w:ascii="Times New Roman" w:hAnsi="Times New Roman" w:cs="Times New Roman"/>
          <w:color w:val="000000"/>
          <w:sz w:val="28"/>
          <w:szCs w:val="28"/>
        </w:rPr>
        <w:t xml:space="preserve">менты,  увеличивающие  проницаемость  базальной  мембраны.Эмигрировавшие  из  сосудов  лейкоциты  начинают  амебовидноедвижение  по  межклеточному  </w:t>
      </w:r>
      <w:r>
        <w:rPr>
          <w:rFonts w:ascii="Times New Roman" w:hAnsi="Times New Roman" w:cs="Times New Roman"/>
          <w:color w:val="000000"/>
          <w:sz w:val="28"/>
          <w:szCs w:val="28"/>
        </w:rPr>
        <w:t>матриксу  к  объекту  взаимодей</w:t>
      </w:r>
      <w:r w:rsidRPr="006D7BCA">
        <w:rPr>
          <w:rFonts w:ascii="Times New Roman" w:hAnsi="Times New Roman" w:cs="Times New Roman"/>
          <w:color w:val="000000"/>
          <w:sz w:val="28"/>
          <w:szCs w:val="28"/>
        </w:rPr>
        <w:t>ствия — микроорганизмам и</w:t>
      </w:r>
      <w:r>
        <w:rPr>
          <w:rFonts w:ascii="Times New Roman" w:hAnsi="Times New Roman" w:cs="Times New Roman"/>
          <w:color w:val="000000"/>
          <w:sz w:val="28"/>
          <w:szCs w:val="28"/>
        </w:rPr>
        <w:t>ли поврежденным клеткам</w:t>
      </w:r>
      <w:r w:rsidRPr="006D7BCA">
        <w:rPr>
          <w:rFonts w:ascii="Times New Roman" w:hAnsi="Times New Roman" w:cs="Times New Roman"/>
          <w:color w:val="000000"/>
          <w:sz w:val="28"/>
          <w:szCs w:val="28"/>
        </w:rPr>
        <w:t>.</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По  наблюдениям,  краевое  сто</w:t>
      </w:r>
      <w:r>
        <w:rPr>
          <w:rFonts w:ascii="Times New Roman" w:hAnsi="Times New Roman" w:cs="Times New Roman"/>
          <w:color w:val="000000"/>
          <w:sz w:val="28"/>
          <w:szCs w:val="28"/>
        </w:rPr>
        <w:t>яние  лейкоцитов  может  продол</w:t>
      </w:r>
      <w:r w:rsidRPr="006D7BCA">
        <w:rPr>
          <w:rFonts w:ascii="Times New Roman" w:hAnsi="Times New Roman" w:cs="Times New Roman"/>
          <w:color w:val="000000"/>
          <w:sz w:val="28"/>
          <w:szCs w:val="28"/>
        </w:rPr>
        <w:t>жаться  до  30  мин,  миграция  через  сосудистую  стенку  —20...40  мин,  передвижение  по  тканевым  щелям  к  конечной  цели  —часы и сутки.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Лейкоциты,  атакующие  возбуд</w:t>
      </w:r>
      <w:r>
        <w:rPr>
          <w:rFonts w:ascii="Times New Roman" w:hAnsi="Times New Roman" w:cs="Times New Roman"/>
          <w:color w:val="000000"/>
          <w:sz w:val="28"/>
          <w:szCs w:val="28"/>
        </w:rPr>
        <w:t>ителей  заболеваний,  освобожда</w:t>
      </w:r>
      <w:r w:rsidRPr="006D7BCA">
        <w:rPr>
          <w:rFonts w:ascii="Times New Roman" w:hAnsi="Times New Roman" w:cs="Times New Roman"/>
          <w:color w:val="000000"/>
          <w:sz w:val="28"/>
          <w:szCs w:val="28"/>
        </w:rPr>
        <w:t>ющие  организм  от  собственных,  генетически  чуждых  клеток,  ихобломков,  инородных  тел,  были  названы  И.  И.  Мечниковым(1892)  фагоцитами  (от  греч.  phagos  —  пожиратель,  kytos  —  клетка),а  способность  клеток  бороться  про</w:t>
      </w:r>
      <w:r>
        <w:rPr>
          <w:rFonts w:ascii="Times New Roman" w:hAnsi="Times New Roman" w:cs="Times New Roman"/>
          <w:color w:val="000000"/>
          <w:sz w:val="28"/>
          <w:szCs w:val="28"/>
        </w:rPr>
        <w:t>тив  чужеродного  начала  —  фа</w:t>
      </w:r>
      <w:r w:rsidRPr="006D7BCA">
        <w:rPr>
          <w:rFonts w:ascii="Times New Roman" w:hAnsi="Times New Roman" w:cs="Times New Roman"/>
          <w:color w:val="000000"/>
          <w:sz w:val="28"/>
          <w:szCs w:val="28"/>
        </w:rPr>
        <w:t>гоцитозом.  Фагоциты  подразделяют  на  микрофаги  и  макрофаги.К  микрофагам  относят  гранулоциты  (базофилы,  эозинофилы,нейтрофилы)  и  лимфоциты,  к  макрофагам  —  моноциты  крови,гистиоциты  мезенхимальной  (</w:t>
      </w:r>
      <w:r>
        <w:rPr>
          <w:rFonts w:ascii="Times New Roman" w:hAnsi="Times New Roman" w:cs="Times New Roman"/>
          <w:color w:val="000000"/>
          <w:sz w:val="28"/>
          <w:szCs w:val="28"/>
        </w:rPr>
        <w:t>соединительной)  ткани,  альвео</w:t>
      </w:r>
      <w:r w:rsidRPr="006D7BCA">
        <w:rPr>
          <w:rFonts w:ascii="Times New Roman" w:hAnsi="Times New Roman" w:cs="Times New Roman"/>
          <w:color w:val="000000"/>
          <w:sz w:val="28"/>
          <w:szCs w:val="28"/>
        </w:rPr>
        <w:t>лярные,  плевральные  и  перитонеальные  макрофаги,  свободные  ификсированные  макрофаги  красного  костного  мозга,  селезенки,лимфоузлов,  клетки  Купфера  в  печени,  макрофаги  синовиальных  оболочек  суставов,  клетки  микроглии  нервных  образований,остеокласты.</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lastRenderedPageBreak/>
        <w:t>Фагоцитоз  —  сложный,  мно</w:t>
      </w:r>
      <w:r>
        <w:rPr>
          <w:rFonts w:ascii="Times New Roman" w:hAnsi="Times New Roman" w:cs="Times New Roman"/>
          <w:color w:val="000000"/>
          <w:sz w:val="28"/>
          <w:szCs w:val="28"/>
        </w:rPr>
        <w:t>гоэтапный  процесс,  начинающий</w:t>
      </w:r>
      <w:r w:rsidRPr="006D7BCA">
        <w:rPr>
          <w:rFonts w:ascii="Times New Roman" w:hAnsi="Times New Roman" w:cs="Times New Roman"/>
          <w:color w:val="000000"/>
          <w:sz w:val="28"/>
          <w:szCs w:val="28"/>
        </w:rPr>
        <w:t xml:space="preserve">ся  с  того,  что  фагоцит  сближается  с  возбудителем.  </w:t>
      </w:r>
      <w:r>
        <w:rPr>
          <w:rFonts w:ascii="Times New Roman" w:hAnsi="Times New Roman" w:cs="Times New Roman"/>
          <w:color w:val="000000"/>
          <w:sz w:val="28"/>
          <w:szCs w:val="28"/>
        </w:rPr>
        <w:t>Затем  микро</w:t>
      </w:r>
      <w:r w:rsidRPr="006D7BCA">
        <w:rPr>
          <w:rFonts w:ascii="Times New Roman" w:hAnsi="Times New Roman" w:cs="Times New Roman"/>
          <w:color w:val="000000"/>
          <w:sz w:val="28"/>
          <w:szCs w:val="28"/>
        </w:rPr>
        <w:t>организм  «прилипает»  к  поверхности  фагоцитирующей  клетки,поглощается  ею  с  образовани</w:t>
      </w:r>
      <w:r>
        <w:rPr>
          <w:rFonts w:ascii="Times New Roman" w:hAnsi="Times New Roman" w:cs="Times New Roman"/>
          <w:color w:val="000000"/>
          <w:sz w:val="28"/>
          <w:szCs w:val="28"/>
        </w:rPr>
        <w:t>ем  фагосомы.  Последующие  эта</w:t>
      </w:r>
      <w:r w:rsidRPr="006D7BCA">
        <w:rPr>
          <w:rFonts w:ascii="Times New Roman" w:hAnsi="Times New Roman" w:cs="Times New Roman"/>
          <w:color w:val="000000"/>
          <w:sz w:val="28"/>
          <w:szCs w:val="28"/>
        </w:rPr>
        <w:t>пы — внутриклеточное объед</w:t>
      </w:r>
      <w:r>
        <w:rPr>
          <w:rFonts w:ascii="Times New Roman" w:hAnsi="Times New Roman" w:cs="Times New Roman"/>
          <w:color w:val="000000"/>
          <w:sz w:val="28"/>
          <w:szCs w:val="28"/>
        </w:rPr>
        <w:t>инение фагосомы с лизосомой (ли</w:t>
      </w:r>
      <w:r w:rsidRPr="006D7BCA">
        <w:rPr>
          <w:rFonts w:ascii="Times New Roman" w:hAnsi="Times New Roman" w:cs="Times New Roman"/>
          <w:color w:val="000000"/>
          <w:sz w:val="28"/>
          <w:szCs w:val="28"/>
        </w:rPr>
        <w:t>зофагосома),  переваривание  объекта  фагоцитоза  лизосомальнымиферментами  и  его  полная  элиминация,  или  удаление  (отлат. elimino — выношу за порог, удаляю).</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Однако  не  всегда  клетки  взаи</w:t>
      </w:r>
      <w:r>
        <w:rPr>
          <w:rFonts w:ascii="Times New Roman" w:hAnsi="Times New Roman" w:cs="Times New Roman"/>
          <w:color w:val="000000"/>
          <w:sz w:val="28"/>
          <w:szCs w:val="28"/>
        </w:rPr>
        <w:t>модействуют  по  подобному  сце</w:t>
      </w:r>
      <w:r w:rsidRPr="006D7BCA">
        <w:rPr>
          <w:rFonts w:ascii="Times New Roman" w:hAnsi="Times New Roman" w:cs="Times New Roman"/>
          <w:color w:val="000000"/>
          <w:sz w:val="28"/>
          <w:szCs w:val="28"/>
        </w:rPr>
        <w:t>нарию.  Из-за  ферментативной  недостаточности  лизосомальныхпротеаз  фагоцитоз  бывает  неполным</w:t>
      </w:r>
      <w:r>
        <w:rPr>
          <w:rFonts w:ascii="Times New Roman" w:hAnsi="Times New Roman" w:cs="Times New Roman"/>
          <w:color w:val="000000"/>
          <w:sz w:val="28"/>
          <w:szCs w:val="28"/>
        </w:rPr>
        <w:t>,  то  есть  микроорганизмы  со</w:t>
      </w:r>
      <w:r w:rsidRPr="006D7BCA">
        <w:rPr>
          <w:rFonts w:ascii="Times New Roman" w:hAnsi="Times New Roman" w:cs="Times New Roman"/>
          <w:color w:val="000000"/>
          <w:sz w:val="28"/>
          <w:szCs w:val="28"/>
        </w:rPr>
        <w:t>храняются  в  фагоците  в  латентном</w:t>
      </w:r>
      <w:r>
        <w:rPr>
          <w:rFonts w:ascii="Times New Roman" w:hAnsi="Times New Roman" w:cs="Times New Roman"/>
          <w:color w:val="000000"/>
          <w:sz w:val="28"/>
          <w:szCs w:val="28"/>
        </w:rPr>
        <w:t xml:space="preserve">  состоянии.  При  неблагоприят</w:t>
      </w:r>
      <w:r w:rsidRPr="006D7BCA">
        <w:rPr>
          <w:rFonts w:ascii="Times New Roman" w:hAnsi="Times New Roman" w:cs="Times New Roman"/>
          <w:color w:val="000000"/>
          <w:sz w:val="28"/>
          <w:szCs w:val="28"/>
        </w:rPr>
        <w:t>ных  для  макроорганизма  условиях</w:t>
      </w:r>
      <w:r>
        <w:rPr>
          <w:rFonts w:ascii="Times New Roman" w:hAnsi="Times New Roman" w:cs="Times New Roman"/>
          <w:color w:val="000000"/>
          <w:sz w:val="28"/>
          <w:szCs w:val="28"/>
        </w:rPr>
        <w:t xml:space="preserve">  бактерии  приобретают  способ</w:t>
      </w:r>
      <w:r w:rsidRPr="006D7BCA">
        <w:rPr>
          <w:rFonts w:ascii="Times New Roman" w:hAnsi="Times New Roman" w:cs="Times New Roman"/>
          <w:color w:val="000000"/>
          <w:sz w:val="28"/>
          <w:szCs w:val="28"/>
        </w:rPr>
        <w:t>ность  размножаться  и,  разрушая  фагоцитарную  клетку,  вызыватьинфекцию.</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При  гнойно-септических  процессах,</w:t>
      </w:r>
      <w:r>
        <w:rPr>
          <w:rFonts w:ascii="Times New Roman" w:hAnsi="Times New Roman" w:cs="Times New Roman"/>
          <w:color w:val="000000"/>
          <w:sz w:val="28"/>
          <w:szCs w:val="28"/>
        </w:rPr>
        <w:t xml:space="preserve">  острой  травме  в  очаге  вос</w:t>
      </w:r>
      <w:r w:rsidRPr="006D7BCA">
        <w:rPr>
          <w:rFonts w:ascii="Times New Roman" w:hAnsi="Times New Roman" w:cs="Times New Roman"/>
          <w:color w:val="000000"/>
          <w:sz w:val="28"/>
          <w:szCs w:val="28"/>
        </w:rPr>
        <w:t>паления  накапливаются  преимущ</w:t>
      </w:r>
      <w:r>
        <w:rPr>
          <w:rFonts w:ascii="Times New Roman" w:hAnsi="Times New Roman" w:cs="Times New Roman"/>
          <w:color w:val="000000"/>
          <w:sz w:val="28"/>
          <w:szCs w:val="28"/>
        </w:rPr>
        <w:t>ественно  нейтрофилы.  Их  появ</w:t>
      </w:r>
      <w:r w:rsidRPr="006D7BCA">
        <w:rPr>
          <w:rFonts w:ascii="Times New Roman" w:hAnsi="Times New Roman" w:cs="Times New Roman"/>
          <w:color w:val="000000"/>
          <w:sz w:val="28"/>
          <w:szCs w:val="28"/>
        </w:rPr>
        <w:t>ление  рассматривают  как  важный  фактор  борьбы  с  патогеннымивозбудителями.  Однако  в  инфицированной  ране,  где  стим</w:t>
      </w:r>
      <w:r>
        <w:rPr>
          <w:rFonts w:ascii="Times New Roman" w:hAnsi="Times New Roman" w:cs="Times New Roman"/>
          <w:color w:val="000000"/>
          <w:sz w:val="28"/>
          <w:szCs w:val="28"/>
        </w:rPr>
        <w:t>улирует</w:t>
      </w:r>
      <w:r w:rsidRPr="006D7BCA">
        <w:rPr>
          <w:rFonts w:ascii="Times New Roman" w:hAnsi="Times New Roman" w:cs="Times New Roman"/>
          <w:color w:val="000000"/>
          <w:sz w:val="28"/>
          <w:szCs w:val="28"/>
        </w:rPr>
        <w:t>ся  метаболическая  активность  нейтрофилов,  важнейшая  функцияпоследних,  как  было  установлено,  —  это  не  только  фагоцитоз  микроорганизмов,  но  и  разрушение  погибших  тканевых  элементов  засчет  активной  секреции  ферментов  во  вн</w:t>
      </w:r>
      <w:r>
        <w:rPr>
          <w:rFonts w:ascii="Times New Roman" w:hAnsi="Times New Roman" w:cs="Times New Roman"/>
          <w:color w:val="000000"/>
          <w:sz w:val="28"/>
          <w:szCs w:val="28"/>
        </w:rPr>
        <w:t>еклеточную  среду.  Секре</w:t>
      </w:r>
      <w:r w:rsidRPr="006D7BCA">
        <w:rPr>
          <w:rFonts w:ascii="Times New Roman" w:hAnsi="Times New Roman" w:cs="Times New Roman"/>
          <w:color w:val="000000"/>
          <w:sz w:val="28"/>
          <w:szCs w:val="28"/>
        </w:rPr>
        <w:t>тируемые  нейтрофилами  протеин</w:t>
      </w:r>
      <w:r>
        <w:rPr>
          <w:rFonts w:ascii="Times New Roman" w:hAnsi="Times New Roman" w:cs="Times New Roman"/>
          <w:color w:val="000000"/>
          <w:sz w:val="28"/>
          <w:szCs w:val="28"/>
        </w:rPr>
        <w:t>азы,  миелопироксидаза,  катион</w:t>
      </w:r>
      <w:r w:rsidRPr="006D7BCA">
        <w:rPr>
          <w:rFonts w:ascii="Times New Roman" w:hAnsi="Times New Roman" w:cs="Times New Roman"/>
          <w:color w:val="000000"/>
          <w:sz w:val="28"/>
          <w:szCs w:val="28"/>
        </w:rPr>
        <w:t>ные белки, эластаза, коллагеназа</w:t>
      </w:r>
      <w:r>
        <w:rPr>
          <w:rFonts w:ascii="Times New Roman" w:hAnsi="Times New Roman" w:cs="Times New Roman"/>
          <w:color w:val="000000"/>
          <w:sz w:val="28"/>
          <w:szCs w:val="28"/>
        </w:rPr>
        <w:t xml:space="preserve"> вызывают деградацию межкле</w:t>
      </w:r>
      <w:r w:rsidRPr="006D7BCA">
        <w:rPr>
          <w:rFonts w:ascii="Times New Roman" w:hAnsi="Times New Roman" w:cs="Times New Roman"/>
          <w:color w:val="000000"/>
          <w:sz w:val="28"/>
          <w:szCs w:val="28"/>
        </w:rPr>
        <w:t>точного  матрикса  очага  воспалени</w:t>
      </w:r>
      <w:r>
        <w:rPr>
          <w:rFonts w:ascii="Times New Roman" w:hAnsi="Times New Roman" w:cs="Times New Roman"/>
          <w:color w:val="000000"/>
          <w:sz w:val="28"/>
          <w:szCs w:val="28"/>
        </w:rPr>
        <w:t>я.  Нейтрофилы  инициируют  кас</w:t>
      </w:r>
      <w:r w:rsidRPr="006D7BCA">
        <w:rPr>
          <w:rFonts w:ascii="Times New Roman" w:hAnsi="Times New Roman" w:cs="Times New Roman"/>
          <w:color w:val="000000"/>
          <w:sz w:val="28"/>
          <w:szCs w:val="28"/>
        </w:rPr>
        <w:t>кад  реакций  воспалительного  процесса,  выбрасывая  и  медиаторы,вызывающие  хемотаксис  макрофагов,  активизирующие  системыкомплемента, свертывания крови, калликреин-кининовую.</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В  последующем  гистогематичес</w:t>
      </w:r>
      <w:r>
        <w:rPr>
          <w:rFonts w:ascii="Times New Roman" w:hAnsi="Times New Roman" w:cs="Times New Roman"/>
          <w:color w:val="000000"/>
          <w:sz w:val="28"/>
          <w:szCs w:val="28"/>
        </w:rPr>
        <w:t>кий  барьер  преодолевают  моно</w:t>
      </w:r>
      <w:r w:rsidRPr="006D7BCA">
        <w:rPr>
          <w:rFonts w:ascii="Times New Roman" w:hAnsi="Times New Roman" w:cs="Times New Roman"/>
          <w:color w:val="000000"/>
          <w:sz w:val="28"/>
          <w:szCs w:val="28"/>
        </w:rPr>
        <w:t>циты.  В  очаге  воспаления  они  активизируются  и  приобретаютсвойства  макрофагов,  тканевых  ф</w:t>
      </w:r>
      <w:r>
        <w:rPr>
          <w:rFonts w:ascii="Times New Roman" w:hAnsi="Times New Roman" w:cs="Times New Roman"/>
          <w:color w:val="000000"/>
          <w:sz w:val="28"/>
          <w:szCs w:val="28"/>
        </w:rPr>
        <w:t>агоцитирующих  клеток.  Их  мем</w:t>
      </w:r>
      <w:r w:rsidRPr="006D7BCA">
        <w:rPr>
          <w:rFonts w:ascii="Times New Roman" w:hAnsi="Times New Roman" w:cs="Times New Roman"/>
          <w:color w:val="000000"/>
          <w:sz w:val="28"/>
          <w:szCs w:val="28"/>
        </w:rPr>
        <w:t>брана  становится  «липкой»,  в  ц</w:t>
      </w:r>
      <w:r>
        <w:rPr>
          <w:rFonts w:ascii="Times New Roman" w:hAnsi="Times New Roman" w:cs="Times New Roman"/>
          <w:color w:val="000000"/>
          <w:sz w:val="28"/>
          <w:szCs w:val="28"/>
        </w:rPr>
        <w:t>итоплазме  накапливаются  грану</w:t>
      </w:r>
      <w:r w:rsidRPr="006D7BCA">
        <w:rPr>
          <w:rFonts w:ascii="Times New Roman" w:hAnsi="Times New Roman" w:cs="Times New Roman"/>
          <w:color w:val="000000"/>
          <w:sz w:val="28"/>
          <w:szCs w:val="28"/>
        </w:rPr>
        <w:t>лы,  наполненные  протеазами.  Фагоциты  усиленно  поглощаюткислород  и  генерируют  («кислородный  взрыв»),  его  активныеформы  —  пероксид  водорода  (Н2О2),  оксид  азота  (NO–),  гипохлорит  (СlО–),  синглетный  кислород  О2  и  др.  Перечисленные  высокореактивные  соединения  обла</w:t>
      </w:r>
      <w:r>
        <w:rPr>
          <w:rFonts w:ascii="Times New Roman" w:hAnsi="Times New Roman" w:cs="Times New Roman"/>
          <w:color w:val="000000"/>
          <w:sz w:val="28"/>
          <w:szCs w:val="28"/>
        </w:rPr>
        <w:t>дают  выраженной  бактерициднос</w:t>
      </w:r>
      <w:r w:rsidRPr="006D7BCA">
        <w:rPr>
          <w:rFonts w:ascii="Times New Roman" w:hAnsi="Times New Roman" w:cs="Times New Roman"/>
          <w:color w:val="000000"/>
          <w:sz w:val="28"/>
          <w:szCs w:val="28"/>
        </w:rPr>
        <w:t>тью  и  широким  спектром  биологическо</w:t>
      </w:r>
      <w:r>
        <w:rPr>
          <w:rFonts w:ascii="Times New Roman" w:hAnsi="Times New Roman" w:cs="Times New Roman"/>
          <w:color w:val="000000"/>
          <w:sz w:val="28"/>
          <w:szCs w:val="28"/>
        </w:rPr>
        <w:t>й  активности:  NO-радика</w:t>
      </w:r>
      <w:r w:rsidRPr="006D7BCA">
        <w:rPr>
          <w:rFonts w:ascii="Times New Roman" w:hAnsi="Times New Roman" w:cs="Times New Roman"/>
          <w:color w:val="000000"/>
          <w:sz w:val="28"/>
          <w:szCs w:val="28"/>
        </w:rPr>
        <w:t xml:space="preserve">лы  регулируют  тонус  сосудов,  ингибируют  адгезию  гранулоцитовк  эндотелию  сосудов  и  агрегацию  </w:t>
      </w:r>
      <w:r>
        <w:rPr>
          <w:rFonts w:ascii="Times New Roman" w:hAnsi="Times New Roman" w:cs="Times New Roman"/>
          <w:color w:val="000000"/>
          <w:sz w:val="28"/>
          <w:szCs w:val="28"/>
        </w:rPr>
        <w:t>тромбоцитов;  Н2О2  и  гипогало</w:t>
      </w:r>
      <w:r w:rsidRPr="006D7BCA">
        <w:rPr>
          <w:rFonts w:ascii="Times New Roman" w:hAnsi="Times New Roman" w:cs="Times New Roman"/>
          <w:color w:val="000000"/>
          <w:sz w:val="28"/>
          <w:szCs w:val="28"/>
        </w:rPr>
        <w:t>иды  важны  для  микробоцидного  действия  нейтрофилов;  O2–индуцирует,  а  NO–ингибирует  проли</w:t>
      </w:r>
      <w:r>
        <w:rPr>
          <w:rFonts w:ascii="Times New Roman" w:hAnsi="Times New Roman" w:cs="Times New Roman"/>
          <w:color w:val="000000"/>
          <w:sz w:val="28"/>
          <w:szCs w:val="28"/>
        </w:rPr>
        <w:t>ферацию  лимфоцитов.  В  услови</w:t>
      </w:r>
      <w:r w:rsidRPr="006D7BCA">
        <w:rPr>
          <w:rFonts w:ascii="Times New Roman" w:hAnsi="Times New Roman" w:cs="Times New Roman"/>
          <w:color w:val="000000"/>
          <w:sz w:val="28"/>
          <w:szCs w:val="28"/>
        </w:rPr>
        <w:t xml:space="preserve">ях  повреждения  нарушается  баланс:  кислородные  метаболиты  —антиоксиданты.  Возрастает  продукция  первых,  уменьшается  активность  ферментативных  и  неферментативных  антиоксидантов.Эта  </w:t>
      </w:r>
      <w:r w:rsidRPr="006D7BCA">
        <w:rPr>
          <w:rFonts w:ascii="Times New Roman" w:hAnsi="Times New Roman" w:cs="Times New Roman"/>
          <w:color w:val="000000"/>
          <w:sz w:val="28"/>
          <w:szCs w:val="28"/>
        </w:rPr>
        <w:lastRenderedPageBreak/>
        <w:t xml:space="preserve">диспропорция  активизирует  </w:t>
      </w:r>
      <w:r>
        <w:rPr>
          <w:rFonts w:ascii="Times New Roman" w:hAnsi="Times New Roman" w:cs="Times New Roman"/>
          <w:color w:val="000000"/>
          <w:sz w:val="28"/>
          <w:szCs w:val="28"/>
        </w:rPr>
        <w:t>деструктивные  процессы  («окис</w:t>
      </w:r>
      <w:r w:rsidRPr="006D7BCA">
        <w:rPr>
          <w:rFonts w:ascii="Times New Roman" w:hAnsi="Times New Roman" w:cs="Times New Roman"/>
          <w:color w:val="000000"/>
          <w:sz w:val="28"/>
          <w:szCs w:val="28"/>
        </w:rPr>
        <w:t>лительный  стресс»).  В  случае  их  п</w:t>
      </w:r>
      <w:r>
        <w:rPr>
          <w:rFonts w:ascii="Times New Roman" w:hAnsi="Times New Roman" w:cs="Times New Roman"/>
          <w:color w:val="000000"/>
          <w:sz w:val="28"/>
          <w:szCs w:val="28"/>
        </w:rPr>
        <w:t>ревалирования  говорят  о  «сво</w:t>
      </w:r>
      <w:r w:rsidRPr="006D7BCA">
        <w:rPr>
          <w:rFonts w:ascii="Times New Roman" w:hAnsi="Times New Roman" w:cs="Times New Roman"/>
          <w:color w:val="000000"/>
          <w:sz w:val="28"/>
          <w:szCs w:val="28"/>
        </w:rPr>
        <w:t>боднорадикальной» патологии.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Кроме  того,  активированные  макрофаги  начинают  выделять  вокружающую  среду  мощные  медиаторы  воспаления,  среди</w:t>
      </w:r>
      <w:r>
        <w:rPr>
          <w:rFonts w:ascii="Times New Roman" w:hAnsi="Times New Roman" w:cs="Times New Roman"/>
          <w:color w:val="000000"/>
          <w:sz w:val="28"/>
          <w:szCs w:val="28"/>
        </w:rPr>
        <w:t xml:space="preserve">  кото</w:t>
      </w:r>
      <w:r w:rsidRPr="006D7BCA">
        <w:rPr>
          <w:rFonts w:ascii="Times New Roman" w:hAnsi="Times New Roman" w:cs="Times New Roman"/>
          <w:color w:val="000000"/>
          <w:sz w:val="28"/>
          <w:szCs w:val="28"/>
        </w:rPr>
        <w:t>рых  особенно  активны  так  называемый  фактор  некроза  опухолей,α-интерферон и ИЛ-8.</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Фактор  некроза  опухолей  инициирует  синтез  на  мембране  эндотелиоцитов  сосудов  специфичес</w:t>
      </w:r>
      <w:r>
        <w:rPr>
          <w:rFonts w:ascii="Times New Roman" w:hAnsi="Times New Roman" w:cs="Times New Roman"/>
          <w:color w:val="000000"/>
          <w:sz w:val="28"/>
          <w:szCs w:val="28"/>
        </w:rPr>
        <w:t>ких  «белков  прилипания»,  спо</w:t>
      </w:r>
      <w:r w:rsidRPr="006D7BCA">
        <w:rPr>
          <w:rFonts w:ascii="Times New Roman" w:hAnsi="Times New Roman" w:cs="Times New Roman"/>
          <w:color w:val="000000"/>
          <w:sz w:val="28"/>
          <w:szCs w:val="28"/>
        </w:rPr>
        <w:t xml:space="preserve">собствующих  адгезии  нейтрофилов  и  моноцитов.  ИЛ- 8  вместе  сдругими  факторами  стимулирует  </w:t>
      </w:r>
      <w:r>
        <w:rPr>
          <w:rFonts w:ascii="Times New Roman" w:hAnsi="Times New Roman" w:cs="Times New Roman"/>
          <w:color w:val="000000"/>
          <w:sz w:val="28"/>
          <w:szCs w:val="28"/>
        </w:rPr>
        <w:t>нейтрофилы  и  моноциты  к  диа</w:t>
      </w:r>
      <w:r w:rsidRPr="006D7BCA">
        <w:rPr>
          <w:rFonts w:ascii="Times New Roman" w:hAnsi="Times New Roman" w:cs="Times New Roman"/>
          <w:color w:val="000000"/>
          <w:sz w:val="28"/>
          <w:szCs w:val="28"/>
        </w:rPr>
        <w:t>педезу  и  миграции  в  очаг  воспаления.  Фагоциты  несут  рецепторык  ИЛ-8,  воспринимающие  измен</w:t>
      </w:r>
      <w:r>
        <w:rPr>
          <w:rFonts w:ascii="Times New Roman" w:hAnsi="Times New Roman" w:cs="Times New Roman"/>
          <w:color w:val="000000"/>
          <w:sz w:val="28"/>
          <w:szCs w:val="28"/>
        </w:rPr>
        <w:t>ения  его  концентрации,  и  на</w:t>
      </w:r>
      <w:r w:rsidRPr="006D7BCA">
        <w:rPr>
          <w:rFonts w:ascii="Times New Roman" w:hAnsi="Times New Roman" w:cs="Times New Roman"/>
          <w:color w:val="000000"/>
          <w:sz w:val="28"/>
          <w:szCs w:val="28"/>
        </w:rPr>
        <w:t>правляют  свое  движение  по  оси  ма</w:t>
      </w:r>
      <w:r>
        <w:rPr>
          <w:rFonts w:ascii="Times New Roman" w:hAnsi="Times New Roman" w:cs="Times New Roman"/>
          <w:color w:val="000000"/>
          <w:sz w:val="28"/>
          <w:szCs w:val="28"/>
        </w:rPr>
        <w:t>ксимального  отличия  (в  сторо</w:t>
      </w:r>
      <w:r w:rsidRPr="006D7BCA">
        <w:rPr>
          <w:rFonts w:ascii="Times New Roman" w:hAnsi="Times New Roman" w:cs="Times New Roman"/>
          <w:color w:val="000000"/>
          <w:sz w:val="28"/>
          <w:szCs w:val="28"/>
        </w:rPr>
        <w:t>ну  повышения  концентрации  кон</w:t>
      </w:r>
      <w:r>
        <w:rPr>
          <w:rFonts w:ascii="Times New Roman" w:hAnsi="Times New Roman" w:cs="Times New Roman"/>
          <w:color w:val="000000"/>
          <w:sz w:val="28"/>
          <w:szCs w:val="28"/>
        </w:rPr>
        <w:t>трактантов).  ИЛ-8  —  «многоце</w:t>
      </w:r>
      <w:r w:rsidRPr="006D7BCA">
        <w:rPr>
          <w:rFonts w:ascii="Times New Roman" w:hAnsi="Times New Roman" w:cs="Times New Roman"/>
          <w:color w:val="000000"/>
          <w:sz w:val="28"/>
          <w:szCs w:val="28"/>
        </w:rPr>
        <w:t>левой»  медиатор  воспаления,  его  главная  функция  —  активациянейтрофилов  и  аутоактивация  ма</w:t>
      </w:r>
      <w:r>
        <w:rPr>
          <w:rFonts w:ascii="Times New Roman" w:hAnsi="Times New Roman" w:cs="Times New Roman"/>
          <w:color w:val="000000"/>
          <w:sz w:val="28"/>
          <w:szCs w:val="28"/>
        </w:rPr>
        <w:t>крофагов.  В  лизосомах  фагоци</w:t>
      </w:r>
      <w:r w:rsidRPr="006D7BCA">
        <w:rPr>
          <w:rFonts w:ascii="Times New Roman" w:hAnsi="Times New Roman" w:cs="Times New Roman"/>
          <w:color w:val="000000"/>
          <w:sz w:val="28"/>
          <w:szCs w:val="28"/>
        </w:rPr>
        <w:t>тов  резко  усиливается  синтез  про</w:t>
      </w:r>
      <w:r>
        <w:rPr>
          <w:rFonts w:ascii="Times New Roman" w:hAnsi="Times New Roman" w:cs="Times New Roman"/>
          <w:color w:val="000000"/>
          <w:sz w:val="28"/>
          <w:szCs w:val="28"/>
        </w:rPr>
        <w:t>теаз,  стимулируется  «кислород</w:t>
      </w:r>
      <w:r w:rsidRPr="006D7BCA">
        <w:rPr>
          <w:rFonts w:ascii="Times New Roman" w:hAnsi="Times New Roman" w:cs="Times New Roman"/>
          <w:color w:val="000000"/>
          <w:sz w:val="28"/>
          <w:szCs w:val="28"/>
        </w:rPr>
        <w:t xml:space="preserve">ный  взрыв»  с  освобождением  </w:t>
      </w:r>
      <w:r>
        <w:rPr>
          <w:rFonts w:ascii="Times New Roman" w:hAnsi="Times New Roman" w:cs="Times New Roman"/>
          <w:color w:val="000000"/>
          <w:sz w:val="28"/>
          <w:szCs w:val="28"/>
        </w:rPr>
        <w:t>высокотоксичных  для  микроорга</w:t>
      </w:r>
      <w:r w:rsidRPr="006D7BCA">
        <w:rPr>
          <w:rFonts w:ascii="Times New Roman" w:hAnsi="Times New Roman" w:cs="Times New Roman"/>
          <w:color w:val="000000"/>
          <w:sz w:val="28"/>
          <w:szCs w:val="28"/>
        </w:rPr>
        <w:t>низмов  активированных  кислоро</w:t>
      </w:r>
      <w:r>
        <w:rPr>
          <w:rFonts w:ascii="Times New Roman" w:hAnsi="Times New Roman" w:cs="Times New Roman"/>
          <w:color w:val="000000"/>
          <w:sz w:val="28"/>
          <w:szCs w:val="28"/>
        </w:rPr>
        <w:t>дных  метаболитов,  увеличивает</w:t>
      </w:r>
      <w:r w:rsidRPr="006D7BCA">
        <w:rPr>
          <w:rFonts w:ascii="Times New Roman" w:hAnsi="Times New Roman" w:cs="Times New Roman"/>
          <w:color w:val="000000"/>
          <w:sz w:val="28"/>
          <w:szCs w:val="28"/>
        </w:rPr>
        <w:t>ся  рецепторное  поле  поверхности  макрофагов,  что  способствует«прилипанию» бактерии.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 xml:space="preserve">Фагоцитоз  —  не  единственный  механизм  защиты,  реализуемойв  очаге  воспаления.  При  разных  </w:t>
      </w:r>
      <w:r>
        <w:rPr>
          <w:rFonts w:ascii="Times New Roman" w:hAnsi="Times New Roman" w:cs="Times New Roman"/>
          <w:color w:val="000000"/>
          <w:sz w:val="28"/>
          <w:szCs w:val="28"/>
        </w:rPr>
        <w:t>формах  воспаления  увеличивает</w:t>
      </w:r>
      <w:r w:rsidRPr="006D7BCA">
        <w:rPr>
          <w:rFonts w:ascii="Times New Roman" w:hAnsi="Times New Roman" w:cs="Times New Roman"/>
          <w:color w:val="000000"/>
          <w:sz w:val="28"/>
          <w:szCs w:val="28"/>
        </w:rPr>
        <w:t>ся  продукция  кининов.  Им  придают  исключительное  значениепри воспалениях аллергической природы.</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Очень  важна  защитная  функция  системы  комплемента  (С).  Этасистема  распознает  чужеродную  кле</w:t>
      </w:r>
      <w:r>
        <w:rPr>
          <w:rFonts w:ascii="Times New Roman" w:hAnsi="Times New Roman" w:cs="Times New Roman"/>
          <w:color w:val="000000"/>
          <w:sz w:val="28"/>
          <w:szCs w:val="28"/>
        </w:rPr>
        <w:t>тку  и  запускает  цепную  реак</w:t>
      </w:r>
      <w:r w:rsidRPr="006D7BCA">
        <w:rPr>
          <w:rFonts w:ascii="Times New Roman" w:hAnsi="Times New Roman" w:cs="Times New Roman"/>
          <w:color w:val="000000"/>
          <w:sz w:val="28"/>
          <w:szCs w:val="28"/>
        </w:rPr>
        <w:t>цию  активации  составляющих  ее  бел</w:t>
      </w:r>
      <w:r>
        <w:rPr>
          <w:rFonts w:ascii="Times New Roman" w:hAnsi="Times New Roman" w:cs="Times New Roman"/>
          <w:color w:val="000000"/>
          <w:sz w:val="28"/>
          <w:szCs w:val="28"/>
        </w:rPr>
        <w:t>ков  (С1...С9),  обладающих  эн</w:t>
      </w:r>
      <w:r w:rsidRPr="006D7BCA">
        <w:rPr>
          <w:rFonts w:ascii="Times New Roman" w:hAnsi="Times New Roman" w:cs="Times New Roman"/>
          <w:color w:val="000000"/>
          <w:sz w:val="28"/>
          <w:szCs w:val="28"/>
        </w:rPr>
        <w:t>зиматическими  свойствами.  Фиксируясь  на  оболочке  бактерии,белки  погружаются  в  мембрану,  п</w:t>
      </w:r>
      <w:r>
        <w:rPr>
          <w:rFonts w:ascii="Times New Roman" w:hAnsi="Times New Roman" w:cs="Times New Roman"/>
          <w:color w:val="000000"/>
          <w:sz w:val="28"/>
          <w:szCs w:val="28"/>
        </w:rPr>
        <w:t>олимеризуются  в  кольцо,  обра</w:t>
      </w:r>
      <w:r w:rsidRPr="006D7BCA">
        <w:rPr>
          <w:rFonts w:ascii="Times New Roman" w:hAnsi="Times New Roman" w:cs="Times New Roman"/>
          <w:color w:val="000000"/>
          <w:sz w:val="28"/>
          <w:szCs w:val="28"/>
        </w:rPr>
        <w:t>зуя  поры,  «продырявливающие»  оболочку  бактерии,  что  ведет  ее  кгибели.  Система  комплемента  многофункциональна:  ее  пептидыактивируют  тучные  клетки,  выделяющие  гистамин,  генерируютмедиаторы воспаления, усиливают фагоцитоз.</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При  воспалениях  септической  природы  в  защиту  вовлекаетсяиммунная система.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Микроорганизмы  поглощаю</w:t>
      </w:r>
      <w:r>
        <w:rPr>
          <w:rFonts w:ascii="Times New Roman" w:hAnsi="Times New Roman" w:cs="Times New Roman"/>
          <w:color w:val="000000"/>
          <w:sz w:val="28"/>
          <w:szCs w:val="28"/>
        </w:rPr>
        <w:t>тся  антигенпрезентующими  клет</w:t>
      </w:r>
      <w:r w:rsidRPr="006D7BCA">
        <w:rPr>
          <w:rFonts w:ascii="Times New Roman" w:hAnsi="Times New Roman" w:cs="Times New Roman"/>
          <w:color w:val="000000"/>
          <w:sz w:val="28"/>
          <w:szCs w:val="28"/>
        </w:rPr>
        <w:t>ками  —  макрофагами,  клетками  лимфоузлов,  селезе</w:t>
      </w:r>
      <w:r>
        <w:rPr>
          <w:rFonts w:ascii="Times New Roman" w:hAnsi="Times New Roman" w:cs="Times New Roman"/>
          <w:color w:val="000000"/>
          <w:sz w:val="28"/>
          <w:szCs w:val="28"/>
        </w:rPr>
        <w:t>нки,  эндоте</w:t>
      </w:r>
      <w:r w:rsidRPr="006D7BCA">
        <w:rPr>
          <w:rFonts w:ascii="Times New Roman" w:hAnsi="Times New Roman" w:cs="Times New Roman"/>
          <w:color w:val="000000"/>
          <w:sz w:val="28"/>
          <w:szCs w:val="28"/>
        </w:rPr>
        <w:t xml:space="preserve">лия.  Антиген  подвергается  энзиматическим  превращениям,  и  егофрагменты  появляются  на  внешней </w:t>
      </w:r>
      <w:r>
        <w:rPr>
          <w:rFonts w:ascii="Times New Roman" w:hAnsi="Times New Roman" w:cs="Times New Roman"/>
          <w:color w:val="000000"/>
          <w:sz w:val="28"/>
          <w:szCs w:val="28"/>
        </w:rPr>
        <w:t xml:space="preserve"> мембране  фагоцита.  Здесь  ан</w:t>
      </w:r>
      <w:r w:rsidRPr="006D7BCA">
        <w:rPr>
          <w:rFonts w:ascii="Times New Roman" w:hAnsi="Times New Roman" w:cs="Times New Roman"/>
          <w:color w:val="000000"/>
          <w:sz w:val="28"/>
          <w:szCs w:val="28"/>
        </w:rPr>
        <w:t xml:space="preserve">тиген  взаимодействует  с  белками  </w:t>
      </w:r>
      <w:r>
        <w:rPr>
          <w:rFonts w:ascii="Times New Roman" w:hAnsi="Times New Roman" w:cs="Times New Roman"/>
          <w:color w:val="000000"/>
          <w:sz w:val="28"/>
          <w:szCs w:val="28"/>
        </w:rPr>
        <w:t>главного  комплекса  гистосовме</w:t>
      </w:r>
      <w:r w:rsidRPr="006D7BCA">
        <w:rPr>
          <w:rFonts w:ascii="Times New Roman" w:hAnsi="Times New Roman" w:cs="Times New Roman"/>
          <w:color w:val="000000"/>
          <w:sz w:val="28"/>
          <w:szCs w:val="28"/>
        </w:rPr>
        <w:t>стимости  и  презентируется  Т-  и  В-клеткам.  Активиров</w:t>
      </w:r>
      <w:r>
        <w:rPr>
          <w:rFonts w:ascii="Times New Roman" w:hAnsi="Times New Roman" w:cs="Times New Roman"/>
          <w:color w:val="000000"/>
          <w:sz w:val="28"/>
          <w:szCs w:val="28"/>
        </w:rPr>
        <w:t>анный  мак</w:t>
      </w:r>
      <w:r w:rsidRPr="006D7BCA">
        <w:rPr>
          <w:rFonts w:ascii="Times New Roman" w:hAnsi="Times New Roman" w:cs="Times New Roman"/>
          <w:color w:val="000000"/>
          <w:sz w:val="28"/>
          <w:szCs w:val="28"/>
        </w:rPr>
        <w:t xml:space="preserve">рофаг  становится  источником  цитокинов,  регулирующих  функ-ции  иммунокомпетентных  клеток  и  органов.  Инициируетсяобразование  провоспалительных  интерлейкинов  (ИЛ-1,  ИЛ-6,ИЛ-8),  фактора  некроза  опухолей.  Спустя  </w:t>
      </w:r>
      <w:r w:rsidRPr="006D7BCA">
        <w:rPr>
          <w:rFonts w:ascii="Times New Roman" w:hAnsi="Times New Roman" w:cs="Times New Roman"/>
          <w:color w:val="000000"/>
          <w:sz w:val="28"/>
          <w:szCs w:val="28"/>
        </w:rPr>
        <w:lastRenderedPageBreak/>
        <w:t>2  ч  их  обнаруживаютуже  за  пределами  антигенпрезентующих  клеток.  Концентрацияинтерлейкинов достигает максимального уровня через 24...48 ч.</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Под  влиянием  провоспалит</w:t>
      </w:r>
      <w:r>
        <w:rPr>
          <w:rFonts w:ascii="Times New Roman" w:hAnsi="Times New Roman" w:cs="Times New Roman"/>
          <w:color w:val="000000"/>
          <w:sz w:val="28"/>
          <w:szCs w:val="28"/>
        </w:rPr>
        <w:t>ельных  интерлейкинов  активиру</w:t>
      </w:r>
      <w:r w:rsidRPr="006D7BCA">
        <w:rPr>
          <w:rFonts w:ascii="Times New Roman" w:hAnsi="Times New Roman" w:cs="Times New Roman"/>
          <w:color w:val="000000"/>
          <w:sz w:val="28"/>
          <w:szCs w:val="28"/>
        </w:rPr>
        <w:t>ются  разные  типы  лейкоцитов,  клетки  эндотелия,  фибробласты,кератиноциты,  усиливаются  осно</w:t>
      </w:r>
      <w:r>
        <w:rPr>
          <w:rFonts w:ascii="Times New Roman" w:hAnsi="Times New Roman" w:cs="Times New Roman"/>
          <w:color w:val="000000"/>
          <w:sz w:val="28"/>
          <w:szCs w:val="28"/>
        </w:rPr>
        <w:t>вные  функции  нейтрофилов,  ци</w:t>
      </w:r>
      <w:r w:rsidRPr="006D7BCA">
        <w:rPr>
          <w:rFonts w:ascii="Times New Roman" w:hAnsi="Times New Roman" w:cs="Times New Roman"/>
          <w:color w:val="000000"/>
          <w:sz w:val="28"/>
          <w:szCs w:val="28"/>
        </w:rPr>
        <w:t>тотоксичность  естественных  килл</w:t>
      </w:r>
      <w:r>
        <w:rPr>
          <w:rFonts w:ascii="Times New Roman" w:hAnsi="Times New Roman" w:cs="Times New Roman"/>
          <w:color w:val="000000"/>
          <w:sz w:val="28"/>
          <w:szCs w:val="28"/>
        </w:rPr>
        <w:t>еров,  выброс  гистамина  тучны</w:t>
      </w:r>
      <w:r w:rsidRPr="006D7BCA">
        <w:rPr>
          <w:rFonts w:ascii="Times New Roman" w:hAnsi="Times New Roman" w:cs="Times New Roman"/>
          <w:color w:val="000000"/>
          <w:sz w:val="28"/>
          <w:szCs w:val="28"/>
        </w:rPr>
        <w:t>ми клетками, синтез простагландинов Е2 кератиноцитами.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Интерлейкины  активны  не  только  в  очаге  поражения.  Они(ИЛ-1,  ИЛ-6),  а  также  ФНОα  с</w:t>
      </w:r>
      <w:r>
        <w:rPr>
          <w:rFonts w:ascii="Times New Roman" w:hAnsi="Times New Roman" w:cs="Times New Roman"/>
          <w:color w:val="000000"/>
          <w:sz w:val="28"/>
          <w:szCs w:val="28"/>
        </w:rPr>
        <w:t>тимулируют  пролиферацию  Т-хел</w:t>
      </w:r>
      <w:r w:rsidRPr="006D7BCA">
        <w:rPr>
          <w:rFonts w:ascii="Times New Roman" w:hAnsi="Times New Roman" w:cs="Times New Roman"/>
          <w:color w:val="000000"/>
          <w:sz w:val="28"/>
          <w:szCs w:val="28"/>
        </w:rPr>
        <w:t>перов  и  В-лимфоцитов.  В  свою  очередь,  Т-хелперы  начинаютвыбрасывать  последующие  серии  интерлейкинов  (ИЛ-2,  ИЛ-3,ИЛ-4,  ИЛ-5),  регулирующих  дальнейшие  иммунные  преобразования.  В  конечном  итоге  В-лимфоциты  трансформируются  в  клоныплазмоцитарных  клеток,  синтезирующих  иммуноглобулины  (IgG,IgA,  IgM,  IgE),  нейтрализующие  а</w:t>
      </w:r>
      <w:r>
        <w:rPr>
          <w:rFonts w:ascii="Times New Roman" w:hAnsi="Times New Roman" w:cs="Times New Roman"/>
          <w:color w:val="000000"/>
          <w:sz w:val="28"/>
          <w:szCs w:val="28"/>
        </w:rPr>
        <w:t>нтигенный  раздражитель  (бакте</w:t>
      </w:r>
      <w:r w:rsidRPr="006D7BCA">
        <w:rPr>
          <w:rFonts w:ascii="Times New Roman" w:hAnsi="Times New Roman" w:cs="Times New Roman"/>
          <w:color w:val="000000"/>
          <w:sz w:val="28"/>
          <w:szCs w:val="28"/>
        </w:rPr>
        <w:t>рии, генетически чужеродные субстанции).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Последующее  развитие  воспаления</w:t>
      </w:r>
      <w:r>
        <w:rPr>
          <w:rFonts w:ascii="Times New Roman" w:hAnsi="Times New Roman" w:cs="Times New Roman"/>
          <w:color w:val="000000"/>
          <w:sz w:val="28"/>
          <w:szCs w:val="28"/>
        </w:rPr>
        <w:t xml:space="preserve">  определяется  взаимоотно</w:t>
      </w:r>
      <w:r w:rsidRPr="006D7BCA">
        <w:rPr>
          <w:rFonts w:ascii="Times New Roman" w:hAnsi="Times New Roman" w:cs="Times New Roman"/>
          <w:color w:val="000000"/>
          <w:sz w:val="28"/>
          <w:szCs w:val="28"/>
        </w:rPr>
        <w:t>шением  гематогенных  (лимфоциты,  тромбоциты,  эритроциты)  игистиогенных  клеток  (эпителий,  лаброциты,  адвентициальные  иэндотелиальные  клетки  сосудов,  фибробласты,  ретикулярныеклетки), интерлейкинов и факторов роста.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Пролиферация.  Пролиферация  (от  лат.  proles  —  потомство,fero  —  несу)  —  разрастание  тканей  организма  животного  за  счетразмножения  клеток.  При  повреждении  тканей  образуются  нетолько  провоспалительные  медиаторы,  но  и  факторы,  сти</w:t>
      </w:r>
      <w:r>
        <w:rPr>
          <w:rFonts w:ascii="Times New Roman" w:hAnsi="Times New Roman" w:cs="Times New Roman"/>
          <w:color w:val="000000"/>
          <w:sz w:val="28"/>
          <w:szCs w:val="28"/>
        </w:rPr>
        <w:t>мулиру</w:t>
      </w:r>
      <w:r w:rsidRPr="006D7BCA">
        <w:rPr>
          <w:rFonts w:ascii="Times New Roman" w:hAnsi="Times New Roman" w:cs="Times New Roman"/>
          <w:color w:val="000000"/>
          <w:sz w:val="28"/>
          <w:szCs w:val="28"/>
        </w:rPr>
        <w:t>ющие восстановление поврежденных субклеточных структур, атакже  клеток  и  тканей.  Активированные  нейтрофилы  и  макрофа-ги  выделяют  специфический  медиатор  —  трансформирующийфактор роста β1 (ТФРβ1).</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 xml:space="preserve">Взаимодействие  ИЛ-1,  ФНОα,  трансформирующего  факторароста  β1  активирует  рост  и  размножение  клеточных  элементов.Погибшие  клетки  в  незначительной  степени  замещаются  уже  приразвитии  альтерации,  экссудации </w:t>
      </w:r>
      <w:r>
        <w:rPr>
          <w:rFonts w:ascii="Times New Roman" w:hAnsi="Times New Roman" w:cs="Times New Roman"/>
          <w:color w:val="000000"/>
          <w:sz w:val="28"/>
          <w:szCs w:val="28"/>
        </w:rPr>
        <w:t xml:space="preserve"> и  пролиферации.  Процесс  наи</w:t>
      </w:r>
      <w:r w:rsidRPr="006D7BCA">
        <w:rPr>
          <w:rFonts w:ascii="Times New Roman" w:hAnsi="Times New Roman" w:cs="Times New Roman"/>
          <w:color w:val="000000"/>
          <w:sz w:val="28"/>
          <w:szCs w:val="28"/>
        </w:rPr>
        <w:t>более  выражен  в  завершающей  фазе  во</w:t>
      </w:r>
      <w:r>
        <w:rPr>
          <w:rFonts w:ascii="Times New Roman" w:hAnsi="Times New Roman" w:cs="Times New Roman"/>
          <w:color w:val="000000"/>
          <w:sz w:val="28"/>
          <w:szCs w:val="28"/>
        </w:rPr>
        <w:t>спаления.  По  мере  осво</w:t>
      </w:r>
      <w:r w:rsidRPr="006D7BCA">
        <w:rPr>
          <w:rFonts w:ascii="Times New Roman" w:hAnsi="Times New Roman" w:cs="Times New Roman"/>
          <w:color w:val="000000"/>
          <w:sz w:val="28"/>
          <w:szCs w:val="28"/>
        </w:rPr>
        <w:t>бождения  очага  поражения  от  возбудителей  и  погибших  клетокизменяется  клеточный  состав  экссудата.  Уменьшается  содержаниенейтрофилов,  других  сегментоядерных  гранулоцитов.  Выявленодин  из  важных  путей  клиренса  (выведения)  гематогенных  клетокиз  очага  воспаления  путем  запрограммированной  гибели,  получившей  название  апоптоза.  Устан</w:t>
      </w:r>
      <w:r>
        <w:rPr>
          <w:rFonts w:ascii="Times New Roman" w:hAnsi="Times New Roman" w:cs="Times New Roman"/>
          <w:color w:val="000000"/>
          <w:sz w:val="28"/>
          <w:szCs w:val="28"/>
        </w:rPr>
        <w:t>овлено,  что  стареющие  нейтро</w:t>
      </w:r>
      <w:r w:rsidRPr="006D7BCA">
        <w:rPr>
          <w:rFonts w:ascii="Times New Roman" w:hAnsi="Times New Roman" w:cs="Times New Roman"/>
          <w:color w:val="000000"/>
          <w:sz w:val="28"/>
          <w:szCs w:val="28"/>
        </w:rPr>
        <w:t>филы,  лимфоциты,  эозинофилы  расчленяются  на  отдельныеапоптозные  тела  путем  фрагментации  хроматина,  без  разрушенияклеточных  мембран  и  выброса  ли</w:t>
      </w:r>
      <w:r>
        <w:rPr>
          <w:rFonts w:ascii="Times New Roman" w:hAnsi="Times New Roman" w:cs="Times New Roman"/>
          <w:color w:val="000000"/>
          <w:sz w:val="28"/>
          <w:szCs w:val="28"/>
        </w:rPr>
        <w:t>зосомальных  ферментов  в  экст</w:t>
      </w:r>
      <w:r w:rsidRPr="006D7BCA">
        <w:rPr>
          <w:rFonts w:ascii="Times New Roman" w:hAnsi="Times New Roman" w:cs="Times New Roman"/>
          <w:color w:val="000000"/>
          <w:sz w:val="28"/>
          <w:szCs w:val="28"/>
        </w:rPr>
        <w:t xml:space="preserve">рацеллюлярные  пространства.  Уже </w:t>
      </w:r>
      <w:r>
        <w:rPr>
          <w:rFonts w:ascii="Times New Roman" w:hAnsi="Times New Roman" w:cs="Times New Roman"/>
          <w:color w:val="000000"/>
          <w:sz w:val="28"/>
          <w:szCs w:val="28"/>
        </w:rPr>
        <w:t xml:space="preserve"> в  </w:t>
      </w:r>
      <w:r>
        <w:rPr>
          <w:rFonts w:ascii="Times New Roman" w:hAnsi="Times New Roman" w:cs="Times New Roman"/>
          <w:color w:val="000000"/>
          <w:sz w:val="28"/>
          <w:szCs w:val="28"/>
        </w:rPr>
        <w:lastRenderedPageBreak/>
        <w:t>процессе  апоптозной  транс</w:t>
      </w:r>
      <w:r w:rsidRPr="006D7BCA">
        <w:rPr>
          <w:rFonts w:ascii="Times New Roman" w:hAnsi="Times New Roman" w:cs="Times New Roman"/>
          <w:color w:val="000000"/>
          <w:sz w:val="28"/>
          <w:szCs w:val="28"/>
        </w:rPr>
        <w:t>формации  клетки  теряют  возможн</w:t>
      </w:r>
      <w:r>
        <w:rPr>
          <w:rFonts w:ascii="Times New Roman" w:hAnsi="Times New Roman" w:cs="Times New Roman"/>
          <w:color w:val="000000"/>
          <w:sz w:val="28"/>
          <w:szCs w:val="28"/>
        </w:rPr>
        <w:t>ость  секретировать  протеолити</w:t>
      </w:r>
      <w:r w:rsidRPr="006D7BCA">
        <w:rPr>
          <w:rFonts w:ascii="Times New Roman" w:hAnsi="Times New Roman" w:cs="Times New Roman"/>
          <w:color w:val="000000"/>
          <w:sz w:val="28"/>
          <w:szCs w:val="28"/>
        </w:rPr>
        <w:t>ческие  ферменты,  что  способству</w:t>
      </w:r>
      <w:r>
        <w:rPr>
          <w:rFonts w:ascii="Times New Roman" w:hAnsi="Times New Roman" w:cs="Times New Roman"/>
          <w:color w:val="000000"/>
          <w:sz w:val="28"/>
          <w:szCs w:val="28"/>
        </w:rPr>
        <w:t>ет  затуханию  воспаления.  Мак</w:t>
      </w:r>
      <w:r w:rsidRPr="006D7BCA">
        <w:rPr>
          <w:rFonts w:ascii="Times New Roman" w:hAnsi="Times New Roman" w:cs="Times New Roman"/>
          <w:color w:val="000000"/>
          <w:sz w:val="28"/>
          <w:szCs w:val="28"/>
        </w:rPr>
        <w:t>рофаги  легко  поглощают  фрагменты  апоптозных  лейкоцитов.Апоптозные  тела  не  инициируют  образование  провоспалительныхцитокинов.</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 xml:space="preserve">Погибающие  гранулоциты  </w:t>
      </w:r>
      <w:r>
        <w:rPr>
          <w:rFonts w:ascii="Times New Roman" w:hAnsi="Times New Roman" w:cs="Times New Roman"/>
          <w:color w:val="000000"/>
          <w:sz w:val="28"/>
          <w:szCs w:val="28"/>
        </w:rPr>
        <w:t>замещаются  моноцитарными  клет</w:t>
      </w:r>
      <w:r w:rsidRPr="006D7BCA">
        <w:rPr>
          <w:rFonts w:ascii="Times New Roman" w:hAnsi="Times New Roman" w:cs="Times New Roman"/>
          <w:color w:val="000000"/>
          <w:sz w:val="28"/>
          <w:szCs w:val="28"/>
        </w:rPr>
        <w:t>ками  —  макрофагами  и  лимфоцитами.  Макрофаги  завершаютфагоцитоз  погибших  клеток  и  прод</w:t>
      </w:r>
      <w:r>
        <w:rPr>
          <w:rFonts w:ascii="Times New Roman" w:hAnsi="Times New Roman" w:cs="Times New Roman"/>
          <w:color w:val="000000"/>
          <w:sz w:val="28"/>
          <w:szCs w:val="28"/>
        </w:rPr>
        <w:t>уктов  их  распада.  Часть  лим</w:t>
      </w:r>
      <w:r w:rsidRPr="006D7BCA">
        <w:rPr>
          <w:rFonts w:ascii="Times New Roman" w:hAnsi="Times New Roman" w:cs="Times New Roman"/>
          <w:color w:val="000000"/>
          <w:sz w:val="28"/>
          <w:szCs w:val="28"/>
        </w:rPr>
        <w:t>фоцитов  под  влиянием  интерлей</w:t>
      </w:r>
      <w:r>
        <w:rPr>
          <w:rFonts w:ascii="Times New Roman" w:hAnsi="Times New Roman" w:cs="Times New Roman"/>
          <w:color w:val="000000"/>
          <w:sz w:val="28"/>
          <w:szCs w:val="28"/>
        </w:rPr>
        <w:t>кинов  преобразуется  в  плазма</w:t>
      </w:r>
      <w:r w:rsidRPr="006D7BCA">
        <w:rPr>
          <w:rFonts w:ascii="Times New Roman" w:hAnsi="Times New Roman" w:cs="Times New Roman"/>
          <w:color w:val="000000"/>
          <w:sz w:val="28"/>
          <w:szCs w:val="28"/>
        </w:rPr>
        <w:t>тические  клетки,  продуцирующие</w:t>
      </w:r>
      <w:r>
        <w:rPr>
          <w:rFonts w:ascii="Times New Roman" w:hAnsi="Times New Roman" w:cs="Times New Roman"/>
          <w:color w:val="000000"/>
          <w:sz w:val="28"/>
          <w:szCs w:val="28"/>
        </w:rPr>
        <w:t xml:space="preserve">  антитела,  инактивирующие  ан</w:t>
      </w:r>
      <w:r w:rsidRPr="006D7BCA">
        <w:rPr>
          <w:rFonts w:ascii="Times New Roman" w:hAnsi="Times New Roman" w:cs="Times New Roman"/>
          <w:color w:val="000000"/>
          <w:sz w:val="28"/>
          <w:szCs w:val="28"/>
        </w:rPr>
        <w:t>тигены.</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В  восстановлении  поврежденн</w:t>
      </w:r>
      <w:r>
        <w:rPr>
          <w:rFonts w:ascii="Times New Roman" w:hAnsi="Times New Roman" w:cs="Times New Roman"/>
          <w:color w:val="000000"/>
          <w:sz w:val="28"/>
          <w:szCs w:val="28"/>
        </w:rPr>
        <w:t>ых  тканевых  структур  принима</w:t>
      </w:r>
      <w:r w:rsidRPr="006D7BCA">
        <w:rPr>
          <w:rFonts w:ascii="Times New Roman" w:hAnsi="Times New Roman" w:cs="Times New Roman"/>
          <w:color w:val="000000"/>
          <w:sz w:val="28"/>
          <w:szCs w:val="28"/>
        </w:rPr>
        <w:t>ют  участие  гематогенные  и  гистиоге</w:t>
      </w:r>
      <w:r>
        <w:rPr>
          <w:rFonts w:ascii="Times New Roman" w:hAnsi="Times New Roman" w:cs="Times New Roman"/>
          <w:color w:val="000000"/>
          <w:sz w:val="28"/>
          <w:szCs w:val="28"/>
        </w:rPr>
        <w:t>нные  клетки.  В  числе  послед</w:t>
      </w:r>
      <w:r w:rsidRPr="006D7BCA">
        <w:rPr>
          <w:rFonts w:ascii="Times New Roman" w:hAnsi="Times New Roman" w:cs="Times New Roman"/>
          <w:color w:val="000000"/>
          <w:sz w:val="28"/>
          <w:szCs w:val="28"/>
        </w:rPr>
        <w:t>них  эндотелиоциты,  адвентиц</w:t>
      </w:r>
      <w:r>
        <w:rPr>
          <w:rFonts w:ascii="Times New Roman" w:hAnsi="Times New Roman" w:cs="Times New Roman"/>
          <w:color w:val="000000"/>
          <w:sz w:val="28"/>
          <w:szCs w:val="28"/>
        </w:rPr>
        <w:t>иальные  клетки,  дифференцирую</w:t>
      </w:r>
      <w:r w:rsidRPr="006D7BCA">
        <w:rPr>
          <w:rFonts w:ascii="Times New Roman" w:hAnsi="Times New Roman" w:cs="Times New Roman"/>
          <w:color w:val="000000"/>
          <w:sz w:val="28"/>
          <w:szCs w:val="28"/>
        </w:rPr>
        <w:t>щиеся  в  фибробласты,  камбиал</w:t>
      </w:r>
      <w:r>
        <w:rPr>
          <w:rFonts w:ascii="Times New Roman" w:hAnsi="Times New Roman" w:cs="Times New Roman"/>
          <w:color w:val="000000"/>
          <w:sz w:val="28"/>
          <w:szCs w:val="28"/>
        </w:rPr>
        <w:t>ьные  элементы  паренхимы  орга</w:t>
      </w:r>
      <w:r w:rsidRPr="006D7BCA">
        <w:rPr>
          <w:rFonts w:ascii="Times New Roman" w:hAnsi="Times New Roman" w:cs="Times New Roman"/>
          <w:color w:val="000000"/>
          <w:sz w:val="28"/>
          <w:szCs w:val="28"/>
        </w:rPr>
        <w:t>нов, эпителий кожи, желез, слизистых оболочек.</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Пролиферация  начинается  на  периферии  очага  поврежденияобразованием  грануляционной  ткани,  получившей  свое  названиеиз-за  наличия  гранулем  (от  лат.  granulum  —  зернышко).  Центргранулемы  представлен  капилляром,  сформированным  из  эндотелиальных  клеток  и  клеток  адвен</w:t>
      </w:r>
      <w:r>
        <w:rPr>
          <w:rFonts w:ascii="Times New Roman" w:hAnsi="Times New Roman" w:cs="Times New Roman"/>
          <w:color w:val="000000"/>
          <w:sz w:val="28"/>
          <w:szCs w:val="28"/>
        </w:rPr>
        <w:t>тиции,  окруженных  мезенхималь</w:t>
      </w:r>
      <w:r w:rsidRPr="006D7BCA">
        <w:rPr>
          <w:rFonts w:ascii="Times New Roman" w:hAnsi="Times New Roman" w:cs="Times New Roman"/>
          <w:color w:val="000000"/>
          <w:sz w:val="28"/>
          <w:szCs w:val="28"/>
        </w:rPr>
        <w:t>ными  элементами.  Узелки  сливаются  и  образуют  демаркационныйвал  —  барьер,  отделяющий  очаг  воспаления  от  здоровой  ткани.В  дальнейшем  основное  значение  приобретают  фибробласты,  образующиеся  в  результате  диффе</w:t>
      </w:r>
      <w:r>
        <w:rPr>
          <w:rFonts w:ascii="Times New Roman" w:hAnsi="Times New Roman" w:cs="Times New Roman"/>
          <w:color w:val="000000"/>
          <w:sz w:val="28"/>
          <w:szCs w:val="28"/>
        </w:rPr>
        <w:t>ренцировки  клеток  соединитель</w:t>
      </w:r>
      <w:r w:rsidRPr="006D7BCA">
        <w:rPr>
          <w:rFonts w:ascii="Times New Roman" w:hAnsi="Times New Roman" w:cs="Times New Roman"/>
          <w:color w:val="000000"/>
          <w:sz w:val="28"/>
          <w:szCs w:val="28"/>
        </w:rPr>
        <w:t>ной ткани.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Рост  и  размножение  камбиальных  клеток  и  элементов  ретикулоэндотелиальной  системы  имеет  сложную  регуляцию.  Один  изрегуляторов — тромбоцитарный фактор роста, вырабатываемыйкроме  тромбоцитов  эпителиальн</w:t>
      </w:r>
      <w:r>
        <w:rPr>
          <w:rFonts w:ascii="Times New Roman" w:hAnsi="Times New Roman" w:cs="Times New Roman"/>
          <w:color w:val="000000"/>
          <w:sz w:val="28"/>
          <w:szCs w:val="28"/>
        </w:rPr>
        <w:t>ыми  и  эндотелиальными  клетка</w:t>
      </w:r>
      <w:r w:rsidRPr="006D7BCA">
        <w:rPr>
          <w:rFonts w:ascii="Times New Roman" w:hAnsi="Times New Roman" w:cs="Times New Roman"/>
          <w:color w:val="000000"/>
          <w:sz w:val="28"/>
          <w:szCs w:val="28"/>
        </w:rPr>
        <w:t>ми.  ТФРβ1  усиливает  пролиферацию  фибробластов,  которые,  всвою  очередь,  начинают  секрети</w:t>
      </w:r>
      <w:r>
        <w:rPr>
          <w:rFonts w:ascii="Times New Roman" w:hAnsi="Times New Roman" w:cs="Times New Roman"/>
          <w:color w:val="000000"/>
          <w:sz w:val="28"/>
          <w:szCs w:val="28"/>
        </w:rPr>
        <w:t>ровать  простагландины,  ингиби</w:t>
      </w:r>
      <w:r w:rsidRPr="006D7BCA">
        <w:rPr>
          <w:rFonts w:ascii="Times New Roman" w:hAnsi="Times New Roman" w:cs="Times New Roman"/>
          <w:color w:val="000000"/>
          <w:sz w:val="28"/>
          <w:szCs w:val="28"/>
        </w:rPr>
        <w:t>рующие  образование  Т-клеток  и  синтез  ими  противовоспалительныхинтерлейкинов.  Другой  регулир</w:t>
      </w:r>
      <w:r>
        <w:rPr>
          <w:rFonts w:ascii="Times New Roman" w:hAnsi="Times New Roman" w:cs="Times New Roman"/>
          <w:color w:val="000000"/>
          <w:sz w:val="28"/>
          <w:szCs w:val="28"/>
        </w:rPr>
        <w:t>ующий  механизм  —  продуцирова</w:t>
      </w:r>
      <w:r w:rsidRPr="006D7BCA">
        <w:rPr>
          <w:rFonts w:ascii="Times New Roman" w:hAnsi="Times New Roman" w:cs="Times New Roman"/>
          <w:color w:val="000000"/>
          <w:sz w:val="28"/>
          <w:szCs w:val="28"/>
        </w:rPr>
        <w:t>ние  клетками  тканеспецифических  гликопротеидов  —  кейлонов.Эти  вещества,  накапливаясь  в  зрелых  клетках,  тормозят  их  рост.Чем  меньше  зрелых  клеток,  а  это  х</w:t>
      </w:r>
      <w:r>
        <w:rPr>
          <w:rFonts w:ascii="Times New Roman" w:hAnsi="Times New Roman" w:cs="Times New Roman"/>
          <w:color w:val="000000"/>
          <w:sz w:val="28"/>
          <w:szCs w:val="28"/>
        </w:rPr>
        <w:t>арактерно  для  пораженного  ги</w:t>
      </w:r>
      <w:r w:rsidRPr="006D7BCA">
        <w:rPr>
          <w:rFonts w:ascii="Times New Roman" w:hAnsi="Times New Roman" w:cs="Times New Roman"/>
          <w:color w:val="000000"/>
          <w:sz w:val="28"/>
          <w:szCs w:val="28"/>
        </w:rPr>
        <w:t>стеона,  тем  больше  кейлонов  и  выше  их  ростостимулирующийэффект.  Стимулируют  пролиферацию  и  минералокортикоидныегормоны надпочечников.</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Со  временем  грануляционная  ткань  претерпевает  изменения.Количество  сосудов  и  клеток  в  ней  уменьшается.  Фибробластыпролиферируют,  дифференцируютс</w:t>
      </w:r>
      <w:r>
        <w:rPr>
          <w:rFonts w:ascii="Times New Roman" w:hAnsi="Times New Roman" w:cs="Times New Roman"/>
          <w:color w:val="000000"/>
          <w:sz w:val="28"/>
          <w:szCs w:val="28"/>
        </w:rPr>
        <w:t>я  в  зрелые  формы  —  фиброци</w:t>
      </w:r>
      <w:r w:rsidRPr="006D7BCA">
        <w:rPr>
          <w:rFonts w:ascii="Times New Roman" w:hAnsi="Times New Roman" w:cs="Times New Roman"/>
          <w:color w:val="000000"/>
          <w:sz w:val="28"/>
          <w:szCs w:val="28"/>
        </w:rPr>
        <w:t>ты,  которые  синтезируют  коллагеновые  волокна,  формирующиерубцовую  ткань.  Пролиферативные  процессы  представляют  собойподготовительный  этап  репаративно</w:t>
      </w:r>
      <w:r>
        <w:rPr>
          <w:rFonts w:ascii="Times New Roman" w:hAnsi="Times New Roman" w:cs="Times New Roman"/>
          <w:color w:val="000000"/>
          <w:sz w:val="28"/>
          <w:szCs w:val="28"/>
        </w:rPr>
        <w:t>го  периода.  В  случае  сравни</w:t>
      </w:r>
      <w:r w:rsidRPr="006D7BCA">
        <w:rPr>
          <w:rFonts w:ascii="Times New Roman" w:hAnsi="Times New Roman" w:cs="Times New Roman"/>
          <w:color w:val="000000"/>
          <w:sz w:val="28"/>
          <w:szCs w:val="28"/>
        </w:rPr>
        <w:t xml:space="preserve">тельно  небольших  повреждений,  особенно  эпителия  </w:t>
      </w:r>
      <w:r w:rsidRPr="006D7BCA">
        <w:rPr>
          <w:rFonts w:ascii="Times New Roman" w:hAnsi="Times New Roman" w:cs="Times New Roman"/>
          <w:color w:val="000000"/>
          <w:sz w:val="28"/>
          <w:szCs w:val="28"/>
        </w:rPr>
        <w:lastRenderedPageBreak/>
        <w:t>кожи,  слизистых  оболочек,  воспаление  завершается  регенерацией  —  восстановлением  структуры  и  функции  т</w:t>
      </w:r>
      <w:r>
        <w:rPr>
          <w:rFonts w:ascii="Times New Roman" w:hAnsi="Times New Roman" w:cs="Times New Roman"/>
          <w:color w:val="000000"/>
          <w:sz w:val="28"/>
          <w:szCs w:val="28"/>
        </w:rPr>
        <w:t>кани.  При  обширных  повреж</w:t>
      </w:r>
      <w:r w:rsidRPr="006D7BCA">
        <w:rPr>
          <w:rFonts w:ascii="Times New Roman" w:hAnsi="Times New Roman" w:cs="Times New Roman"/>
          <w:color w:val="000000"/>
          <w:sz w:val="28"/>
          <w:szCs w:val="28"/>
        </w:rPr>
        <w:t>дениях тканевый дефект замещается рубцовой тканью.</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CD0D08">
        <w:rPr>
          <w:rFonts w:ascii="Times New Roman" w:hAnsi="Times New Roman" w:cs="Times New Roman"/>
          <w:b/>
          <w:color w:val="000000"/>
          <w:sz w:val="28"/>
          <w:szCs w:val="28"/>
        </w:rPr>
        <w:t>Участие  нервной  и  эндокринной  систем  в  генезе  воспаления.</w:t>
      </w:r>
      <w:r w:rsidRPr="006D7BCA">
        <w:rPr>
          <w:rFonts w:ascii="Times New Roman" w:hAnsi="Times New Roman" w:cs="Times New Roman"/>
          <w:color w:val="000000"/>
          <w:sz w:val="28"/>
          <w:szCs w:val="28"/>
        </w:rPr>
        <w:t xml:space="preserve">  Возникающая  взаимосвязь  между  очагом  повреждения  и  организмомопределяется  прежде  всего  функциональным  состоянием  нервнойи  эндокринной  систем.  Центр  воспаления  и  прилегающие  к  немуткани  становятся  мощным  очагом  патологической  импульсации,характер  которой  зависит  от  степе</w:t>
      </w:r>
      <w:r>
        <w:rPr>
          <w:rFonts w:ascii="Times New Roman" w:hAnsi="Times New Roman" w:cs="Times New Roman"/>
          <w:color w:val="000000"/>
          <w:sz w:val="28"/>
          <w:szCs w:val="28"/>
        </w:rPr>
        <w:t>ни  альтерации,  природы  флого</w:t>
      </w:r>
      <w:r w:rsidRPr="006D7BCA">
        <w:rPr>
          <w:rFonts w:ascii="Times New Roman" w:hAnsi="Times New Roman" w:cs="Times New Roman"/>
          <w:color w:val="000000"/>
          <w:sz w:val="28"/>
          <w:szCs w:val="28"/>
        </w:rPr>
        <w:t>гена, длительности его действия, других факторов.</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В  развитии  воспаления,  как  показывают  экспериментальные</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данные  и  клинические  наблюдени</w:t>
      </w:r>
      <w:r>
        <w:rPr>
          <w:rFonts w:ascii="Times New Roman" w:hAnsi="Times New Roman" w:cs="Times New Roman"/>
          <w:color w:val="000000"/>
          <w:sz w:val="28"/>
          <w:szCs w:val="28"/>
        </w:rPr>
        <w:t>я,  участвуют  все  звенья  реф</w:t>
      </w:r>
      <w:r w:rsidRPr="006D7BCA">
        <w:rPr>
          <w:rFonts w:ascii="Times New Roman" w:hAnsi="Times New Roman" w:cs="Times New Roman"/>
          <w:color w:val="000000"/>
          <w:sz w:val="28"/>
          <w:szCs w:val="28"/>
        </w:rPr>
        <w:t>лекторной  дуги.  Рефлекторны</w:t>
      </w:r>
      <w:r>
        <w:rPr>
          <w:rFonts w:ascii="Times New Roman" w:hAnsi="Times New Roman" w:cs="Times New Roman"/>
          <w:color w:val="000000"/>
          <w:sz w:val="28"/>
          <w:szCs w:val="28"/>
        </w:rPr>
        <w:t>м  влиянием  объясняют  первона</w:t>
      </w:r>
      <w:r w:rsidRPr="006D7BCA">
        <w:rPr>
          <w:rFonts w:ascii="Times New Roman" w:hAnsi="Times New Roman" w:cs="Times New Roman"/>
          <w:color w:val="000000"/>
          <w:sz w:val="28"/>
          <w:szCs w:val="28"/>
        </w:rPr>
        <w:t>чальный  спазм  сосудов,  а  последующую  вазодила</w:t>
      </w:r>
      <w:r>
        <w:rPr>
          <w:rFonts w:ascii="Times New Roman" w:hAnsi="Times New Roman" w:cs="Times New Roman"/>
          <w:color w:val="000000"/>
          <w:sz w:val="28"/>
          <w:szCs w:val="28"/>
        </w:rPr>
        <w:t>тацию  в  нема</w:t>
      </w:r>
      <w:r w:rsidRPr="006D7BCA">
        <w:rPr>
          <w:rFonts w:ascii="Times New Roman" w:hAnsi="Times New Roman" w:cs="Times New Roman"/>
          <w:color w:val="000000"/>
          <w:sz w:val="28"/>
          <w:szCs w:val="28"/>
        </w:rPr>
        <w:t xml:space="preserve">лой  степени  связывают  с  аксон-рефлексами.  Деафферентацияочага  воспаления  сопровождается </w:t>
      </w:r>
      <w:r>
        <w:rPr>
          <w:rFonts w:ascii="Times New Roman" w:hAnsi="Times New Roman" w:cs="Times New Roman"/>
          <w:color w:val="000000"/>
          <w:sz w:val="28"/>
          <w:szCs w:val="28"/>
        </w:rPr>
        <w:t xml:space="preserve"> увеличением  отека,  ослаблени</w:t>
      </w:r>
      <w:r w:rsidRPr="006D7BCA">
        <w:rPr>
          <w:rFonts w:ascii="Times New Roman" w:hAnsi="Times New Roman" w:cs="Times New Roman"/>
          <w:color w:val="000000"/>
          <w:sz w:val="28"/>
          <w:szCs w:val="28"/>
        </w:rPr>
        <w:t>ем  эпителизации,  деструктивными  процессами.  Вовлеченностьцентральных  отделов  нервной  системы  в  воспален</w:t>
      </w:r>
      <w:r>
        <w:rPr>
          <w:rFonts w:ascii="Times New Roman" w:hAnsi="Times New Roman" w:cs="Times New Roman"/>
          <w:color w:val="000000"/>
          <w:sz w:val="28"/>
          <w:szCs w:val="28"/>
        </w:rPr>
        <w:t>ие  доказана  сле</w:t>
      </w:r>
      <w:r w:rsidRPr="006D7BCA">
        <w:rPr>
          <w:rFonts w:ascii="Times New Roman" w:hAnsi="Times New Roman" w:cs="Times New Roman"/>
          <w:color w:val="000000"/>
          <w:sz w:val="28"/>
          <w:szCs w:val="28"/>
        </w:rPr>
        <w:t>дующими  фактами:  у  морских  свин</w:t>
      </w:r>
      <w:r>
        <w:rPr>
          <w:rFonts w:ascii="Times New Roman" w:hAnsi="Times New Roman" w:cs="Times New Roman"/>
          <w:color w:val="000000"/>
          <w:sz w:val="28"/>
          <w:szCs w:val="28"/>
        </w:rPr>
        <w:t>ок  удавалось  вызвать  экссуда</w:t>
      </w:r>
      <w:r w:rsidRPr="006D7BCA">
        <w:rPr>
          <w:rFonts w:ascii="Times New Roman" w:hAnsi="Times New Roman" w:cs="Times New Roman"/>
          <w:color w:val="000000"/>
          <w:sz w:val="28"/>
          <w:szCs w:val="28"/>
        </w:rPr>
        <w:t>цию  условнорефлекторным  путем,  а</w:t>
      </w:r>
      <w:r>
        <w:rPr>
          <w:rFonts w:ascii="Times New Roman" w:hAnsi="Times New Roman" w:cs="Times New Roman"/>
          <w:color w:val="000000"/>
          <w:sz w:val="28"/>
          <w:szCs w:val="28"/>
        </w:rPr>
        <w:t xml:space="preserve">  у  собак  при  эксперименталь</w:t>
      </w:r>
      <w:r w:rsidRPr="006D7BCA">
        <w:rPr>
          <w:rFonts w:ascii="Times New Roman" w:hAnsi="Times New Roman" w:cs="Times New Roman"/>
          <w:color w:val="000000"/>
          <w:sz w:val="28"/>
          <w:szCs w:val="28"/>
        </w:rPr>
        <w:t>ных  неврозах  появлялись  хрониче</w:t>
      </w:r>
      <w:r>
        <w:rPr>
          <w:rFonts w:ascii="Times New Roman" w:hAnsi="Times New Roman" w:cs="Times New Roman"/>
          <w:color w:val="000000"/>
          <w:sz w:val="28"/>
          <w:szCs w:val="28"/>
        </w:rPr>
        <w:t>ские  дерматиты.  Выявлено  рез</w:t>
      </w:r>
      <w:r w:rsidRPr="006D7BCA">
        <w:rPr>
          <w:rFonts w:ascii="Times New Roman" w:hAnsi="Times New Roman" w:cs="Times New Roman"/>
          <w:color w:val="000000"/>
          <w:sz w:val="28"/>
          <w:szCs w:val="28"/>
        </w:rPr>
        <w:t>кое  торможение  воспалительных  процессов  у  животных  в  периодзимней  спячки.  Эфферентное  звен</w:t>
      </w:r>
      <w:r>
        <w:rPr>
          <w:rFonts w:ascii="Times New Roman" w:hAnsi="Times New Roman" w:cs="Times New Roman"/>
          <w:color w:val="000000"/>
          <w:sz w:val="28"/>
          <w:szCs w:val="28"/>
        </w:rPr>
        <w:t>о  рефлекторной  дуги  представ</w:t>
      </w:r>
      <w:r w:rsidRPr="006D7BCA">
        <w:rPr>
          <w:rFonts w:ascii="Times New Roman" w:hAnsi="Times New Roman" w:cs="Times New Roman"/>
          <w:color w:val="000000"/>
          <w:sz w:val="28"/>
          <w:szCs w:val="28"/>
        </w:rPr>
        <w:t xml:space="preserve">лено  сосудодвигательными  и  </w:t>
      </w:r>
      <w:r>
        <w:rPr>
          <w:rFonts w:ascii="Times New Roman" w:hAnsi="Times New Roman" w:cs="Times New Roman"/>
          <w:color w:val="000000"/>
          <w:sz w:val="28"/>
          <w:szCs w:val="28"/>
        </w:rPr>
        <w:t>трофическими  нервами.  Под  не</w:t>
      </w:r>
      <w:r w:rsidRPr="006D7BCA">
        <w:rPr>
          <w:rFonts w:ascii="Times New Roman" w:hAnsi="Times New Roman" w:cs="Times New Roman"/>
          <w:color w:val="000000"/>
          <w:sz w:val="28"/>
          <w:szCs w:val="28"/>
        </w:rPr>
        <w:t>рвной  трофикой  понимают  свойс</w:t>
      </w:r>
      <w:r>
        <w:rPr>
          <w:rFonts w:ascii="Times New Roman" w:hAnsi="Times New Roman" w:cs="Times New Roman"/>
          <w:color w:val="000000"/>
          <w:sz w:val="28"/>
          <w:szCs w:val="28"/>
        </w:rPr>
        <w:t>тво  нервной  системы  регулиро</w:t>
      </w:r>
      <w:r w:rsidRPr="006D7BCA">
        <w:rPr>
          <w:rFonts w:ascii="Times New Roman" w:hAnsi="Times New Roman" w:cs="Times New Roman"/>
          <w:color w:val="000000"/>
          <w:sz w:val="28"/>
          <w:szCs w:val="28"/>
        </w:rPr>
        <w:t xml:space="preserve">вать  обменные  процессы,  определяющие  не  только  функцию,  но  иструктуру  клеток.  В  экспериментах </w:t>
      </w:r>
      <w:r>
        <w:rPr>
          <w:rFonts w:ascii="Times New Roman" w:hAnsi="Times New Roman" w:cs="Times New Roman"/>
          <w:color w:val="000000"/>
          <w:sz w:val="28"/>
          <w:szCs w:val="28"/>
        </w:rPr>
        <w:t xml:space="preserve"> было  установлено,  что  у  жи</w:t>
      </w:r>
      <w:r w:rsidRPr="006D7BCA">
        <w:rPr>
          <w:rFonts w:ascii="Times New Roman" w:hAnsi="Times New Roman" w:cs="Times New Roman"/>
          <w:color w:val="000000"/>
          <w:sz w:val="28"/>
          <w:szCs w:val="28"/>
        </w:rPr>
        <w:t>вотного  с  перерезанным  тройничным  нервом  появляется  кератит,изъязвляется и некротизируется</w:t>
      </w:r>
      <w:r>
        <w:rPr>
          <w:rFonts w:ascii="Times New Roman" w:hAnsi="Times New Roman" w:cs="Times New Roman"/>
          <w:color w:val="000000"/>
          <w:sz w:val="28"/>
          <w:szCs w:val="28"/>
        </w:rPr>
        <w:t xml:space="preserve"> склера; у кролика после размоз</w:t>
      </w:r>
      <w:r w:rsidRPr="006D7BCA">
        <w:rPr>
          <w:rFonts w:ascii="Times New Roman" w:hAnsi="Times New Roman" w:cs="Times New Roman"/>
          <w:color w:val="000000"/>
          <w:sz w:val="28"/>
          <w:szCs w:val="28"/>
        </w:rPr>
        <w:t>жения  верхнего  шейного  симпатич</w:t>
      </w:r>
      <w:r>
        <w:rPr>
          <w:rFonts w:ascii="Times New Roman" w:hAnsi="Times New Roman" w:cs="Times New Roman"/>
          <w:color w:val="000000"/>
          <w:sz w:val="28"/>
          <w:szCs w:val="28"/>
        </w:rPr>
        <w:t>еского  узла  развивается  пнев</w:t>
      </w:r>
      <w:r w:rsidRPr="006D7BCA">
        <w:rPr>
          <w:rFonts w:ascii="Times New Roman" w:hAnsi="Times New Roman" w:cs="Times New Roman"/>
          <w:color w:val="000000"/>
          <w:sz w:val="28"/>
          <w:szCs w:val="28"/>
        </w:rPr>
        <w:t>мония.  Воспаление  может  возникать  спонтанно  на  симметричныхучастках  тела.  Все  это  позволяет  некоторым  ученым  считать  вос-паление нервно-трофическим процессом.</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Функциональная  активность  нервной  системы  тесно  связана  сдеятельностью  желез  внутренней  секреции.  Центральное  место  вовзаимоотношениях  нервной  и  эн</w:t>
      </w:r>
      <w:r>
        <w:rPr>
          <w:rFonts w:ascii="Times New Roman" w:hAnsi="Times New Roman" w:cs="Times New Roman"/>
          <w:color w:val="000000"/>
          <w:sz w:val="28"/>
          <w:szCs w:val="28"/>
        </w:rPr>
        <w:t>докринной  систем  занимает  ги</w:t>
      </w:r>
      <w:r w:rsidRPr="006D7BCA">
        <w:rPr>
          <w:rFonts w:ascii="Times New Roman" w:hAnsi="Times New Roman" w:cs="Times New Roman"/>
          <w:color w:val="000000"/>
          <w:sz w:val="28"/>
          <w:szCs w:val="28"/>
        </w:rPr>
        <w:t xml:space="preserve">поталамо-гипофизарно-надпочечниковая  система.  Статины  и  ли-берины  гипоталамуса  ослабляют  или  стимулируют  выделениетройных  гормонов  аденогипофиза, </w:t>
      </w:r>
      <w:r>
        <w:rPr>
          <w:rFonts w:ascii="Times New Roman" w:hAnsi="Times New Roman" w:cs="Times New Roman"/>
          <w:color w:val="000000"/>
          <w:sz w:val="28"/>
          <w:szCs w:val="28"/>
        </w:rPr>
        <w:t xml:space="preserve"> участвующих  в  регуляции  вос</w:t>
      </w:r>
      <w:r w:rsidRPr="006D7BCA">
        <w:rPr>
          <w:rFonts w:ascii="Times New Roman" w:hAnsi="Times New Roman" w:cs="Times New Roman"/>
          <w:color w:val="000000"/>
          <w:sz w:val="28"/>
          <w:szCs w:val="28"/>
        </w:rPr>
        <w:t xml:space="preserve">паления.  Среди  них  важнейшее </w:t>
      </w:r>
      <w:r>
        <w:rPr>
          <w:rFonts w:ascii="Times New Roman" w:hAnsi="Times New Roman" w:cs="Times New Roman"/>
          <w:color w:val="000000"/>
          <w:sz w:val="28"/>
          <w:szCs w:val="28"/>
        </w:rPr>
        <w:t xml:space="preserve"> значение  имеет  адренокортико</w:t>
      </w:r>
      <w:r w:rsidRPr="006D7BCA">
        <w:rPr>
          <w:rFonts w:ascii="Times New Roman" w:hAnsi="Times New Roman" w:cs="Times New Roman"/>
          <w:color w:val="000000"/>
          <w:sz w:val="28"/>
          <w:szCs w:val="28"/>
        </w:rPr>
        <w:t>тропный  гормон,  который  с  кровью  переносится  в  надпочечники,стимулирует  секреторную  деятельность  коркового  и  мозговогослоев  железы.  Повышается  соде</w:t>
      </w:r>
      <w:r>
        <w:rPr>
          <w:rFonts w:ascii="Times New Roman" w:hAnsi="Times New Roman" w:cs="Times New Roman"/>
          <w:color w:val="000000"/>
          <w:sz w:val="28"/>
          <w:szCs w:val="28"/>
        </w:rPr>
        <w:t>ржание  кортикостероидов,  кото</w:t>
      </w:r>
      <w:r w:rsidRPr="006D7BCA">
        <w:rPr>
          <w:rFonts w:ascii="Times New Roman" w:hAnsi="Times New Roman" w:cs="Times New Roman"/>
          <w:color w:val="000000"/>
          <w:sz w:val="28"/>
          <w:szCs w:val="28"/>
        </w:rPr>
        <w:t>рые влияют на мезенхимальную ткань и ее производные.</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lastRenderedPageBreak/>
        <w:t>Глюкокортикоиды  (кортиз</w:t>
      </w:r>
      <w:r>
        <w:rPr>
          <w:rFonts w:ascii="Times New Roman" w:hAnsi="Times New Roman" w:cs="Times New Roman"/>
          <w:color w:val="000000"/>
          <w:sz w:val="28"/>
          <w:szCs w:val="28"/>
        </w:rPr>
        <w:t>он,  гидрокортизон,  кортикосте</w:t>
      </w:r>
      <w:r w:rsidRPr="006D7BCA">
        <w:rPr>
          <w:rFonts w:ascii="Times New Roman" w:hAnsi="Times New Roman" w:cs="Times New Roman"/>
          <w:color w:val="000000"/>
          <w:sz w:val="28"/>
          <w:szCs w:val="28"/>
        </w:rPr>
        <w:t>рон,  прочие  гормоны  данной  группы)  тормозят  воспалительнуюреакцию,  уменьшая  проницаемость  сосудистой  стенки  и  экссу-дацию,  подавляя  выработку  а</w:t>
      </w:r>
      <w:r>
        <w:rPr>
          <w:rFonts w:ascii="Times New Roman" w:hAnsi="Times New Roman" w:cs="Times New Roman"/>
          <w:color w:val="000000"/>
          <w:sz w:val="28"/>
          <w:szCs w:val="28"/>
        </w:rPr>
        <w:t>нтител,  ингибируя  аутоаллерги</w:t>
      </w:r>
      <w:r w:rsidRPr="006D7BCA">
        <w:rPr>
          <w:rFonts w:ascii="Times New Roman" w:hAnsi="Times New Roman" w:cs="Times New Roman"/>
          <w:color w:val="000000"/>
          <w:sz w:val="28"/>
          <w:szCs w:val="28"/>
        </w:rPr>
        <w:t>ческие  реакции.  Благодаря  их  влиянию  воспаление  не  распространяется  за  пределы  первичной  альтерации,  не  развиваютсятакие  ранние  признаки  воспаления</w:t>
      </w:r>
      <w:r>
        <w:rPr>
          <w:rFonts w:ascii="Times New Roman" w:hAnsi="Times New Roman" w:cs="Times New Roman"/>
          <w:color w:val="000000"/>
          <w:sz w:val="28"/>
          <w:szCs w:val="28"/>
        </w:rPr>
        <w:t>,  как  краевое  стояние  лейко</w:t>
      </w:r>
      <w:r w:rsidRPr="006D7BCA">
        <w:rPr>
          <w:rFonts w:ascii="Times New Roman" w:hAnsi="Times New Roman" w:cs="Times New Roman"/>
          <w:color w:val="000000"/>
          <w:sz w:val="28"/>
          <w:szCs w:val="28"/>
        </w:rPr>
        <w:t>цитов,  их  миграция  за  пределы  стенок  капилляров.  Стероидыподавляют  функцию  антисве</w:t>
      </w:r>
      <w:r>
        <w:rPr>
          <w:rFonts w:ascii="Times New Roman" w:hAnsi="Times New Roman" w:cs="Times New Roman"/>
          <w:color w:val="000000"/>
          <w:sz w:val="28"/>
          <w:szCs w:val="28"/>
        </w:rPr>
        <w:t>ртывающей  системы  крови.  Спо</w:t>
      </w:r>
      <w:r w:rsidRPr="006D7BCA">
        <w:rPr>
          <w:rFonts w:ascii="Times New Roman" w:hAnsi="Times New Roman" w:cs="Times New Roman"/>
          <w:color w:val="000000"/>
          <w:sz w:val="28"/>
          <w:szCs w:val="28"/>
        </w:rPr>
        <w:t>собность  крови  к  тромбообразованию  повышается,  ослабляетсяфибринолиз.  Уменьшается  и</w:t>
      </w:r>
      <w:r>
        <w:rPr>
          <w:rFonts w:ascii="Times New Roman" w:hAnsi="Times New Roman" w:cs="Times New Roman"/>
          <w:color w:val="000000"/>
          <w:sz w:val="28"/>
          <w:szCs w:val="28"/>
        </w:rPr>
        <w:t>нтенсивность  продуктивных  про</w:t>
      </w:r>
      <w:r w:rsidRPr="006D7BCA">
        <w:rPr>
          <w:rFonts w:ascii="Times New Roman" w:hAnsi="Times New Roman" w:cs="Times New Roman"/>
          <w:color w:val="000000"/>
          <w:sz w:val="28"/>
          <w:szCs w:val="28"/>
        </w:rPr>
        <w:t>цессов  в  соединительной  ткани  за  счет  того,  что  тормозитсясинтез  коллагена.  Повышенный  выброс  глюкокортикоидов  вкровь  приводит  к  инволюции  тимуса,  лимфолитическому  эффекту.  Глюкокортикоиды  участву</w:t>
      </w:r>
      <w:r>
        <w:rPr>
          <w:rFonts w:ascii="Times New Roman" w:hAnsi="Times New Roman" w:cs="Times New Roman"/>
          <w:color w:val="000000"/>
          <w:sz w:val="28"/>
          <w:szCs w:val="28"/>
        </w:rPr>
        <w:t>ют  также  в  процессах  образо</w:t>
      </w:r>
      <w:r w:rsidRPr="006D7BCA">
        <w:rPr>
          <w:rFonts w:ascii="Times New Roman" w:hAnsi="Times New Roman" w:cs="Times New Roman"/>
          <w:color w:val="000000"/>
          <w:sz w:val="28"/>
          <w:szCs w:val="28"/>
        </w:rPr>
        <w:t>вания  и  утилизации  энергии,  освобождаемой  при  окислении  углеводов, жиров, белков.</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Минералокортикоиды  (альдостерон,  дезоксикортикостерон  и  др.)в  отличие  от  глюкокортикоидов  —  провоспалительные  гормоны.Их  секреция  регулируется  кортикотропином,  концентрациейионов  Na+и  К+в  крови,  объемом  внеклеточной  жидкости.  Подвлиянием  альдостерона  повышается  проницаемость  сосудистойстенки,  что  способствует  усиленной</w:t>
      </w:r>
      <w:r>
        <w:rPr>
          <w:rFonts w:ascii="Times New Roman" w:hAnsi="Times New Roman" w:cs="Times New Roman"/>
          <w:color w:val="000000"/>
          <w:sz w:val="28"/>
          <w:szCs w:val="28"/>
        </w:rPr>
        <w:t xml:space="preserve">  экссудации  и  эмиграции  лей</w:t>
      </w:r>
      <w:r w:rsidRPr="006D7BCA">
        <w:rPr>
          <w:rFonts w:ascii="Times New Roman" w:hAnsi="Times New Roman" w:cs="Times New Roman"/>
          <w:color w:val="000000"/>
          <w:sz w:val="28"/>
          <w:szCs w:val="28"/>
        </w:rPr>
        <w:t>коцитов, проявлению внешних признаков воспаления.</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В  регуляцию  воспаления  вовлек</w:t>
      </w:r>
      <w:r>
        <w:rPr>
          <w:rFonts w:ascii="Times New Roman" w:hAnsi="Times New Roman" w:cs="Times New Roman"/>
          <w:color w:val="000000"/>
          <w:sz w:val="28"/>
          <w:szCs w:val="28"/>
        </w:rPr>
        <w:t>ается  щитовидная  железа.  Аль</w:t>
      </w:r>
      <w:r w:rsidRPr="006D7BCA">
        <w:rPr>
          <w:rFonts w:ascii="Times New Roman" w:hAnsi="Times New Roman" w:cs="Times New Roman"/>
          <w:color w:val="000000"/>
          <w:sz w:val="28"/>
          <w:szCs w:val="28"/>
        </w:rPr>
        <w:t>терация  способствует  повышенной</w:t>
      </w:r>
      <w:r>
        <w:rPr>
          <w:rFonts w:ascii="Times New Roman" w:hAnsi="Times New Roman" w:cs="Times New Roman"/>
          <w:color w:val="000000"/>
          <w:sz w:val="28"/>
          <w:szCs w:val="28"/>
        </w:rPr>
        <w:t xml:space="preserve">  секреции  гипоталамусом  тире</w:t>
      </w:r>
      <w:r w:rsidRPr="006D7BCA">
        <w:rPr>
          <w:rFonts w:ascii="Times New Roman" w:hAnsi="Times New Roman" w:cs="Times New Roman"/>
          <w:color w:val="000000"/>
          <w:sz w:val="28"/>
          <w:szCs w:val="28"/>
        </w:rPr>
        <w:t>олобелина.  Выделяемый  в  ответ  тиреотропный  гормон  гипофизастимулирует  функцию  щитовидной  железы,  синтез  тироксина  итрийодтиронина.  Они  подавляю</w:t>
      </w:r>
      <w:r>
        <w:rPr>
          <w:rFonts w:ascii="Times New Roman" w:hAnsi="Times New Roman" w:cs="Times New Roman"/>
          <w:color w:val="000000"/>
          <w:sz w:val="28"/>
          <w:szCs w:val="28"/>
        </w:rPr>
        <w:t>т  антифибринолитическую  актив</w:t>
      </w:r>
      <w:r w:rsidRPr="006D7BCA">
        <w:rPr>
          <w:rFonts w:ascii="Times New Roman" w:hAnsi="Times New Roman" w:cs="Times New Roman"/>
          <w:color w:val="000000"/>
          <w:sz w:val="28"/>
          <w:szCs w:val="28"/>
        </w:rPr>
        <w:t>ность,  усиливают  рост  грануляц</w:t>
      </w:r>
      <w:r>
        <w:rPr>
          <w:rFonts w:ascii="Times New Roman" w:hAnsi="Times New Roman" w:cs="Times New Roman"/>
          <w:color w:val="000000"/>
          <w:sz w:val="28"/>
          <w:szCs w:val="28"/>
        </w:rPr>
        <w:t>ионной  ткани.  Гипофункция  щи</w:t>
      </w:r>
      <w:r w:rsidRPr="006D7BCA">
        <w:rPr>
          <w:rFonts w:ascii="Times New Roman" w:hAnsi="Times New Roman" w:cs="Times New Roman"/>
          <w:color w:val="000000"/>
          <w:sz w:val="28"/>
          <w:szCs w:val="28"/>
        </w:rPr>
        <w:t>товидной  железы  сопровождается  ослабленным</w:t>
      </w:r>
      <w:r>
        <w:rPr>
          <w:rFonts w:ascii="Times New Roman" w:hAnsi="Times New Roman" w:cs="Times New Roman"/>
          <w:color w:val="000000"/>
          <w:sz w:val="28"/>
          <w:szCs w:val="28"/>
        </w:rPr>
        <w:t xml:space="preserve">  проявлением  вос</w:t>
      </w:r>
      <w:r w:rsidRPr="006D7BCA">
        <w:rPr>
          <w:rFonts w:ascii="Times New Roman" w:hAnsi="Times New Roman" w:cs="Times New Roman"/>
          <w:color w:val="000000"/>
          <w:sz w:val="28"/>
          <w:szCs w:val="28"/>
        </w:rPr>
        <w:t>палительного процесса.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Гормоны  половых  желез  (тестостерон  и  эстрогены)  повышаютрезистентность  организма  животных,  ограничивают  развитие  воспаления, подавляют пролиферативные процессы.</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Состояние  инсулярного  аппарата  поджел</w:t>
      </w:r>
      <w:r>
        <w:rPr>
          <w:rFonts w:ascii="Times New Roman" w:hAnsi="Times New Roman" w:cs="Times New Roman"/>
          <w:color w:val="000000"/>
          <w:sz w:val="28"/>
          <w:szCs w:val="28"/>
        </w:rPr>
        <w:t>удочной  железы  за</w:t>
      </w:r>
      <w:r w:rsidRPr="006D7BCA">
        <w:rPr>
          <w:rFonts w:ascii="Times New Roman" w:hAnsi="Times New Roman" w:cs="Times New Roman"/>
          <w:color w:val="000000"/>
          <w:sz w:val="28"/>
          <w:szCs w:val="28"/>
        </w:rPr>
        <w:t xml:space="preserve">метным  образом  отражается  на  </w:t>
      </w:r>
      <w:r>
        <w:rPr>
          <w:rFonts w:ascii="Times New Roman" w:hAnsi="Times New Roman" w:cs="Times New Roman"/>
          <w:color w:val="000000"/>
          <w:sz w:val="28"/>
          <w:szCs w:val="28"/>
        </w:rPr>
        <w:t>характере  воспалительной  реак</w:t>
      </w:r>
      <w:r w:rsidRPr="006D7BCA">
        <w:rPr>
          <w:rFonts w:ascii="Times New Roman" w:hAnsi="Times New Roman" w:cs="Times New Roman"/>
          <w:color w:val="000000"/>
          <w:sz w:val="28"/>
          <w:szCs w:val="28"/>
        </w:rPr>
        <w:t>ции.  У  больных  диабетом  повышена  склонность  к  септическимвоспалениям  первичного  (туберку</w:t>
      </w:r>
      <w:r>
        <w:rPr>
          <w:rFonts w:ascii="Times New Roman" w:hAnsi="Times New Roman" w:cs="Times New Roman"/>
          <w:color w:val="000000"/>
          <w:sz w:val="28"/>
          <w:szCs w:val="28"/>
        </w:rPr>
        <w:t>лез)  и  вторичного  (постопера</w:t>
      </w:r>
      <w:r w:rsidRPr="006D7BCA">
        <w:rPr>
          <w:rFonts w:ascii="Times New Roman" w:hAnsi="Times New Roman" w:cs="Times New Roman"/>
          <w:color w:val="000000"/>
          <w:sz w:val="28"/>
          <w:szCs w:val="28"/>
        </w:rPr>
        <w:t>ционные  осложнения)  происхождения.  Снижена  фагоцитарнаяфу</w:t>
      </w:r>
      <w:r>
        <w:rPr>
          <w:rFonts w:ascii="Times New Roman" w:hAnsi="Times New Roman" w:cs="Times New Roman"/>
          <w:color w:val="000000"/>
          <w:sz w:val="28"/>
          <w:szCs w:val="28"/>
        </w:rPr>
        <w:t>нкция лейкоцитов, ослаблена общ</w:t>
      </w:r>
      <w:r w:rsidRPr="006D7BCA">
        <w:rPr>
          <w:rFonts w:ascii="Times New Roman" w:hAnsi="Times New Roman" w:cs="Times New Roman"/>
          <w:color w:val="000000"/>
          <w:sz w:val="28"/>
          <w:szCs w:val="28"/>
        </w:rPr>
        <w:t>ая резистентность организма.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К  провоспалительным  гормонам  относят  и  соматотропныйгормон передней доли гипофиза.</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Модулирующее  действие  гормо</w:t>
      </w:r>
      <w:r>
        <w:rPr>
          <w:rFonts w:ascii="Times New Roman" w:hAnsi="Times New Roman" w:cs="Times New Roman"/>
          <w:color w:val="000000"/>
          <w:sz w:val="28"/>
          <w:szCs w:val="28"/>
        </w:rPr>
        <w:t>нов  при  воспалении  проявляет</w:t>
      </w:r>
      <w:r w:rsidRPr="006D7BCA">
        <w:rPr>
          <w:rFonts w:ascii="Times New Roman" w:hAnsi="Times New Roman" w:cs="Times New Roman"/>
          <w:color w:val="000000"/>
          <w:sz w:val="28"/>
          <w:szCs w:val="28"/>
        </w:rPr>
        <w:t>ся  как  в  непосредственном  влиянии</w:t>
      </w:r>
      <w:r>
        <w:rPr>
          <w:rFonts w:ascii="Times New Roman" w:hAnsi="Times New Roman" w:cs="Times New Roman"/>
          <w:color w:val="000000"/>
          <w:sz w:val="28"/>
          <w:szCs w:val="28"/>
        </w:rPr>
        <w:t xml:space="preserve">  на  сосудистую  стенку  (изме</w:t>
      </w:r>
      <w:r w:rsidRPr="006D7BCA">
        <w:rPr>
          <w:rFonts w:ascii="Times New Roman" w:hAnsi="Times New Roman" w:cs="Times New Roman"/>
          <w:color w:val="000000"/>
          <w:sz w:val="28"/>
          <w:szCs w:val="28"/>
        </w:rPr>
        <w:t>няются  микроциркуляция  и  прони</w:t>
      </w:r>
      <w:r>
        <w:rPr>
          <w:rFonts w:ascii="Times New Roman" w:hAnsi="Times New Roman" w:cs="Times New Roman"/>
          <w:color w:val="000000"/>
          <w:sz w:val="28"/>
          <w:szCs w:val="28"/>
        </w:rPr>
        <w:t>цаемость),  так  и  опосредован</w:t>
      </w:r>
      <w:r w:rsidRPr="006D7BCA">
        <w:rPr>
          <w:rFonts w:ascii="Times New Roman" w:hAnsi="Times New Roman" w:cs="Times New Roman"/>
          <w:color w:val="000000"/>
          <w:sz w:val="28"/>
          <w:szCs w:val="28"/>
        </w:rPr>
        <w:t xml:space="preserve">но  —  путем  </w:t>
      </w:r>
      <w:r w:rsidRPr="006D7BCA">
        <w:rPr>
          <w:rFonts w:ascii="Times New Roman" w:hAnsi="Times New Roman" w:cs="Times New Roman"/>
          <w:color w:val="000000"/>
          <w:sz w:val="28"/>
          <w:szCs w:val="28"/>
        </w:rPr>
        <w:lastRenderedPageBreak/>
        <w:t>взаимодействия  с  рецепторными  образованиями  мем-бран  секреторных  клеток,  продуцирующих  многочисленныемедиаторы воспаления</w:t>
      </w:r>
    </w:p>
    <w:p w:rsidR="0001029A" w:rsidRPr="00A20CB0" w:rsidRDefault="0001029A" w:rsidP="0038732C">
      <w:pPr>
        <w:shd w:val="clear" w:color="auto" w:fill="FFFFFF"/>
        <w:tabs>
          <w:tab w:val="left" w:pos="142"/>
          <w:tab w:val="left" w:pos="4827"/>
        </w:tabs>
        <w:spacing w:after="0" w:line="240" w:lineRule="auto"/>
        <w:ind w:right="2" w:firstLine="567"/>
        <w:jc w:val="both"/>
        <w:rPr>
          <w:rFonts w:ascii="Times New Roman" w:hAnsi="Times New Roman" w:cs="Times New Roman"/>
          <w:b/>
          <w:color w:val="000000"/>
          <w:sz w:val="28"/>
          <w:szCs w:val="28"/>
        </w:rPr>
      </w:pPr>
      <w:r w:rsidRPr="00A20CB0">
        <w:rPr>
          <w:rFonts w:ascii="Times New Roman" w:hAnsi="Times New Roman" w:cs="Times New Roman"/>
          <w:b/>
          <w:color w:val="000000"/>
          <w:sz w:val="28"/>
          <w:szCs w:val="28"/>
        </w:rPr>
        <w:t>Классификация</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В зависимости от того, како</w:t>
      </w:r>
      <w:r>
        <w:rPr>
          <w:rFonts w:ascii="Times New Roman" w:hAnsi="Times New Roman" w:cs="Times New Roman"/>
          <w:color w:val="000000"/>
          <w:sz w:val="28"/>
          <w:szCs w:val="28"/>
        </w:rPr>
        <w:t>й принцип положен в основу клас</w:t>
      </w:r>
      <w:r w:rsidRPr="006D7BCA">
        <w:rPr>
          <w:rFonts w:ascii="Times New Roman" w:hAnsi="Times New Roman" w:cs="Times New Roman"/>
          <w:color w:val="000000"/>
          <w:sz w:val="28"/>
          <w:szCs w:val="28"/>
        </w:rPr>
        <w:t>сификации, выделяют следующие виды воспаления.</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Альтеративное  воспаление.  В  наи</w:t>
      </w:r>
      <w:r>
        <w:rPr>
          <w:rFonts w:ascii="Times New Roman" w:hAnsi="Times New Roman" w:cs="Times New Roman"/>
          <w:color w:val="000000"/>
          <w:sz w:val="28"/>
          <w:szCs w:val="28"/>
        </w:rPr>
        <w:t>более  характерном  виде  встре</w:t>
      </w:r>
      <w:r w:rsidRPr="006D7BCA">
        <w:rPr>
          <w:rFonts w:ascii="Times New Roman" w:hAnsi="Times New Roman" w:cs="Times New Roman"/>
          <w:color w:val="000000"/>
          <w:sz w:val="28"/>
          <w:szCs w:val="28"/>
        </w:rPr>
        <w:t>чается  при  миокардитах,  гепатитах</w:t>
      </w:r>
      <w:r>
        <w:rPr>
          <w:rFonts w:ascii="Times New Roman" w:hAnsi="Times New Roman" w:cs="Times New Roman"/>
          <w:color w:val="000000"/>
          <w:sz w:val="28"/>
          <w:szCs w:val="28"/>
        </w:rPr>
        <w:t>,  нефритах,  энцефалитах.  При</w:t>
      </w:r>
      <w:r w:rsidRPr="006D7BCA">
        <w:rPr>
          <w:rFonts w:ascii="Times New Roman" w:hAnsi="Times New Roman" w:cs="Times New Roman"/>
          <w:color w:val="000000"/>
          <w:sz w:val="28"/>
          <w:szCs w:val="28"/>
        </w:rPr>
        <w:t>чинами  чаще  всего  служат  интокс</w:t>
      </w:r>
      <w:r>
        <w:rPr>
          <w:rFonts w:ascii="Times New Roman" w:hAnsi="Times New Roman" w:cs="Times New Roman"/>
          <w:color w:val="000000"/>
          <w:sz w:val="28"/>
          <w:szCs w:val="28"/>
        </w:rPr>
        <w:t>икации  различной  природы,  на</w:t>
      </w:r>
      <w:r w:rsidRPr="006D7BCA">
        <w:rPr>
          <w:rFonts w:ascii="Times New Roman" w:hAnsi="Times New Roman" w:cs="Times New Roman"/>
          <w:color w:val="000000"/>
          <w:sz w:val="28"/>
          <w:szCs w:val="28"/>
        </w:rPr>
        <w:t>рушения  трофической  функци</w:t>
      </w:r>
      <w:r>
        <w:rPr>
          <w:rFonts w:ascii="Times New Roman" w:hAnsi="Times New Roman" w:cs="Times New Roman"/>
          <w:color w:val="000000"/>
          <w:sz w:val="28"/>
          <w:szCs w:val="28"/>
        </w:rPr>
        <w:t>и  нервной  системы,  аутоиммун</w:t>
      </w:r>
      <w:r w:rsidRPr="006D7BCA">
        <w:rPr>
          <w:rFonts w:ascii="Times New Roman" w:hAnsi="Times New Roman" w:cs="Times New Roman"/>
          <w:color w:val="000000"/>
          <w:sz w:val="28"/>
          <w:szCs w:val="28"/>
        </w:rPr>
        <w:t>ная  патология.  Легко  воспроизводится  в  эксперименте  путемвведения  животным  бактериальных  токсинов,  моделированияаутоиммунной  патологии.  Характеризуется  преобладанием  дистрофических  процессов  в  очаге  поражения  над  экссудативными  ипролиферативными.  Альтеративно</w:t>
      </w:r>
      <w:r>
        <w:rPr>
          <w:rFonts w:ascii="Times New Roman" w:hAnsi="Times New Roman" w:cs="Times New Roman"/>
          <w:color w:val="000000"/>
          <w:sz w:val="28"/>
          <w:szCs w:val="28"/>
        </w:rPr>
        <w:t>е  воспаление  может  завершать</w:t>
      </w:r>
      <w:r w:rsidRPr="006D7BCA">
        <w:rPr>
          <w:rFonts w:ascii="Times New Roman" w:hAnsi="Times New Roman" w:cs="Times New Roman"/>
          <w:color w:val="000000"/>
          <w:sz w:val="28"/>
          <w:szCs w:val="28"/>
        </w:rPr>
        <w:t>ся  некробиозом  и  некрозом  клеток,  органов,  тканей.  Пример  такого  воспаления  —  язвенная  болез</w:t>
      </w:r>
      <w:r>
        <w:rPr>
          <w:rFonts w:ascii="Times New Roman" w:hAnsi="Times New Roman" w:cs="Times New Roman"/>
          <w:color w:val="000000"/>
          <w:sz w:val="28"/>
          <w:szCs w:val="28"/>
        </w:rPr>
        <w:t>нь  свиней,  норок  при  клеточ</w:t>
      </w:r>
      <w:r w:rsidRPr="006D7BCA">
        <w:rPr>
          <w:rFonts w:ascii="Times New Roman" w:hAnsi="Times New Roman" w:cs="Times New Roman"/>
          <w:color w:val="000000"/>
          <w:sz w:val="28"/>
          <w:szCs w:val="28"/>
        </w:rPr>
        <w:t>ном содержании.</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 xml:space="preserve">Экссудативно-инфильтративное  воспаление.  Характеризуетсяпреобладанием  микроциркуляторных  расстройств  в  очаге  </w:t>
      </w:r>
      <w:r>
        <w:rPr>
          <w:rFonts w:ascii="Times New Roman" w:hAnsi="Times New Roman" w:cs="Times New Roman"/>
          <w:color w:val="000000"/>
          <w:sz w:val="28"/>
          <w:szCs w:val="28"/>
        </w:rPr>
        <w:t>вос</w:t>
      </w:r>
      <w:r w:rsidRPr="006D7BCA">
        <w:rPr>
          <w:rFonts w:ascii="Times New Roman" w:hAnsi="Times New Roman" w:cs="Times New Roman"/>
          <w:color w:val="000000"/>
          <w:sz w:val="28"/>
          <w:szCs w:val="28"/>
        </w:rPr>
        <w:t>паления над альтеративными и регенеративными процессами.</w:t>
      </w:r>
    </w:p>
    <w:p w:rsidR="0001029A" w:rsidRPr="006D7BCA" w:rsidRDefault="0038732C" w:rsidP="0038732C">
      <w:pPr>
        <w:shd w:val="clear" w:color="auto" w:fill="FFFFFF"/>
        <w:tabs>
          <w:tab w:val="left" w:pos="142"/>
        </w:tabs>
        <w:spacing w:after="0" w:line="240" w:lineRule="auto"/>
        <w:ind w:right="2"/>
        <w:jc w:val="both"/>
        <w:rPr>
          <w:rFonts w:ascii="Times New Roman" w:hAnsi="Times New Roman" w:cs="Times New Roman"/>
          <w:color w:val="000000"/>
          <w:sz w:val="28"/>
          <w:szCs w:val="28"/>
        </w:rPr>
      </w:pPr>
      <w:r>
        <w:rPr>
          <w:rFonts w:ascii="Times New Roman" w:hAnsi="Times New Roman" w:cs="Times New Roman"/>
          <w:color w:val="000000"/>
          <w:sz w:val="28"/>
          <w:szCs w:val="28"/>
        </w:rPr>
        <w:t>В</w:t>
      </w:r>
      <w:r w:rsidR="0001029A" w:rsidRPr="006D7BCA">
        <w:rPr>
          <w:rFonts w:ascii="Times New Roman" w:hAnsi="Times New Roman" w:cs="Times New Roman"/>
          <w:color w:val="000000"/>
          <w:sz w:val="28"/>
          <w:szCs w:val="28"/>
        </w:rPr>
        <w:t xml:space="preserve">  тканях  накапливается  выпот,  со</w:t>
      </w:r>
      <w:r w:rsidR="0001029A">
        <w:rPr>
          <w:rFonts w:ascii="Times New Roman" w:hAnsi="Times New Roman" w:cs="Times New Roman"/>
          <w:color w:val="000000"/>
          <w:sz w:val="28"/>
          <w:szCs w:val="28"/>
        </w:rPr>
        <w:t>держащий  белок  и  клетки  кро</w:t>
      </w:r>
      <w:r w:rsidR="0001029A" w:rsidRPr="006D7BCA">
        <w:rPr>
          <w:rFonts w:ascii="Times New Roman" w:hAnsi="Times New Roman" w:cs="Times New Roman"/>
          <w:color w:val="000000"/>
          <w:sz w:val="28"/>
          <w:szCs w:val="28"/>
        </w:rPr>
        <w:t>ви.  Внешние  признаки  воспаления,  описанные  выше,  присущиименно  экссудативно-инфильтрати</w:t>
      </w:r>
      <w:r w:rsidR="0001029A">
        <w:rPr>
          <w:rFonts w:ascii="Times New Roman" w:hAnsi="Times New Roman" w:cs="Times New Roman"/>
          <w:color w:val="000000"/>
          <w:sz w:val="28"/>
          <w:szCs w:val="28"/>
        </w:rPr>
        <w:t>вному  виду.  По  характеру  вы</w:t>
      </w:r>
      <w:r w:rsidR="0001029A" w:rsidRPr="006D7BCA">
        <w:rPr>
          <w:rFonts w:ascii="Times New Roman" w:hAnsi="Times New Roman" w:cs="Times New Roman"/>
          <w:color w:val="000000"/>
          <w:sz w:val="28"/>
          <w:szCs w:val="28"/>
        </w:rPr>
        <w:t>пота,  который  зависит  от  степ</w:t>
      </w:r>
      <w:r w:rsidR="0001029A">
        <w:rPr>
          <w:rFonts w:ascii="Times New Roman" w:hAnsi="Times New Roman" w:cs="Times New Roman"/>
          <w:color w:val="000000"/>
          <w:sz w:val="28"/>
          <w:szCs w:val="28"/>
        </w:rPr>
        <w:t>ени  проницаемости  гистогемати</w:t>
      </w:r>
      <w:r w:rsidR="0001029A" w:rsidRPr="006D7BCA">
        <w:rPr>
          <w:rFonts w:ascii="Times New Roman" w:hAnsi="Times New Roman" w:cs="Times New Roman"/>
          <w:color w:val="000000"/>
          <w:sz w:val="28"/>
          <w:szCs w:val="28"/>
        </w:rPr>
        <w:t>ческого  барьера,  различают  несколько  видов  данного  воспаления.</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96E8D">
        <w:rPr>
          <w:rFonts w:ascii="Times New Roman" w:hAnsi="Times New Roman" w:cs="Times New Roman"/>
          <w:b/>
          <w:color w:val="000000"/>
          <w:sz w:val="28"/>
          <w:szCs w:val="28"/>
        </w:rPr>
        <w:t>Серозное  воспаление.</w:t>
      </w:r>
      <w:r w:rsidRPr="006D7BCA">
        <w:rPr>
          <w:rFonts w:ascii="Times New Roman" w:hAnsi="Times New Roman" w:cs="Times New Roman"/>
          <w:color w:val="000000"/>
          <w:sz w:val="28"/>
          <w:szCs w:val="28"/>
        </w:rPr>
        <w:t xml:space="preserve">  Экссудат  представляет  собой  прозрачнуюжелтоватого  цвета жидкость  с  низкой  удельной  массой  (1,018...  1,020),содержащую  3...5%  белков,  преимущественно  высокодисперсныхальбуминов.  Незначительное  чи</w:t>
      </w:r>
      <w:r>
        <w:rPr>
          <w:rFonts w:ascii="Times New Roman" w:hAnsi="Times New Roman" w:cs="Times New Roman"/>
          <w:color w:val="000000"/>
          <w:sz w:val="28"/>
          <w:szCs w:val="28"/>
        </w:rPr>
        <w:t>сло  клеточных  элементов  пред</w:t>
      </w:r>
      <w:r w:rsidRPr="006D7BCA">
        <w:rPr>
          <w:rFonts w:ascii="Times New Roman" w:hAnsi="Times New Roman" w:cs="Times New Roman"/>
          <w:color w:val="000000"/>
          <w:sz w:val="28"/>
          <w:szCs w:val="28"/>
        </w:rPr>
        <w:t>ставлено полиморфно-ядерными лейкоцитами.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Образование  серозного  экссудата  характерно  для  воспалениябрюшины,  плевры,  молочной  желе</w:t>
      </w:r>
      <w:r>
        <w:rPr>
          <w:rFonts w:ascii="Times New Roman" w:hAnsi="Times New Roman" w:cs="Times New Roman"/>
          <w:color w:val="000000"/>
          <w:sz w:val="28"/>
          <w:szCs w:val="28"/>
        </w:rPr>
        <w:t>зы.  Этот  вид  воспаления  при</w:t>
      </w:r>
      <w:r w:rsidRPr="006D7BCA">
        <w:rPr>
          <w:rFonts w:ascii="Times New Roman" w:hAnsi="Times New Roman" w:cs="Times New Roman"/>
          <w:color w:val="000000"/>
          <w:sz w:val="28"/>
          <w:szCs w:val="28"/>
        </w:rPr>
        <w:t xml:space="preserve">сущ  также  термическим  ожогам  кожи  второй  степени,  дерматитамаллергического  происхождения  и </w:t>
      </w:r>
      <w:r>
        <w:rPr>
          <w:rFonts w:ascii="Times New Roman" w:hAnsi="Times New Roman" w:cs="Times New Roman"/>
          <w:color w:val="000000"/>
          <w:sz w:val="28"/>
          <w:szCs w:val="28"/>
        </w:rPr>
        <w:t xml:space="preserve"> возникающим  при  укусах  насе</w:t>
      </w:r>
      <w:r w:rsidRPr="006D7BCA">
        <w:rPr>
          <w:rFonts w:ascii="Times New Roman" w:hAnsi="Times New Roman" w:cs="Times New Roman"/>
          <w:color w:val="000000"/>
          <w:sz w:val="28"/>
          <w:szCs w:val="28"/>
        </w:rPr>
        <w:t>комых.</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 xml:space="preserve">Воспалительную  жидкость,  например  при  перитоните,  следуетотличать  от  транссудата,  накапливающегося  в  брюшной  полостипри  портальной  гипертензии  и  </w:t>
      </w:r>
      <w:r>
        <w:rPr>
          <w:rFonts w:ascii="Times New Roman" w:hAnsi="Times New Roman" w:cs="Times New Roman"/>
          <w:color w:val="000000"/>
          <w:sz w:val="28"/>
          <w:szCs w:val="28"/>
        </w:rPr>
        <w:t>содержащего  незначительное  ко</w:t>
      </w:r>
      <w:r w:rsidRPr="006D7BCA">
        <w:rPr>
          <w:rFonts w:ascii="Times New Roman" w:hAnsi="Times New Roman" w:cs="Times New Roman"/>
          <w:color w:val="000000"/>
          <w:sz w:val="28"/>
          <w:szCs w:val="28"/>
        </w:rPr>
        <w:t>личество  белка  (до  2%).  Дифференцировать  серозное  воспалениеможно  не  только  по  составу  жидкост</w:t>
      </w:r>
      <w:r>
        <w:rPr>
          <w:rFonts w:ascii="Times New Roman" w:hAnsi="Times New Roman" w:cs="Times New Roman"/>
          <w:color w:val="000000"/>
          <w:sz w:val="28"/>
          <w:szCs w:val="28"/>
        </w:rPr>
        <w:t>и,  но  и  по  клинической  кар</w:t>
      </w:r>
      <w:r w:rsidRPr="006D7BCA">
        <w:rPr>
          <w:rFonts w:ascii="Times New Roman" w:hAnsi="Times New Roman" w:cs="Times New Roman"/>
          <w:color w:val="000000"/>
          <w:sz w:val="28"/>
          <w:szCs w:val="28"/>
        </w:rPr>
        <w:t>тине заболевания.</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96E8D">
        <w:rPr>
          <w:rFonts w:ascii="Times New Roman" w:hAnsi="Times New Roman" w:cs="Times New Roman"/>
          <w:b/>
          <w:color w:val="000000"/>
          <w:sz w:val="28"/>
          <w:szCs w:val="28"/>
        </w:rPr>
        <w:t>Фибринозное  воспаление.</w:t>
      </w:r>
      <w:r w:rsidRPr="006D7BCA">
        <w:rPr>
          <w:rFonts w:ascii="Times New Roman" w:hAnsi="Times New Roman" w:cs="Times New Roman"/>
          <w:color w:val="000000"/>
          <w:sz w:val="28"/>
          <w:szCs w:val="28"/>
        </w:rPr>
        <w:t xml:space="preserve">  Характе</w:t>
      </w:r>
      <w:r>
        <w:rPr>
          <w:rFonts w:ascii="Times New Roman" w:hAnsi="Times New Roman" w:cs="Times New Roman"/>
          <w:color w:val="000000"/>
          <w:sz w:val="28"/>
          <w:szCs w:val="28"/>
        </w:rPr>
        <w:t>рная  черта  —  экссудат  содер</w:t>
      </w:r>
      <w:r w:rsidRPr="006D7BCA">
        <w:rPr>
          <w:rFonts w:ascii="Times New Roman" w:hAnsi="Times New Roman" w:cs="Times New Roman"/>
          <w:color w:val="000000"/>
          <w:sz w:val="28"/>
          <w:szCs w:val="28"/>
        </w:rPr>
        <w:t>жит  крупнодисперсный  белок  —</w:t>
      </w:r>
      <w:r>
        <w:rPr>
          <w:rFonts w:ascii="Times New Roman" w:hAnsi="Times New Roman" w:cs="Times New Roman"/>
          <w:color w:val="000000"/>
          <w:sz w:val="28"/>
          <w:szCs w:val="28"/>
        </w:rPr>
        <w:t xml:space="preserve">  фибрин.  Фибринозное  воспале</w:t>
      </w:r>
      <w:r w:rsidRPr="006D7BCA">
        <w:rPr>
          <w:rFonts w:ascii="Times New Roman" w:hAnsi="Times New Roman" w:cs="Times New Roman"/>
          <w:color w:val="000000"/>
          <w:sz w:val="28"/>
          <w:szCs w:val="28"/>
        </w:rPr>
        <w:t xml:space="preserve">ние  —  следствие  более  интенсивной  альтерации  тканей  и  сосудовпод  действием  токсических  и  многих  инфекционных  агентов.  </w:t>
      </w:r>
      <w:r w:rsidRPr="006D7BCA">
        <w:rPr>
          <w:rFonts w:ascii="Times New Roman" w:hAnsi="Times New Roman" w:cs="Times New Roman"/>
          <w:color w:val="000000"/>
          <w:sz w:val="28"/>
          <w:szCs w:val="28"/>
        </w:rPr>
        <w:lastRenderedPageBreak/>
        <w:t>Интенсивное  повреждение  микроциркуляторной  сети  сосудов  ведетк  тому,  что  в  ткань  проникает  белок</w:t>
      </w:r>
      <w:r>
        <w:rPr>
          <w:rFonts w:ascii="Times New Roman" w:hAnsi="Times New Roman" w:cs="Times New Roman"/>
          <w:color w:val="000000"/>
          <w:sz w:val="28"/>
          <w:szCs w:val="28"/>
        </w:rPr>
        <w:t xml:space="preserve">  крови  —  фибриноген.  По  вы</w:t>
      </w:r>
      <w:r w:rsidRPr="006D7BCA">
        <w:rPr>
          <w:rFonts w:ascii="Times New Roman" w:hAnsi="Times New Roman" w:cs="Times New Roman"/>
          <w:color w:val="000000"/>
          <w:sz w:val="28"/>
          <w:szCs w:val="28"/>
        </w:rPr>
        <w:t xml:space="preserve">ходе  из  сосудистого  русла  он  под </w:t>
      </w:r>
      <w:r>
        <w:rPr>
          <w:rFonts w:ascii="Times New Roman" w:hAnsi="Times New Roman" w:cs="Times New Roman"/>
          <w:color w:val="000000"/>
          <w:sz w:val="28"/>
          <w:szCs w:val="28"/>
        </w:rPr>
        <w:t xml:space="preserve"> влиянием  каскада  ферментатив</w:t>
      </w:r>
      <w:r w:rsidRPr="006D7BCA">
        <w:rPr>
          <w:rFonts w:ascii="Times New Roman" w:hAnsi="Times New Roman" w:cs="Times New Roman"/>
          <w:color w:val="000000"/>
          <w:sz w:val="28"/>
          <w:szCs w:val="28"/>
        </w:rPr>
        <w:t>ных  реакций  преобразуется  в  фибр</w:t>
      </w:r>
      <w:r>
        <w:rPr>
          <w:rFonts w:ascii="Times New Roman" w:hAnsi="Times New Roman" w:cs="Times New Roman"/>
          <w:color w:val="000000"/>
          <w:sz w:val="28"/>
          <w:szCs w:val="28"/>
        </w:rPr>
        <w:t>ин,  молекулы  которого  агреги</w:t>
      </w:r>
      <w:r w:rsidRPr="006D7BCA">
        <w:rPr>
          <w:rFonts w:ascii="Times New Roman" w:hAnsi="Times New Roman" w:cs="Times New Roman"/>
          <w:color w:val="000000"/>
          <w:sz w:val="28"/>
          <w:szCs w:val="28"/>
        </w:rPr>
        <w:t>руют,  образуя  нити,  свободно  лежащие  на  поверхности  органа  илипронизывающие  ткани.  Фибриноз</w:t>
      </w:r>
      <w:r>
        <w:rPr>
          <w:rFonts w:ascii="Times New Roman" w:hAnsi="Times New Roman" w:cs="Times New Roman"/>
          <w:color w:val="000000"/>
          <w:sz w:val="28"/>
          <w:szCs w:val="28"/>
        </w:rPr>
        <w:t>ный  экссудат  нередко  наблюда</w:t>
      </w:r>
      <w:r w:rsidRPr="006D7BCA">
        <w:rPr>
          <w:rFonts w:ascii="Times New Roman" w:hAnsi="Times New Roman" w:cs="Times New Roman"/>
          <w:color w:val="000000"/>
          <w:sz w:val="28"/>
          <w:szCs w:val="28"/>
        </w:rPr>
        <w:t>ют  при  воспалении  серозных  и  сли</w:t>
      </w:r>
      <w:r>
        <w:rPr>
          <w:rFonts w:ascii="Times New Roman" w:hAnsi="Times New Roman" w:cs="Times New Roman"/>
          <w:color w:val="000000"/>
          <w:sz w:val="28"/>
          <w:szCs w:val="28"/>
        </w:rPr>
        <w:t>зистых  оболочек.  Принято  раз</w:t>
      </w:r>
      <w:r w:rsidRPr="006D7BCA">
        <w:rPr>
          <w:rFonts w:ascii="Times New Roman" w:hAnsi="Times New Roman" w:cs="Times New Roman"/>
          <w:color w:val="000000"/>
          <w:sz w:val="28"/>
          <w:szCs w:val="28"/>
        </w:rPr>
        <w:t>личать  два  вида  фибринозного  вос</w:t>
      </w:r>
      <w:r>
        <w:rPr>
          <w:rFonts w:ascii="Times New Roman" w:hAnsi="Times New Roman" w:cs="Times New Roman"/>
          <w:color w:val="000000"/>
          <w:sz w:val="28"/>
          <w:szCs w:val="28"/>
        </w:rPr>
        <w:t>паления  —  крупозное  и  дифте</w:t>
      </w:r>
      <w:r w:rsidRPr="006D7BCA">
        <w:rPr>
          <w:rFonts w:ascii="Times New Roman" w:hAnsi="Times New Roman" w:cs="Times New Roman"/>
          <w:color w:val="000000"/>
          <w:sz w:val="28"/>
          <w:szCs w:val="28"/>
        </w:rPr>
        <w:t>ритическое.</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К р у п о з н о е  в о с п а л е н и е   характеризуется  свободнымрасположением  фибрина  на  поверхности  органа.  Из  нитей  фибрина  формируется  пленка,  которую  можно  без  труда  удалить,  не  нарушая  целостность  подлежащих  тканей.  Классическим  примеромданного  вида  воспаления  служит  крупозная  пневмония.  Течениеи  исход  ее  при  своевременном  лечении  обычно  благоприятны.Фибрин  полностью  рассасывается  с  восстановлением  функцииоргана.</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Д и ф т е р и т и ч е с к о е  в о с п а л</w:t>
      </w:r>
      <w:r>
        <w:rPr>
          <w:rFonts w:ascii="Times New Roman" w:hAnsi="Times New Roman" w:cs="Times New Roman"/>
          <w:color w:val="000000"/>
          <w:sz w:val="28"/>
          <w:szCs w:val="28"/>
        </w:rPr>
        <w:t xml:space="preserve"> е н и е   возникает  как  след</w:t>
      </w:r>
      <w:r w:rsidRPr="006D7BCA">
        <w:rPr>
          <w:rFonts w:ascii="Times New Roman" w:hAnsi="Times New Roman" w:cs="Times New Roman"/>
          <w:color w:val="000000"/>
          <w:sz w:val="28"/>
          <w:szCs w:val="28"/>
        </w:rPr>
        <w:t>ствие  более  интенсивной  альтерации.  Оно  характеризуется  тем,что  фибрин  пропитывает  подлежащи</w:t>
      </w:r>
      <w:r>
        <w:rPr>
          <w:rFonts w:ascii="Times New Roman" w:hAnsi="Times New Roman" w:cs="Times New Roman"/>
          <w:color w:val="000000"/>
          <w:sz w:val="28"/>
          <w:szCs w:val="28"/>
        </w:rPr>
        <w:t>е  ткани.  Если  отделить  плен</w:t>
      </w:r>
      <w:r w:rsidRPr="006D7BCA">
        <w:rPr>
          <w:rFonts w:ascii="Times New Roman" w:hAnsi="Times New Roman" w:cs="Times New Roman"/>
          <w:color w:val="000000"/>
          <w:sz w:val="28"/>
          <w:szCs w:val="28"/>
        </w:rPr>
        <w:t>ку фибрина от поверхности воспале</w:t>
      </w:r>
      <w:r>
        <w:rPr>
          <w:rFonts w:ascii="Times New Roman" w:hAnsi="Times New Roman" w:cs="Times New Roman"/>
          <w:color w:val="000000"/>
          <w:sz w:val="28"/>
          <w:szCs w:val="28"/>
        </w:rPr>
        <w:t>нного органа, можно обнару</w:t>
      </w:r>
      <w:r w:rsidRPr="006D7BCA">
        <w:rPr>
          <w:rFonts w:ascii="Times New Roman" w:hAnsi="Times New Roman" w:cs="Times New Roman"/>
          <w:color w:val="000000"/>
          <w:sz w:val="28"/>
          <w:szCs w:val="28"/>
        </w:rPr>
        <w:t>жить  кровоточащую  язвенную  поверхность.  Дифтеритическаяпленка  обычно  покрывает  восп</w:t>
      </w:r>
      <w:r>
        <w:rPr>
          <w:rFonts w:ascii="Times New Roman" w:hAnsi="Times New Roman" w:cs="Times New Roman"/>
          <w:color w:val="000000"/>
          <w:sz w:val="28"/>
          <w:szCs w:val="28"/>
        </w:rPr>
        <w:t>аленные,  выстланные  многослой</w:t>
      </w:r>
      <w:r w:rsidRPr="006D7BCA">
        <w:rPr>
          <w:rFonts w:ascii="Times New Roman" w:hAnsi="Times New Roman" w:cs="Times New Roman"/>
          <w:color w:val="000000"/>
          <w:sz w:val="28"/>
          <w:szCs w:val="28"/>
        </w:rPr>
        <w:t>ным  эпителием  слизистые  оболочки  пищевода,  мочевого  пузыря,влагалища и других органов.</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 xml:space="preserve">На  фоне  сравнительно  легко  протекающего  фибринозноговоспаления  могут  быть  тяжелые </w:t>
      </w:r>
      <w:r>
        <w:rPr>
          <w:rFonts w:ascii="Times New Roman" w:hAnsi="Times New Roman" w:cs="Times New Roman"/>
          <w:color w:val="000000"/>
          <w:sz w:val="28"/>
          <w:szCs w:val="28"/>
        </w:rPr>
        <w:t xml:space="preserve"> осложнения.  Фибрин  как  чуже</w:t>
      </w:r>
      <w:r w:rsidRPr="006D7BCA">
        <w:rPr>
          <w:rFonts w:ascii="Times New Roman" w:hAnsi="Times New Roman" w:cs="Times New Roman"/>
          <w:color w:val="000000"/>
          <w:sz w:val="28"/>
          <w:szCs w:val="28"/>
        </w:rPr>
        <w:t>родный  белок  способен  вызвать  ответную  реакцию  со  стороныокружающих  структур  и  прорас</w:t>
      </w:r>
      <w:r>
        <w:rPr>
          <w:rFonts w:ascii="Times New Roman" w:hAnsi="Times New Roman" w:cs="Times New Roman"/>
          <w:color w:val="000000"/>
          <w:sz w:val="28"/>
          <w:szCs w:val="28"/>
        </w:rPr>
        <w:t>ти  соединительной  тканью.  Об</w:t>
      </w:r>
      <w:r w:rsidRPr="006D7BCA">
        <w:rPr>
          <w:rFonts w:ascii="Times New Roman" w:hAnsi="Times New Roman" w:cs="Times New Roman"/>
          <w:color w:val="000000"/>
          <w:sz w:val="28"/>
          <w:szCs w:val="28"/>
        </w:rPr>
        <w:t>разуются  спайки  между  отдельными  органами,  которые  бываютпричиной  «спаечной  болезни»,  сопровождающейся  нарушения-ми  функциональной  активнос</w:t>
      </w:r>
      <w:r>
        <w:rPr>
          <w:rFonts w:ascii="Times New Roman" w:hAnsi="Times New Roman" w:cs="Times New Roman"/>
          <w:color w:val="000000"/>
          <w:sz w:val="28"/>
          <w:szCs w:val="28"/>
        </w:rPr>
        <w:t>ти  затронутых  органов.  Напри</w:t>
      </w:r>
      <w:r w:rsidRPr="006D7BCA">
        <w:rPr>
          <w:rFonts w:ascii="Times New Roman" w:hAnsi="Times New Roman" w:cs="Times New Roman"/>
          <w:color w:val="000000"/>
          <w:sz w:val="28"/>
          <w:szCs w:val="28"/>
        </w:rPr>
        <w:t>мер,  спайки  между  висцеральными  и  париетальными  листкамиплевры,  возникшие  вследствие  фибринозного  плеврита  у  овец,сопровождаются  болезненностью,  затрудненными  внешним  ивнутренним  дыханиями.  Спайк</w:t>
      </w:r>
      <w:r>
        <w:rPr>
          <w:rFonts w:ascii="Times New Roman" w:hAnsi="Times New Roman" w:cs="Times New Roman"/>
          <w:color w:val="000000"/>
          <w:sz w:val="28"/>
          <w:szCs w:val="28"/>
        </w:rPr>
        <w:t>и  между  преджелудками  и  брю</w:t>
      </w:r>
      <w:r w:rsidRPr="006D7BCA">
        <w:rPr>
          <w:rFonts w:ascii="Times New Roman" w:hAnsi="Times New Roman" w:cs="Times New Roman"/>
          <w:color w:val="000000"/>
          <w:sz w:val="28"/>
          <w:szCs w:val="28"/>
        </w:rPr>
        <w:t xml:space="preserve">шиной  как  следствие  прокола  рубца  при  тимпании  </w:t>
      </w:r>
      <w:r>
        <w:rPr>
          <w:rFonts w:ascii="Times New Roman" w:hAnsi="Times New Roman" w:cs="Times New Roman"/>
          <w:color w:val="000000"/>
          <w:sz w:val="28"/>
          <w:szCs w:val="28"/>
        </w:rPr>
        <w:t>ведут  к  рас</w:t>
      </w:r>
      <w:r w:rsidRPr="006D7BCA">
        <w:rPr>
          <w:rFonts w:ascii="Times New Roman" w:hAnsi="Times New Roman" w:cs="Times New Roman"/>
          <w:color w:val="000000"/>
          <w:sz w:val="28"/>
          <w:szCs w:val="28"/>
        </w:rPr>
        <w:t>стройству  моторной  функции</w:t>
      </w:r>
      <w:r>
        <w:rPr>
          <w:rFonts w:ascii="Times New Roman" w:hAnsi="Times New Roman" w:cs="Times New Roman"/>
          <w:color w:val="000000"/>
          <w:sz w:val="28"/>
          <w:szCs w:val="28"/>
        </w:rPr>
        <w:t xml:space="preserve">  многокамерного  желудка  жвач</w:t>
      </w:r>
      <w:r w:rsidRPr="006D7BCA">
        <w:rPr>
          <w:rFonts w:ascii="Times New Roman" w:hAnsi="Times New Roman" w:cs="Times New Roman"/>
          <w:color w:val="000000"/>
          <w:sz w:val="28"/>
          <w:szCs w:val="28"/>
        </w:rPr>
        <w:t xml:space="preserve">ных,  частому  метеоризму  и  </w:t>
      </w:r>
      <w:r>
        <w:rPr>
          <w:rFonts w:ascii="Times New Roman" w:hAnsi="Times New Roman" w:cs="Times New Roman"/>
          <w:color w:val="000000"/>
          <w:sz w:val="28"/>
          <w:szCs w:val="28"/>
        </w:rPr>
        <w:t>преждевременной  выбраковке  жи</w:t>
      </w:r>
      <w:r w:rsidRPr="006D7BCA">
        <w:rPr>
          <w:rFonts w:ascii="Times New Roman" w:hAnsi="Times New Roman" w:cs="Times New Roman"/>
          <w:color w:val="000000"/>
          <w:sz w:val="28"/>
          <w:szCs w:val="28"/>
        </w:rPr>
        <w:t>вотных.</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96E8D">
        <w:rPr>
          <w:rFonts w:ascii="Times New Roman" w:hAnsi="Times New Roman" w:cs="Times New Roman"/>
          <w:b/>
          <w:color w:val="000000"/>
          <w:sz w:val="28"/>
          <w:szCs w:val="28"/>
        </w:rPr>
        <w:t>Геморрагическое  воспаление</w:t>
      </w:r>
      <w:r w:rsidRPr="006D7BCA">
        <w:rPr>
          <w:rFonts w:ascii="Times New Roman" w:hAnsi="Times New Roman" w:cs="Times New Roman"/>
          <w:color w:val="000000"/>
          <w:sz w:val="28"/>
          <w:szCs w:val="28"/>
        </w:rPr>
        <w:t>.  При  э</w:t>
      </w:r>
      <w:r>
        <w:rPr>
          <w:rFonts w:ascii="Times New Roman" w:hAnsi="Times New Roman" w:cs="Times New Roman"/>
          <w:color w:val="000000"/>
          <w:sz w:val="28"/>
          <w:szCs w:val="28"/>
        </w:rPr>
        <w:t>том  виде  воспаления  в  экссу</w:t>
      </w:r>
      <w:r w:rsidRPr="006D7BCA">
        <w:rPr>
          <w:rFonts w:ascii="Times New Roman" w:hAnsi="Times New Roman" w:cs="Times New Roman"/>
          <w:color w:val="000000"/>
          <w:sz w:val="28"/>
          <w:szCs w:val="28"/>
        </w:rPr>
        <w:t xml:space="preserve">дате  появляются  в  большем  или  меньшем  количестве  эритроциты,что  придает  ему  красноватый  цвет.  </w:t>
      </w:r>
      <w:r>
        <w:rPr>
          <w:rFonts w:ascii="Times New Roman" w:hAnsi="Times New Roman" w:cs="Times New Roman"/>
          <w:color w:val="000000"/>
          <w:sz w:val="28"/>
          <w:szCs w:val="28"/>
        </w:rPr>
        <w:t>Эритроциты  в  экссудате  свиде</w:t>
      </w:r>
      <w:r w:rsidRPr="006D7BCA">
        <w:rPr>
          <w:rFonts w:ascii="Times New Roman" w:hAnsi="Times New Roman" w:cs="Times New Roman"/>
          <w:color w:val="000000"/>
          <w:sz w:val="28"/>
          <w:szCs w:val="28"/>
        </w:rPr>
        <w:t>тельствуют  о  резком  увеличении</w:t>
      </w:r>
      <w:r>
        <w:rPr>
          <w:rFonts w:ascii="Times New Roman" w:hAnsi="Times New Roman" w:cs="Times New Roman"/>
          <w:color w:val="000000"/>
          <w:sz w:val="28"/>
          <w:szCs w:val="28"/>
        </w:rPr>
        <w:t xml:space="preserve">  проницаемости  гистогематичес</w:t>
      </w:r>
      <w:r w:rsidRPr="006D7BCA">
        <w:rPr>
          <w:rFonts w:ascii="Times New Roman" w:hAnsi="Times New Roman" w:cs="Times New Roman"/>
          <w:color w:val="000000"/>
          <w:sz w:val="28"/>
          <w:szCs w:val="28"/>
        </w:rPr>
        <w:t>кого  барьера,  что  наблюдают  при  сибирской  язве,  чуме  у  собак,свиней.</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96E8D">
        <w:rPr>
          <w:rFonts w:ascii="Times New Roman" w:hAnsi="Times New Roman" w:cs="Times New Roman"/>
          <w:b/>
          <w:color w:val="000000"/>
          <w:sz w:val="28"/>
          <w:szCs w:val="28"/>
        </w:rPr>
        <w:t>Гнойное  воспаление</w:t>
      </w:r>
      <w:r w:rsidRPr="006D7BCA">
        <w:rPr>
          <w:rFonts w:ascii="Times New Roman" w:hAnsi="Times New Roman" w:cs="Times New Roman"/>
          <w:color w:val="000000"/>
          <w:sz w:val="28"/>
          <w:szCs w:val="28"/>
        </w:rPr>
        <w:t>.  Экссудат  при</w:t>
      </w:r>
      <w:r>
        <w:rPr>
          <w:rFonts w:ascii="Times New Roman" w:hAnsi="Times New Roman" w:cs="Times New Roman"/>
          <w:color w:val="000000"/>
          <w:sz w:val="28"/>
          <w:szCs w:val="28"/>
        </w:rPr>
        <w:t xml:space="preserve">  этой  форме  воспаления  обсе</w:t>
      </w:r>
      <w:r w:rsidRPr="006D7BCA">
        <w:rPr>
          <w:rFonts w:ascii="Times New Roman" w:hAnsi="Times New Roman" w:cs="Times New Roman"/>
          <w:color w:val="000000"/>
          <w:sz w:val="28"/>
          <w:szCs w:val="28"/>
        </w:rPr>
        <w:t>менен  микроорганизмами,  соде</w:t>
      </w:r>
      <w:r>
        <w:rPr>
          <w:rFonts w:ascii="Times New Roman" w:hAnsi="Times New Roman" w:cs="Times New Roman"/>
          <w:color w:val="000000"/>
          <w:sz w:val="28"/>
          <w:szCs w:val="28"/>
        </w:rPr>
        <w:t xml:space="preserve">ржит  большое  количество  </w:t>
      </w:r>
      <w:r>
        <w:rPr>
          <w:rFonts w:ascii="Times New Roman" w:hAnsi="Times New Roman" w:cs="Times New Roman"/>
          <w:color w:val="000000"/>
          <w:sz w:val="28"/>
          <w:szCs w:val="28"/>
        </w:rPr>
        <w:lastRenderedPageBreak/>
        <w:t>функ</w:t>
      </w:r>
      <w:r w:rsidRPr="006D7BCA">
        <w:rPr>
          <w:rFonts w:ascii="Times New Roman" w:hAnsi="Times New Roman" w:cs="Times New Roman"/>
          <w:color w:val="000000"/>
          <w:sz w:val="28"/>
          <w:szCs w:val="28"/>
        </w:rPr>
        <w:t>ционирующих  и  деструктуриро</w:t>
      </w:r>
      <w:r>
        <w:rPr>
          <w:rFonts w:ascii="Times New Roman" w:hAnsi="Times New Roman" w:cs="Times New Roman"/>
          <w:color w:val="000000"/>
          <w:sz w:val="28"/>
          <w:szCs w:val="28"/>
        </w:rPr>
        <w:t>ванных  полиморфно-ядерных  лей</w:t>
      </w:r>
      <w:r w:rsidRPr="006D7BCA">
        <w:rPr>
          <w:rFonts w:ascii="Times New Roman" w:hAnsi="Times New Roman" w:cs="Times New Roman"/>
          <w:color w:val="000000"/>
          <w:sz w:val="28"/>
          <w:szCs w:val="28"/>
        </w:rPr>
        <w:t>коцитов,  погибшие  клетки  поврежденных  тканей,  белки,  липиды,кетоновые  тела,  мыла,  холесте</w:t>
      </w:r>
      <w:r>
        <w:rPr>
          <w:rFonts w:ascii="Times New Roman" w:hAnsi="Times New Roman" w:cs="Times New Roman"/>
          <w:color w:val="000000"/>
          <w:sz w:val="28"/>
          <w:szCs w:val="28"/>
        </w:rPr>
        <w:t>рин,  ДНК,  обеспечивающую  вяз</w:t>
      </w:r>
      <w:r w:rsidRPr="006D7BCA">
        <w:rPr>
          <w:rFonts w:ascii="Times New Roman" w:hAnsi="Times New Roman" w:cs="Times New Roman"/>
          <w:color w:val="000000"/>
          <w:sz w:val="28"/>
          <w:szCs w:val="28"/>
        </w:rPr>
        <w:t xml:space="preserve">кость.  У  гноя  сметанообразная  консистенция:  в  свежих  случаяхгной  более  жидкий,  при  застарелых  формах  —  более  сгущенный.Цвет  желтоватый,  с  разными  оттенками,  что  зависит  от  присутствия  тех  или  иных  пигментов,  </w:t>
      </w:r>
      <w:r>
        <w:rPr>
          <w:rFonts w:ascii="Times New Roman" w:hAnsi="Times New Roman" w:cs="Times New Roman"/>
          <w:color w:val="000000"/>
          <w:sz w:val="28"/>
          <w:szCs w:val="28"/>
        </w:rPr>
        <w:t>микроорганизмов,  давности  про</w:t>
      </w:r>
      <w:r w:rsidRPr="006D7BCA">
        <w:rPr>
          <w:rFonts w:ascii="Times New Roman" w:hAnsi="Times New Roman" w:cs="Times New Roman"/>
          <w:color w:val="000000"/>
          <w:sz w:val="28"/>
          <w:szCs w:val="28"/>
        </w:rPr>
        <w:t>цесса.  Гнойное  воспаление  —  наиб</w:t>
      </w:r>
      <w:r>
        <w:rPr>
          <w:rFonts w:ascii="Times New Roman" w:hAnsi="Times New Roman" w:cs="Times New Roman"/>
          <w:color w:val="000000"/>
          <w:sz w:val="28"/>
          <w:szCs w:val="28"/>
        </w:rPr>
        <w:t>олее  часто  встречающаяся  фор</w:t>
      </w:r>
      <w:r w:rsidRPr="006D7BCA">
        <w:rPr>
          <w:rFonts w:ascii="Times New Roman" w:hAnsi="Times New Roman" w:cs="Times New Roman"/>
          <w:color w:val="000000"/>
          <w:sz w:val="28"/>
          <w:szCs w:val="28"/>
        </w:rPr>
        <w:t>ма  патологии  у  домашних  животных.  Возникает  оно  не  только  втех  случаях,  когда  первопричиной</w:t>
      </w:r>
      <w:r>
        <w:rPr>
          <w:rFonts w:ascii="Times New Roman" w:hAnsi="Times New Roman" w:cs="Times New Roman"/>
          <w:color w:val="000000"/>
          <w:sz w:val="28"/>
          <w:szCs w:val="28"/>
        </w:rPr>
        <w:t xml:space="preserve">  становятся  внедрившиеся  мик</w:t>
      </w:r>
      <w:r w:rsidRPr="006D7BCA">
        <w:rPr>
          <w:rFonts w:ascii="Times New Roman" w:hAnsi="Times New Roman" w:cs="Times New Roman"/>
          <w:color w:val="000000"/>
          <w:sz w:val="28"/>
          <w:szCs w:val="28"/>
        </w:rPr>
        <w:t>роорганизмы  —  стрептококки,  стафилококки,  бактерии  группыпротея,  условно-патогенная  кишечная  палочка,  грибы,  но  и  еслимикрофлора  обсеменяет  экссудат</w:t>
      </w:r>
      <w:r>
        <w:rPr>
          <w:rFonts w:ascii="Times New Roman" w:hAnsi="Times New Roman" w:cs="Times New Roman"/>
          <w:color w:val="000000"/>
          <w:sz w:val="28"/>
          <w:szCs w:val="28"/>
        </w:rPr>
        <w:t>,  образовавшийся  при  воспале</w:t>
      </w:r>
      <w:r w:rsidRPr="006D7BCA">
        <w:rPr>
          <w:rFonts w:ascii="Times New Roman" w:hAnsi="Times New Roman" w:cs="Times New Roman"/>
          <w:color w:val="000000"/>
          <w:sz w:val="28"/>
          <w:szCs w:val="28"/>
        </w:rPr>
        <w:t xml:space="preserve">нии  под  влиянием  механических, </w:t>
      </w:r>
      <w:r>
        <w:rPr>
          <w:rFonts w:ascii="Times New Roman" w:hAnsi="Times New Roman" w:cs="Times New Roman"/>
          <w:color w:val="000000"/>
          <w:sz w:val="28"/>
          <w:szCs w:val="28"/>
        </w:rPr>
        <w:t xml:space="preserve"> физических,  химических  флого</w:t>
      </w:r>
      <w:r w:rsidRPr="006D7BCA">
        <w:rPr>
          <w:rFonts w:ascii="Times New Roman" w:hAnsi="Times New Roman" w:cs="Times New Roman"/>
          <w:color w:val="000000"/>
          <w:sz w:val="28"/>
          <w:szCs w:val="28"/>
        </w:rPr>
        <w:t>генов.</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1335E9">
        <w:rPr>
          <w:rFonts w:ascii="Times New Roman" w:hAnsi="Times New Roman" w:cs="Times New Roman"/>
          <w:b/>
          <w:color w:val="000000"/>
          <w:sz w:val="28"/>
          <w:szCs w:val="28"/>
        </w:rPr>
        <w:t>Гнойный  экссудат</w:t>
      </w:r>
      <w:r w:rsidRPr="006D7BCA">
        <w:rPr>
          <w:rFonts w:ascii="Times New Roman" w:hAnsi="Times New Roman" w:cs="Times New Roman"/>
          <w:color w:val="000000"/>
          <w:sz w:val="28"/>
          <w:szCs w:val="28"/>
        </w:rPr>
        <w:t xml:space="preserve">  обладает </w:t>
      </w:r>
      <w:r>
        <w:rPr>
          <w:rFonts w:ascii="Times New Roman" w:hAnsi="Times New Roman" w:cs="Times New Roman"/>
          <w:color w:val="000000"/>
          <w:sz w:val="28"/>
          <w:szCs w:val="28"/>
        </w:rPr>
        <w:t xml:space="preserve"> выраженной  ферментативной  ак</w:t>
      </w:r>
      <w:r w:rsidRPr="006D7BCA">
        <w:rPr>
          <w:rFonts w:ascii="Times New Roman" w:hAnsi="Times New Roman" w:cs="Times New Roman"/>
          <w:color w:val="000000"/>
          <w:sz w:val="28"/>
          <w:szCs w:val="28"/>
        </w:rPr>
        <w:t>тивностью  за  счет  выделения  энз</w:t>
      </w:r>
      <w:r>
        <w:rPr>
          <w:rFonts w:ascii="Times New Roman" w:hAnsi="Times New Roman" w:cs="Times New Roman"/>
          <w:color w:val="000000"/>
          <w:sz w:val="28"/>
          <w:szCs w:val="28"/>
        </w:rPr>
        <w:t>имов  живыми  и  погибшими  мик</w:t>
      </w:r>
      <w:r w:rsidRPr="006D7BCA">
        <w:rPr>
          <w:rFonts w:ascii="Times New Roman" w:hAnsi="Times New Roman" w:cs="Times New Roman"/>
          <w:color w:val="000000"/>
          <w:sz w:val="28"/>
          <w:szCs w:val="28"/>
        </w:rPr>
        <w:t>роорганизмами,  функционирующими  и  распавшимися  клеткамикрови  и  тканей.  Именно  ферменты,  особенно  с  протеолитическойактивностью, обусловливают втор</w:t>
      </w:r>
      <w:r>
        <w:rPr>
          <w:rFonts w:ascii="Times New Roman" w:hAnsi="Times New Roman" w:cs="Times New Roman"/>
          <w:color w:val="000000"/>
          <w:sz w:val="28"/>
          <w:szCs w:val="28"/>
        </w:rPr>
        <w:t>ичную альтерацию с образова</w:t>
      </w:r>
      <w:r w:rsidRPr="006D7BCA">
        <w:rPr>
          <w:rFonts w:ascii="Times New Roman" w:hAnsi="Times New Roman" w:cs="Times New Roman"/>
          <w:color w:val="000000"/>
          <w:sz w:val="28"/>
          <w:szCs w:val="28"/>
        </w:rPr>
        <w:t>нием  обширных  полостей,  заполненных  гнойным  экссудатом.Различают следующие разновидности гнойного воспаления.</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А б с ц е с с   —  искусственная  полость,  заполненная  гнойнымэкссудатом,  с  четкими  границами</w:t>
      </w:r>
      <w:r>
        <w:rPr>
          <w:rFonts w:ascii="Times New Roman" w:hAnsi="Times New Roman" w:cs="Times New Roman"/>
          <w:color w:val="000000"/>
          <w:sz w:val="28"/>
          <w:szCs w:val="28"/>
        </w:rPr>
        <w:t>,  окруженная  плотной  соедини</w:t>
      </w:r>
      <w:r w:rsidRPr="006D7BCA">
        <w:rPr>
          <w:rFonts w:ascii="Times New Roman" w:hAnsi="Times New Roman" w:cs="Times New Roman"/>
          <w:color w:val="000000"/>
          <w:sz w:val="28"/>
          <w:szCs w:val="28"/>
        </w:rPr>
        <w:t>тельнотканной  капсулой.  Несмотря</w:t>
      </w:r>
      <w:r>
        <w:rPr>
          <w:rFonts w:ascii="Times New Roman" w:hAnsi="Times New Roman" w:cs="Times New Roman"/>
          <w:color w:val="000000"/>
          <w:sz w:val="28"/>
          <w:szCs w:val="28"/>
        </w:rPr>
        <w:t xml:space="preserve">  на  наличие  капсулы,  тенден</w:t>
      </w:r>
      <w:r w:rsidRPr="006D7BCA">
        <w:rPr>
          <w:rFonts w:ascii="Times New Roman" w:hAnsi="Times New Roman" w:cs="Times New Roman"/>
          <w:color w:val="000000"/>
          <w:sz w:val="28"/>
          <w:szCs w:val="28"/>
        </w:rPr>
        <w:t>ция  к  расширению  области  гнойного  воспаления  сохраняется,  иабсцесс  может  вскрыться  с  выходом  гноя  в  окружающую  средуили внутренние полости.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Ф л е г м о н а   —  разлитое,  не  ограниченное  капсулой  гнойноевоспаление  подкожной,  межм</w:t>
      </w:r>
      <w:r>
        <w:rPr>
          <w:rFonts w:ascii="Times New Roman" w:hAnsi="Times New Roman" w:cs="Times New Roman"/>
          <w:color w:val="000000"/>
          <w:sz w:val="28"/>
          <w:szCs w:val="28"/>
        </w:rPr>
        <w:t>ышечной  клетчатки,  интерстици</w:t>
      </w:r>
      <w:r w:rsidRPr="006D7BCA">
        <w:rPr>
          <w:rFonts w:ascii="Times New Roman" w:hAnsi="Times New Roman" w:cs="Times New Roman"/>
          <w:color w:val="000000"/>
          <w:sz w:val="28"/>
          <w:szCs w:val="28"/>
        </w:rPr>
        <w:t>альной  ткани,  подслизистого  слоя  желудка,  кишечника.  Гнойныйэкссудат  диффузно  распространяе</w:t>
      </w:r>
      <w:r>
        <w:rPr>
          <w:rFonts w:ascii="Times New Roman" w:hAnsi="Times New Roman" w:cs="Times New Roman"/>
          <w:color w:val="000000"/>
          <w:sz w:val="28"/>
          <w:szCs w:val="28"/>
        </w:rPr>
        <w:t>тся,  поражает  обширные  облас</w:t>
      </w:r>
      <w:r w:rsidRPr="006D7BCA">
        <w:rPr>
          <w:rFonts w:ascii="Times New Roman" w:hAnsi="Times New Roman" w:cs="Times New Roman"/>
          <w:color w:val="000000"/>
          <w:sz w:val="28"/>
          <w:szCs w:val="28"/>
        </w:rPr>
        <w:t>ти  тела  и  представляет  большую  опасность  для  жизни.  Флегмонунередко  выявляют  у  животных  разных  видов.  Например,  у  короввстречается  флегмона  вымени  с  вовлечением  подкожной  и  интерстициальной  клетчатки;  у  лошадей  наблюдают  флегмону  в  областизатылка, холки, венчика и мякиша копыта.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Э м п и е м а   —  скопление  гноя  в  закрытых  полостях  (эмпиемаплевральной полости часто встречается у овец).</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 xml:space="preserve">П и е м и я   возникает  в  результате  того,  что  в  кровь  попадаютгноеродные  микроорганизмы  (вид </w:t>
      </w:r>
      <w:r>
        <w:rPr>
          <w:rFonts w:ascii="Times New Roman" w:hAnsi="Times New Roman" w:cs="Times New Roman"/>
          <w:color w:val="000000"/>
          <w:sz w:val="28"/>
          <w:szCs w:val="28"/>
        </w:rPr>
        <w:t xml:space="preserve"> сепсиса),  при  этом  образуют</w:t>
      </w:r>
      <w:r w:rsidRPr="006D7BCA">
        <w:rPr>
          <w:rFonts w:ascii="Times New Roman" w:hAnsi="Times New Roman" w:cs="Times New Roman"/>
          <w:color w:val="000000"/>
          <w:sz w:val="28"/>
          <w:szCs w:val="28"/>
        </w:rPr>
        <w:t xml:space="preserve">ся  множественные  метастатические  абсцессы  в  органах  и  тканях.У  животных  нередко  встречается  послеродовая  пиемия  как </w:t>
      </w:r>
      <w:r>
        <w:rPr>
          <w:rFonts w:ascii="Times New Roman" w:hAnsi="Times New Roman" w:cs="Times New Roman"/>
          <w:color w:val="000000"/>
          <w:sz w:val="28"/>
          <w:szCs w:val="28"/>
        </w:rPr>
        <w:t xml:space="preserve"> ослож</w:t>
      </w:r>
      <w:r w:rsidRPr="006D7BCA">
        <w:rPr>
          <w:rFonts w:ascii="Times New Roman" w:hAnsi="Times New Roman" w:cs="Times New Roman"/>
          <w:color w:val="000000"/>
          <w:sz w:val="28"/>
          <w:szCs w:val="28"/>
        </w:rPr>
        <w:t>нение гнойного воспаления в половых органах.</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 xml:space="preserve">С в и щ   —  осумкованный  ход,  соединяющий  глубоколежащийочаг  гнойного  воспаления  с  внешней  средой.  Через  свищевой  ход(фистулу)  </w:t>
      </w:r>
      <w:r w:rsidRPr="006D7BCA">
        <w:rPr>
          <w:rFonts w:ascii="Times New Roman" w:hAnsi="Times New Roman" w:cs="Times New Roman"/>
          <w:color w:val="000000"/>
          <w:sz w:val="28"/>
          <w:szCs w:val="28"/>
        </w:rPr>
        <w:lastRenderedPageBreak/>
        <w:t>гной  вытекает  наружу,  например  при  параректальнойфлегмоне  или  абсцессе  у  кошек,  собак  либо  при  хроническихгнойных бурситах в области холки у лошадей.</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Ф у р у н к у л   —  гнойное  воспаление  волосяного  мешочка,сальной  железы,  окружающей  их  рыхлой  соединительной  ткани.Заболевание,  проявляющееся  рец</w:t>
      </w:r>
      <w:r>
        <w:rPr>
          <w:rFonts w:ascii="Times New Roman" w:hAnsi="Times New Roman" w:cs="Times New Roman"/>
          <w:color w:val="000000"/>
          <w:sz w:val="28"/>
          <w:szCs w:val="28"/>
        </w:rPr>
        <w:t>идивами  фурункулов,  носит  на</w:t>
      </w:r>
      <w:r w:rsidRPr="006D7BCA">
        <w:rPr>
          <w:rFonts w:ascii="Times New Roman" w:hAnsi="Times New Roman" w:cs="Times New Roman"/>
          <w:color w:val="000000"/>
          <w:sz w:val="28"/>
          <w:szCs w:val="28"/>
        </w:rPr>
        <w:t xml:space="preserve">звание  </w:t>
      </w:r>
      <w:r w:rsidRPr="001335E9">
        <w:rPr>
          <w:rFonts w:ascii="Times New Roman" w:hAnsi="Times New Roman" w:cs="Times New Roman"/>
          <w:b/>
          <w:color w:val="000000"/>
          <w:sz w:val="28"/>
          <w:szCs w:val="28"/>
        </w:rPr>
        <w:t>фурункулеза</w:t>
      </w:r>
      <w:r w:rsidRPr="006D7BCA">
        <w:rPr>
          <w:rFonts w:ascii="Times New Roman" w:hAnsi="Times New Roman" w:cs="Times New Roman"/>
          <w:color w:val="000000"/>
          <w:sz w:val="28"/>
          <w:szCs w:val="28"/>
        </w:rPr>
        <w:t>.  Наблюдают  фур</w:t>
      </w:r>
      <w:r>
        <w:rPr>
          <w:rFonts w:ascii="Times New Roman" w:hAnsi="Times New Roman" w:cs="Times New Roman"/>
          <w:color w:val="000000"/>
          <w:sz w:val="28"/>
          <w:szCs w:val="28"/>
        </w:rPr>
        <w:t>ункулез  вымени  у  коров,  хол</w:t>
      </w:r>
      <w:r w:rsidRPr="006D7BCA">
        <w:rPr>
          <w:rFonts w:ascii="Times New Roman" w:hAnsi="Times New Roman" w:cs="Times New Roman"/>
          <w:color w:val="000000"/>
          <w:sz w:val="28"/>
          <w:szCs w:val="28"/>
        </w:rPr>
        <w:t>ки у рабочих лошадей.</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К а р б у н к у л   образуется  пр</w:t>
      </w:r>
      <w:r>
        <w:rPr>
          <w:rFonts w:ascii="Times New Roman" w:hAnsi="Times New Roman" w:cs="Times New Roman"/>
          <w:color w:val="000000"/>
          <w:sz w:val="28"/>
          <w:szCs w:val="28"/>
        </w:rPr>
        <w:t>и  слиянии  нескольких  фурунку</w:t>
      </w:r>
      <w:r w:rsidRPr="006D7BCA">
        <w:rPr>
          <w:rFonts w:ascii="Times New Roman" w:hAnsi="Times New Roman" w:cs="Times New Roman"/>
          <w:color w:val="000000"/>
          <w:sz w:val="28"/>
          <w:szCs w:val="28"/>
        </w:rPr>
        <w:t>лов.  Обусловлен  проникновением  патогенных  стафилококков  споверхности  кожи  при  нарушении  ее  целостности  (потертость,ссадины)  и  снижением  общей  р</w:t>
      </w:r>
      <w:r>
        <w:rPr>
          <w:rFonts w:ascii="Times New Roman" w:hAnsi="Times New Roman" w:cs="Times New Roman"/>
          <w:color w:val="000000"/>
          <w:sz w:val="28"/>
          <w:szCs w:val="28"/>
        </w:rPr>
        <w:t>езистентности  организма  живот</w:t>
      </w:r>
      <w:r w:rsidRPr="006D7BCA">
        <w:rPr>
          <w:rFonts w:ascii="Times New Roman" w:hAnsi="Times New Roman" w:cs="Times New Roman"/>
          <w:color w:val="000000"/>
          <w:sz w:val="28"/>
          <w:szCs w:val="28"/>
        </w:rPr>
        <w:t>ных.</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Впоследствии  гнойник  вскрыва</w:t>
      </w:r>
      <w:r>
        <w:rPr>
          <w:rFonts w:ascii="Times New Roman" w:hAnsi="Times New Roman" w:cs="Times New Roman"/>
          <w:color w:val="000000"/>
          <w:sz w:val="28"/>
          <w:szCs w:val="28"/>
        </w:rPr>
        <w:t>ется,  ткани  регенерируют,  об</w:t>
      </w:r>
      <w:r w:rsidRPr="006D7BCA">
        <w:rPr>
          <w:rFonts w:ascii="Times New Roman" w:hAnsi="Times New Roman" w:cs="Times New Roman"/>
          <w:color w:val="000000"/>
          <w:sz w:val="28"/>
          <w:szCs w:val="28"/>
        </w:rPr>
        <w:t>разуется  рубец.  Воспаление  может  принять  хроническую  форму  сразвитием  грануляционной  ткани  вокруг  очага  поражения.  Гнойсгущается, выпадают кристаллы холестерина.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1335E9">
        <w:rPr>
          <w:rFonts w:ascii="Times New Roman" w:hAnsi="Times New Roman" w:cs="Times New Roman"/>
          <w:b/>
          <w:i/>
          <w:color w:val="000000"/>
          <w:sz w:val="28"/>
          <w:szCs w:val="28"/>
        </w:rPr>
        <w:t>Гнилостное  воспаление  {гангрена</w:t>
      </w:r>
      <w:r w:rsidRPr="006D7BCA">
        <w:rPr>
          <w:rFonts w:ascii="Times New Roman" w:hAnsi="Times New Roman" w:cs="Times New Roman"/>
          <w:color w:val="000000"/>
          <w:sz w:val="28"/>
          <w:szCs w:val="28"/>
        </w:rPr>
        <w:t>).  Возникает  при  попадании  вповрежденную  ткань  возбудителей  гниения  —  микрофлоры  типаклостридий,  протея,  других  анаэроб</w:t>
      </w:r>
      <w:r>
        <w:rPr>
          <w:rFonts w:ascii="Times New Roman" w:hAnsi="Times New Roman" w:cs="Times New Roman"/>
          <w:color w:val="000000"/>
          <w:sz w:val="28"/>
          <w:szCs w:val="28"/>
        </w:rPr>
        <w:t>ов.  Экссудат  с  крайне  непри</w:t>
      </w:r>
      <w:r w:rsidRPr="006D7BCA">
        <w:rPr>
          <w:rFonts w:ascii="Times New Roman" w:hAnsi="Times New Roman" w:cs="Times New Roman"/>
          <w:color w:val="000000"/>
          <w:sz w:val="28"/>
          <w:szCs w:val="28"/>
        </w:rPr>
        <w:t>ятным (ихорозным) запахом трупно</w:t>
      </w:r>
      <w:r>
        <w:rPr>
          <w:rFonts w:ascii="Times New Roman" w:hAnsi="Times New Roman" w:cs="Times New Roman"/>
          <w:color w:val="000000"/>
          <w:sz w:val="28"/>
          <w:szCs w:val="28"/>
        </w:rPr>
        <w:t>го разложения, жидкой конси</w:t>
      </w:r>
      <w:r w:rsidRPr="006D7BCA">
        <w:rPr>
          <w:rFonts w:ascii="Times New Roman" w:hAnsi="Times New Roman" w:cs="Times New Roman"/>
          <w:color w:val="000000"/>
          <w:sz w:val="28"/>
          <w:szCs w:val="28"/>
        </w:rPr>
        <w:t xml:space="preserve">стенции,  зеленоватого  цвета,  с  примесью  пузырьков  газа;  быстрораспространяется  в  тканях,  вызывая  некроз  клеток  и  интоксикацию.  Исход  неблагоприятный. </w:t>
      </w:r>
      <w:r>
        <w:rPr>
          <w:rFonts w:ascii="Times New Roman" w:hAnsi="Times New Roman" w:cs="Times New Roman"/>
          <w:color w:val="000000"/>
          <w:sz w:val="28"/>
          <w:szCs w:val="28"/>
        </w:rPr>
        <w:t xml:space="preserve"> Непрофессиональное  использова</w:t>
      </w:r>
      <w:r w:rsidRPr="006D7BCA">
        <w:rPr>
          <w:rFonts w:ascii="Times New Roman" w:hAnsi="Times New Roman" w:cs="Times New Roman"/>
          <w:color w:val="000000"/>
          <w:sz w:val="28"/>
          <w:szCs w:val="28"/>
        </w:rPr>
        <w:t>ние  носоглоточного  зонда  иногда  приводит  к  тому,  что  вводимыелошади  лекарственные  препараты  попа</w:t>
      </w:r>
      <w:r>
        <w:rPr>
          <w:rFonts w:ascii="Times New Roman" w:hAnsi="Times New Roman" w:cs="Times New Roman"/>
          <w:color w:val="000000"/>
          <w:sz w:val="28"/>
          <w:szCs w:val="28"/>
        </w:rPr>
        <w:t>дают  не  в  желудок,  а  в  ды</w:t>
      </w:r>
      <w:r w:rsidRPr="006D7BCA">
        <w:rPr>
          <w:rFonts w:ascii="Times New Roman" w:hAnsi="Times New Roman" w:cs="Times New Roman"/>
          <w:color w:val="000000"/>
          <w:sz w:val="28"/>
          <w:szCs w:val="28"/>
        </w:rPr>
        <w:t>хательные  пути,  что  заканчивается  гангреной  (г</w:t>
      </w:r>
      <w:r>
        <w:rPr>
          <w:rFonts w:ascii="Times New Roman" w:hAnsi="Times New Roman" w:cs="Times New Roman"/>
          <w:color w:val="000000"/>
          <w:sz w:val="28"/>
          <w:szCs w:val="28"/>
        </w:rPr>
        <w:t>нилостным  воспа</w:t>
      </w:r>
      <w:r w:rsidRPr="006D7BCA">
        <w:rPr>
          <w:rFonts w:ascii="Times New Roman" w:hAnsi="Times New Roman" w:cs="Times New Roman"/>
          <w:color w:val="000000"/>
          <w:sz w:val="28"/>
          <w:szCs w:val="28"/>
        </w:rPr>
        <w:t>лением)  легких,  их  некрозом  и  с</w:t>
      </w:r>
      <w:r>
        <w:rPr>
          <w:rFonts w:ascii="Times New Roman" w:hAnsi="Times New Roman" w:cs="Times New Roman"/>
          <w:color w:val="000000"/>
          <w:sz w:val="28"/>
          <w:szCs w:val="28"/>
        </w:rPr>
        <w:t>мертью  животного.  Весьма  чув</w:t>
      </w:r>
      <w:r w:rsidRPr="006D7BCA">
        <w:rPr>
          <w:rFonts w:ascii="Times New Roman" w:hAnsi="Times New Roman" w:cs="Times New Roman"/>
          <w:color w:val="000000"/>
          <w:sz w:val="28"/>
          <w:szCs w:val="28"/>
        </w:rPr>
        <w:t>ствительны к гнилостной микрофлоре овцы.</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1335E9">
        <w:rPr>
          <w:rFonts w:ascii="Times New Roman" w:hAnsi="Times New Roman" w:cs="Times New Roman"/>
          <w:b/>
          <w:i/>
          <w:color w:val="000000"/>
          <w:sz w:val="28"/>
          <w:szCs w:val="28"/>
        </w:rPr>
        <w:t>Катаральное  воспаление</w:t>
      </w:r>
      <w:r w:rsidRPr="006D7BCA">
        <w:rPr>
          <w:rFonts w:ascii="Times New Roman" w:hAnsi="Times New Roman" w:cs="Times New Roman"/>
          <w:color w:val="000000"/>
          <w:sz w:val="28"/>
          <w:szCs w:val="28"/>
        </w:rPr>
        <w:t xml:space="preserve">.  Развивается  на  слизистых  оболочкахдыхательных,  мочеполовых  путей,  пищеварительного  тракта,  молочной  железы,  на  конъюнктиве  </w:t>
      </w:r>
      <w:r>
        <w:rPr>
          <w:rFonts w:ascii="Times New Roman" w:hAnsi="Times New Roman" w:cs="Times New Roman"/>
          <w:color w:val="000000"/>
          <w:sz w:val="28"/>
          <w:szCs w:val="28"/>
        </w:rPr>
        <w:t>глаза.  Экссудат  мутный,  тягу</w:t>
      </w:r>
      <w:r w:rsidRPr="006D7BCA">
        <w:rPr>
          <w:rFonts w:ascii="Times New Roman" w:hAnsi="Times New Roman" w:cs="Times New Roman"/>
          <w:color w:val="000000"/>
          <w:sz w:val="28"/>
          <w:szCs w:val="28"/>
        </w:rPr>
        <w:t>чий,  содержит  много  муцина,  ко</w:t>
      </w:r>
      <w:r>
        <w:rPr>
          <w:rFonts w:ascii="Times New Roman" w:hAnsi="Times New Roman" w:cs="Times New Roman"/>
          <w:color w:val="000000"/>
          <w:sz w:val="28"/>
          <w:szCs w:val="28"/>
        </w:rPr>
        <w:t>торый  образуется  при  перерож</w:t>
      </w:r>
      <w:r w:rsidRPr="006D7BCA">
        <w:rPr>
          <w:rFonts w:ascii="Times New Roman" w:hAnsi="Times New Roman" w:cs="Times New Roman"/>
          <w:color w:val="000000"/>
          <w:sz w:val="28"/>
          <w:szCs w:val="28"/>
        </w:rPr>
        <w:t>дении  покровного  и  железистого  эпителия  или  появляется  привыделении  из  органов  каких-либо  необычных  патологическихпродуктов  азотистого  происхождения.  Катаральное  воспалениевстречается  при  многих  инфекц</w:t>
      </w:r>
      <w:r>
        <w:rPr>
          <w:rFonts w:ascii="Times New Roman" w:hAnsi="Times New Roman" w:cs="Times New Roman"/>
          <w:color w:val="000000"/>
          <w:sz w:val="28"/>
          <w:szCs w:val="28"/>
        </w:rPr>
        <w:t>ионных  болезнях  животных,  ха</w:t>
      </w:r>
      <w:r w:rsidRPr="006D7BCA">
        <w:rPr>
          <w:rFonts w:ascii="Times New Roman" w:hAnsi="Times New Roman" w:cs="Times New Roman"/>
          <w:color w:val="000000"/>
          <w:sz w:val="28"/>
          <w:szCs w:val="28"/>
        </w:rPr>
        <w:t>рактеризуется  тяжелым  течением  с  переходом  острых  форм  вхронические.  У  животных,  особенно  молодняка,  крайне  небл</w:t>
      </w:r>
      <w:r>
        <w:rPr>
          <w:rFonts w:ascii="Times New Roman" w:hAnsi="Times New Roman" w:cs="Times New Roman"/>
          <w:color w:val="000000"/>
          <w:sz w:val="28"/>
          <w:szCs w:val="28"/>
        </w:rPr>
        <w:t>а</w:t>
      </w:r>
      <w:r w:rsidRPr="006D7BCA">
        <w:rPr>
          <w:rFonts w:ascii="Times New Roman" w:hAnsi="Times New Roman" w:cs="Times New Roman"/>
          <w:color w:val="000000"/>
          <w:sz w:val="28"/>
          <w:szCs w:val="28"/>
        </w:rPr>
        <w:t>гоприятно  протекает  катаральное  воспаление  легких.  Слизистыепробки  закрывают  просвет  мелки</w:t>
      </w:r>
      <w:r>
        <w:rPr>
          <w:rFonts w:ascii="Times New Roman" w:hAnsi="Times New Roman" w:cs="Times New Roman"/>
          <w:color w:val="000000"/>
          <w:sz w:val="28"/>
          <w:szCs w:val="28"/>
        </w:rPr>
        <w:t>х  бронхов,  нижележащие  участ</w:t>
      </w:r>
      <w:r w:rsidRPr="006D7BCA">
        <w:rPr>
          <w:rFonts w:ascii="Times New Roman" w:hAnsi="Times New Roman" w:cs="Times New Roman"/>
          <w:color w:val="000000"/>
          <w:sz w:val="28"/>
          <w:szCs w:val="28"/>
        </w:rPr>
        <w:t>ки  легкого  спадаются  (ателектаз),</w:t>
      </w:r>
      <w:r>
        <w:rPr>
          <w:rFonts w:ascii="Times New Roman" w:hAnsi="Times New Roman" w:cs="Times New Roman"/>
          <w:color w:val="000000"/>
          <w:sz w:val="28"/>
          <w:szCs w:val="28"/>
        </w:rPr>
        <w:t xml:space="preserve">  становятся  мишенью  для  мик</w:t>
      </w:r>
      <w:r w:rsidRPr="006D7BCA">
        <w:rPr>
          <w:rFonts w:ascii="Times New Roman" w:hAnsi="Times New Roman" w:cs="Times New Roman"/>
          <w:color w:val="000000"/>
          <w:sz w:val="28"/>
          <w:szCs w:val="28"/>
        </w:rPr>
        <w:t>роорганизмов.</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1335E9">
        <w:rPr>
          <w:rFonts w:ascii="Times New Roman" w:hAnsi="Times New Roman" w:cs="Times New Roman"/>
          <w:b/>
          <w:i/>
          <w:color w:val="000000"/>
          <w:sz w:val="28"/>
          <w:szCs w:val="28"/>
        </w:rPr>
        <w:t>Смешанные  формы.</w:t>
      </w:r>
      <w:r w:rsidRPr="006D7BCA">
        <w:rPr>
          <w:rFonts w:ascii="Times New Roman" w:hAnsi="Times New Roman" w:cs="Times New Roman"/>
          <w:color w:val="000000"/>
          <w:sz w:val="28"/>
          <w:szCs w:val="28"/>
        </w:rPr>
        <w:t xml:space="preserve">  Часто  встречаются  см</w:t>
      </w:r>
      <w:r>
        <w:rPr>
          <w:rFonts w:ascii="Times New Roman" w:hAnsi="Times New Roman" w:cs="Times New Roman"/>
          <w:color w:val="000000"/>
          <w:sz w:val="28"/>
          <w:szCs w:val="28"/>
        </w:rPr>
        <w:t>ешанные  формы  экс</w:t>
      </w:r>
      <w:r w:rsidRPr="006D7BCA">
        <w:rPr>
          <w:rFonts w:ascii="Times New Roman" w:hAnsi="Times New Roman" w:cs="Times New Roman"/>
          <w:color w:val="000000"/>
          <w:sz w:val="28"/>
          <w:szCs w:val="28"/>
        </w:rPr>
        <w:t>судативн</w:t>
      </w:r>
      <w:r>
        <w:rPr>
          <w:rFonts w:ascii="Times New Roman" w:hAnsi="Times New Roman" w:cs="Times New Roman"/>
          <w:color w:val="000000"/>
          <w:sz w:val="28"/>
          <w:szCs w:val="28"/>
        </w:rPr>
        <w:t>о-инфильтративного воспаления:</w:t>
      </w:r>
      <w:r w:rsidRPr="006D7BCA">
        <w:rPr>
          <w:rFonts w:ascii="Times New Roman" w:hAnsi="Times New Roman" w:cs="Times New Roman"/>
          <w:color w:val="000000"/>
          <w:sz w:val="28"/>
          <w:szCs w:val="28"/>
        </w:rPr>
        <w:t>серозно-гнойное,гнойно-фибринозное,  катарал</w:t>
      </w:r>
      <w:r>
        <w:rPr>
          <w:rFonts w:ascii="Times New Roman" w:hAnsi="Times New Roman" w:cs="Times New Roman"/>
          <w:color w:val="000000"/>
          <w:sz w:val="28"/>
          <w:szCs w:val="28"/>
        </w:rPr>
        <w:t>ьно-гнойное,  серозно-геморраги</w:t>
      </w:r>
      <w:r w:rsidRPr="006D7BCA">
        <w:rPr>
          <w:rFonts w:ascii="Times New Roman" w:hAnsi="Times New Roman" w:cs="Times New Roman"/>
          <w:color w:val="000000"/>
          <w:sz w:val="28"/>
          <w:szCs w:val="28"/>
        </w:rPr>
        <w:t>ческое и др.</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1335E9">
        <w:rPr>
          <w:rFonts w:ascii="Times New Roman" w:hAnsi="Times New Roman" w:cs="Times New Roman"/>
          <w:b/>
          <w:color w:val="000000"/>
          <w:sz w:val="28"/>
          <w:szCs w:val="28"/>
        </w:rPr>
        <w:lastRenderedPageBreak/>
        <w:t>Пролиферативное  (продуктивное)  воспаление</w:t>
      </w:r>
      <w:r w:rsidRPr="006D7BCA">
        <w:rPr>
          <w:rFonts w:ascii="Times New Roman" w:hAnsi="Times New Roman" w:cs="Times New Roman"/>
          <w:color w:val="000000"/>
          <w:sz w:val="28"/>
          <w:szCs w:val="28"/>
        </w:rPr>
        <w:t>.  Проявляется  пре-обладанием  в  очаге  воспаления  процессов</w:t>
      </w:r>
      <w:r>
        <w:rPr>
          <w:rFonts w:ascii="Times New Roman" w:hAnsi="Times New Roman" w:cs="Times New Roman"/>
          <w:color w:val="000000"/>
          <w:sz w:val="28"/>
          <w:szCs w:val="28"/>
        </w:rPr>
        <w:t xml:space="preserve">  клеточного  размноже</w:t>
      </w:r>
      <w:r w:rsidRPr="006D7BCA">
        <w:rPr>
          <w:rFonts w:ascii="Times New Roman" w:hAnsi="Times New Roman" w:cs="Times New Roman"/>
          <w:color w:val="000000"/>
          <w:sz w:val="28"/>
          <w:szCs w:val="28"/>
        </w:rPr>
        <w:t>ния  над  альтерацией,  экссудацией.  Наиболее  часто  продуктивноевоспаление  возникает  под  влияние</w:t>
      </w:r>
      <w:r>
        <w:rPr>
          <w:rFonts w:ascii="Times New Roman" w:hAnsi="Times New Roman" w:cs="Times New Roman"/>
          <w:color w:val="000000"/>
          <w:sz w:val="28"/>
          <w:szCs w:val="28"/>
        </w:rPr>
        <w:t>м  длительного  контакта  флого</w:t>
      </w:r>
      <w:r w:rsidRPr="006D7BCA">
        <w:rPr>
          <w:rFonts w:ascii="Times New Roman" w:hAnsi="Times New Roman" w:cs="Times New Roman"/>
          <w:color w:val="000000"/>
          <w:sz w:val="28"/>
          <w:szCs w:val="28"/>
        </w:rPr>
        <w:t>генного  фактора  с  тканью,  характер</w:t>
      </w:r>
      <w:r>
        <w:rPr>
          <w:rFonts w:ascii="Times New Roman" w:hAnsi="Times New Roman" w:cs="Times New Roman"/>
          <w:color w:val="000000"/>
          <w:sz w:val="28"/>
          <w:szCs w:val="28"/>
        </w:rPr>
        <w:t>но  для  таких  хронических  ин</w:t>
      </w:r>
      <w:r w:rsidRPr="006D7BCA">
        <w:rPr>
          <w:rFonts w:ascii="Times New Roman" w:hAnsi="Times New Roman" w:cs="Times New Roman"/>
          <w:color w:val="000000"/>
          <w:sz w:val="28"/>
          <w:szCs w:val="28"/>
        </w:rPr>
        <w:t>фекционных  болезней  животных,  как  туберкулез,  актиномикоз,ботриомикоз.  Альтерация  стимулирует  формирование  инфильтратов,  представляющих  своеобразн</w:t>
      </w:r>
      <w:r>
        <w:rPr>
          <w:rFonts w:ascii="Times New Roman" w:hAnsi="Times New Roman" w:cs="Times New Roman"/>
          <w:color w:val="000000"/>
          <w:sz w:val="28"/>
          <w:szCs w:val="28"/>
        </w:rPr>
        <w:t>ые  бугорки  (гранулемы)  разме</w:t>
      </w:r>
      <w:r w:rsidRPr="006D7BCA">
        <w:rPr>
          <w:rFonts w:ascii="Times New Roman" w:hAnsi="Times New Roman" w:cs="Times New Roman"/>
          <w:color w:val="000000"/>
          <w:sz w:val="28"/>
          <w:szCs w:val="28"/>
        </w:rPr>
        <w:t>ром  от  макового  зерна  до  грецкого  ореха.  Гранулемы  сливаются,  иформируется грануляционная ткань в избыточном количестве.</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Пролиферативное  воспаление  проявляется  и  разрастанием  ин-терстициальной  ткани  органа,  нап</w:t>
      </w:r>
      <w:r>
        <w:rPr>
          <w:rFonts w:ascii="Times New Roman" w:hAnsi="Times New Roman" w:cs="Times New Roman"/>
          <w:color w:val="000000"/>
          <w:sz w:val="28"/>
          <w:szCs w:val="28"/>
        </w:rPr>
        <w:t>ример  в  легком  при  перипнев</w:t>
      </w:r>
      <w:r w:rsidRPr="006D7BCA">
        <w:rPr>
          <w:rFonts w:ascii="Times New Roman" w:hAnsi="Times New Roman" w:cs="Times New Roman"/>
          <w:color w:val="000000"/>
          <w:sz w:val="28"/>
          <w:szCs w:val="28"/>
        </w:rPr>
        <w:t>монии  крупного  рогатого  скота,  в  почках  при  интерстициальномнефрите,  которым  нередко  болеют  свиньи,  собаки.  В  результатеразрастания  стромы  орган  уплот</w:t>
      </w:r>
      <w:r>
        <w:rPr>
          <w:rFonts w:ascii="Times New Roman" w:hAnsi="Times New Roman" w:cs="Times New Roman"/>
          <w:color w:val="000000"/>
          <w:sz w:val="28"/>
          <w:szCs w:val="28"/>
        </w:rPr>
        <w:t>няется,  сморщивается,  уменьша</w:t>
      </w:r>
      <w:r w:rsidRPr="006D7BCA">
        <w:rPr>
          <w:rFonts w:ascii="Times New Roman" w:hAnsi="Times New Roman" w:cs="Times New Roman"/>
          <w:color w:val="000000"/>
          <w:sz w:val="28"/>
          <w:szCs w:val="28"/>
        </w:rPr>
        <w:t>ется  в  объеме.  Процесс  носит  название  цирроза  органа.  Наиболеечасто регистрируют цирроз печени, легких, почек.</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Образование  гранулем  стадийно,  обусловлено  освобождениембиологических  стимуляторов  роста.</w:t>
      </w:r>
      <w:r>
        <w:rPr>
          <w:rFonts w:ascii="Times New Roman" w:hAnsi="Times New Roman" w:cs="Times New Roman"/>
          <w:color w:val="000000"/>
          <w:sz w:val="28"/>
          <w:szCs w:val="28"/>
        </w:rPr>
        <w:t xml:space="preserve">  Это  продукты  тканевой  дена</w:t>
      </w:r>
      <w:r w:rsidRPr="006D7BCA">
        <w:rPr>
          <w:rFonts w:ascii="Times New Roman" w:hAnsi="Times New Roman" w:cs="Times New Roman"/>
          <w:color w:val="000000"/>
          <w:sz w:val="28"/>
          <w:szCs w:val="28"/>
        </w:rPr>
        <w:t>турации  со  свойствами  аутоаллерген</w:t>
      </w:r>
      <w:r>
        <w:rPr>
          <w:rFonts w:ascii="Times New Roman" w:hAnsi="Times New Roman" w:cs="Times New Roman"/>
          <w:color w:val="000000"/>
          <w:sz w:val="28"/>
          <w:szCs w:val="28"/>
        </w:rPr>
        <w:t>ов,  экзо-  и  эндотоксины  бак</w:t>
      </w:r>
      <w:r w:rsidRPr="006D7BCA">
        <w:rPr>
          <w:rFonts w:ascii="Times New Roman" w:hAnsi="Times New Roman" w:cs="Times New Roman"/>
          <w:color w:val="000000"/>
          <w:sz w:val="28"/>
          <w:szCs w:val="28"/>
        </w:rPr>
        <w:t>териального происхождения. Основным компонентом гранулемявляются  клетки  эндотелия,  адвент</w:t>
      </w:r>
      <w:r>
        <w:rPr>
          <w:rFonts w:ascii="Times New Roman" w:hAnsi="Times New Roman" w:cs="Times New Roman"/>
          <w:color w:val="000000"/>
          <w:sz w:val="28"/>
          <w:szCs w:val="28"/>
        </w:rPr>
        <w:t>ициальные  клетки,  другие  кле</w:t>
      </w:r>
      <w:r w:rsidRPr="006D7BCA">
        <w:rPr>
          <w:rFonts w:ascii="Times New Roman" w:hAnsi="Times New Roman" w:cs="Times New Roman"/>
          <w:color w:val="000000"/>
          <w:sz w:val="28"/>
          <w:szCs w:val="28"/>
        </w:rPr>
        <w:t>точные  элементы  мезенхимы.  Преобладание  тех  или  иных  клетокзависит  от  природы  вредоносного  аг</w:t>
      </w:r>
      <w:r>
        <w:rPr>
          <w:rFonts w:ascii="Times New Roman" w:hAnsi="Times New Roman" w:cs="Times New Roman"/>
          <w:color w:val="000000"/>
          <w:sz w:val="28"/>
          <w:szCs w:val="28"/>
        </w:rPr>
        <w:t>ента,  реактивности  ткани,  об</w:t>
      </w:r>
      <w:r w:rsidRPr="006D7BCA">
        <w:rPr>
          <w:rFonts w:ascii="Times New Roman" w:hAnsi="Times New Roman" w:cs="Times New Roman"/>
          <w:color w:val="000000"/>
          <w:sz w:val="28"/>
          <w:szCs w:val="28"/>
        </w:rPr>
        <w:t>щего состояния организма животного.</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В  одних  случаях  преобладают  эпителиои</w:t>
      </w:r>
      <w:r>
        <w:rPr>
          <w:rFonts w:ascii="Times New Roman" w:hAnsi="Times New Roman" w:cs="Times New Roman"/>
          <w:color w:val="000000"/>
          <w:sz w:val="28"/>
          <w:szCs w:val="28"/>
        </w:rPr>
        <w:t>дные  клетки,  в  дру</w:t>
      </w:r>
      <w:r w:rsidRPr="006D7BCA">
        <w:rPr>
          <w:rFonts w:ascii="Times New Roman" w:hAnsi="Times New Roman" w:cs="Times New Roman"/>
          <w:color w:val="000000"/>
          <w:sz w:val="28"/>
          <w:szCs w:val="28"/>
        </w:rPr>
        <w:t xml:space="preserve">гих  —  лимфоидные,  плазматические, </w:t>
      </w:r>
      <w:r>
        <w:rPr>
          <w:rFonts w:ascii="Times New Roman" w:hAnsi="Times New Roman" w:cs="Times New Roman"/>
          <w:color w:val="000000"/>
          <w:sz w:val="28"/>
          <w:szCs w:val="28"/>
        </w:rPr>
        <w:t xml:space="preserve"> в  иных  —  гигантские.  Завер</w:t>
      </w:r>
      <w:r w:rsidRPr="006D7BCA">
        <w:rPr>
          <w:rFonts w:ascii="Times New Roman" w:hAnsi="Times New Roman" w:cs="Times New Roman"/>
          <w:color w:val="000000"/>
          <w:sz w:val="28"/>
          <w:szCs w:val="28"/>
        </w:rPr>
        <w:t>шается  грануломатоз  деструкцией  кл</w:t>
      </w:r>
      <w:r>
        <w:rPr>
          <w:rFonts w:ascii="Times New Roman" w:hAnsi="Times New Roman" w:cs="Times New Roman"/>
          <w:color w:val="000000"/>
          <w:sz w:val="28"/>
          <w:szCs w:val="28"/>
        </w:rPr>
        <w:t>еток  гранул,  разрастанием  со</w:t>
      </w:r>
      <w:r w:rsidRPr="006D7BCA">
        <w:rPr>
          <w:rFonts w:ascii="Times New Roman" w:hAnsi="Times New Roman" w:cs="Times New Roman"/>
          <w:color w:val="000000"/>
          <w:sz w:val="28"/>
          <w:szCs w:val="28"/>
        </w:rPr>
        <w:t>единительной ткани, образованием рубца.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1335E9">
        <w:rPr>
          <w:rFonts w:ascii="Times New Roman" w:hAnsi="Times New Roman" w:cs="Times New Roman"/>
          <w:b/>
          <w:color w:val="000000"/>
          <w:sz w:val="28"/>
          <w:szCs w:val="28"/>
        </w:rPr>
        <w:t>Острое  воспаление</w:t>
      </w:r>
      <w:r w:rsidRPr="006D7BCA">
        <w:rPr>
          <w:rFonts w:ascii="Times New Roman" w:hAnsi="Times New Roman" w:cs="Times New Roman"/>
          <w:color w:val="000000"/>
          <w:sz w:val="28"/>
          <w:szCs w:val="28"/>
        </w:rPr>
        <w:t>.  Продолжается  в  течение  нескольких  днейили  недель.  Характеризуется  вы</w:t>
      </w:r>
      <w:r>
        <w:rPr>
          <w:rFonts w:ascii="Times New Roman" w:hAnsi="Times New Roman" w:cs="Times New Roman"/>
          <w:color w:val="000000"/>
          <w:sz w:val="28"/>
          <w:szCs w:val="28"/>
        </w:rPr>
        <w:t>сокой  интенсивностью,  преобла</w:t>
      </w:r>
      <w:r w:rsidRPr="006D7BCA">
        <w:rPr>
          <w:rFonts w:ascii="Times New Roman" w:hAnsi="Times New Roman" w:cs="Times New Roman"/>
          <w:color w:val="000000"/>
          <w:sz w:val="28"/>
          <w:szCs w:val="28"/>
        </w:rPr>
        <w:t xml:space="preserve">данием  сосудисто-экссудативных  процессов  и  эмиграции  клетокза  пределы  сосудов.  Ярко  проявляются  классические  признаки  наместе  взаимодействия  повреждающего  фактора  с </w:t>
      </w:r>
      <w:r>
        <w:rPr>
          <w:rFonts w:ascii="Times New Roman" w:hAnsi="Times New Roman" w:cs="Times New Roman"/>
          <w:color w:val="000000"/>
          <w:sz w:val="28"/>
          <w:szCs w:val="28"/>
        </w:rPr>
        <w:t xml:space="preserve"> тканью.  Воспа</w:t>
      </w:r>
      <w:r w:rsidRPr="006D7BCA">
        <w:rPr>
          <w:rFonts w:ascii="Times New Roman" w:hAnsi="Times New Roman" w:cs="Times New Roman"/>
          <w:color w:val="000000"/>
          <w:sz w:val="28"/>
          <w:szCs w:val="28"/>
        </w:rPr>
        <w:t xml:space="preserve">ление  протекает  тем  острее,  чем  </w:t>
      </w:r>
      <w:r>
        <w:rPr>
          <w:rFonts w:ascii="Times New Roman" w:hAnsi="Times New Roman" w:cs="Times New Roman"/>
          <w:color w:val="000000"/>
          <w:sz w:val="28"/>
          <w:szCs w:val="28"/>
        </w:rPr>
        <w:t>интенсивнее  действие  вредонос</w:t>
      </w:r>
      <w:r w:rsidRPr="006D7BCA">
        <w:rPr>
          <w:rFonts w:ascii="Times New Roman" w:hAnsi="Times New Roman" w:cs="Times New Roman"/>
          <w:color w:val="000000"/>
          <w:sz w:val="28"/>
          <w:szCs w:val="28"/>
        </w:rPr>
        <w:t>ного агента.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1335E9">
        <w:rPr>
          <w:rFonts w:ascii="Times New Roman" w:hAnsi="Times New Roman" w:cs="Times New Roman"/>
          <w:b/>
          <w:color w:val="000000"/>
          <w:sz w:val="28"/>
          <w:szCs w:val="28"/>
        </w:rPr>
        <w:t>Хроническое  воспаление</w:t>
      </w:r>
      <w:r w:rsidRPr="006D7BCA">
        <w:rPr>
          <w:rFonts w:ascii="Times New Roman" w:hAnsi="Times New Roman" w:cs="Times New Roman"/>
          <w:color w:val="000000"/>
          <w:sz w:val="28"/>
          <w:szCs w:val="28"/>
        </w:rPr>
        <w:t xml:space="preserve">.  Длится </w:t>
      </w:r>
      <w:r>
        <w:rPr>
          <w:rFonts w:ascii="Times New Roman" w:hAnsi="Times New Roman" w:cs="Times New Roman"/>
          <w:color w:val="000000"/>
          <w:sz w:val="28"/>
          <w:szCs w:val="28"/>
        </w:rPr>
        <w:t xml:space="preserve"> месяцы  и  годы,  сопровождает</w:t>
      </w:r>
      <w:r w:rsidRPr="006D7BCA">
        <w:rPr>
          <w:rFonts w:ascii="Times New Roman" w:hAnsi="Times New Roman" w:cs="Times New Roman"/>
          <w:color w:val="000000"/>
          <w:sz w:val="28"/>
          <w:szCs w:val="28"/>
        </w:rPr>
        <w:t xml:space="preserve">ся  маловыраженными  признаками.  </w:t>
      </w:r>
      <w:r>
        <w:rPr>
          <w:rFonts w:ascii="Times New Roman" w:hAnsi="Times New Roman" w:cs="Times New Roman"/>
          <w:color w:val="000000"/>
          <w:sz w:val="28"/>
          <w:szCs w:val="28"/>
        </w:rPr>
        <w:t>Развивается  под  влиянием  сла</w:t>
      </w:r>
      <w:r w:rsidRPr="006D7BCA">
        <w:rPr>
          <w:rFonts w:ascii="Times New Roman" w:hAnsi="Times New Roman" w:cs="Times New Roman"/>
          <w:color w:val="000000"/>
          <w:sz w:val="28"/>
          <w:szCs w:val="28"/>
        </w:rPr>
        <w:t>бого, но продолжительного воздействия флогогена на ткань.Воспаление  протекает  хронически  при  таких  инфекционныхболезнях  животных,  как  туберкулез,  бруцеллез,  сап,  актиномикоз,и др.</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Каждой  из  этих  болезней  пр</w:t>
      </w:r>
      <w:r>
        <w:rPr>
          <w:rFonts w:ascii="Times New Roman" w:hAnsi="Times New Roman" w:cs="Times New Roman"/>
          <w:color w:val="000000"/>
          <w:sz w:val="28"/>
          <w:szCs w:val="28"/>
        </w:rPr>
        <w:t>исущи  черты,  придающие  специ</w:t>
      </w:r>
      <w:r w:rsidRPr="006D7BCA">
        <w:rPr>
          <w:rFonts w:ascii="Times New Roman" w:hAnsi="Times New Roman" w:cs="Times New Roman"/>
          <w:color w:val="000000"/>
          <w:sz w:val="28"/>
          <w:szCs w:val="28"/>
        </w:rPr>
        <w:t xml:space="preserve">фичность  воспалительному  процессу.  В  большинстве  случаев  онхарактеризуется  образованием  </w:t>
      </w:r>
      <w:r>
        <w:rPr>
          <w:rFonts w:ascii="Times New Roman" w:hAnsi="Times New Roman" w:cs="Times New Roman"/>
          <w:color w:val="000000"/>
          <w:sz w:val="28"/>
          <w:szCs w:val="28"/>
        </w:rPr>
        <w:t>гранулем,  преобладанием  проли</w:t>
      </w:r>
      <w:r w:rsidRPr="006D7BCA">
        <w:rPr>
          <w:rFonts w:ascii="Times New Roman" w:hAnsi="Times New Roman" w:cs="Times New Roman"/>
          <w:color w:val="000000"/>
          <w:sz w:val="28"/>
          <w:szCs w:val="28"/>
        </w:rPr>
        <w:t xml:space="preserve">феративных  процессов.  Туберкулезные  микобактерии,  например,стимулируют  формирование  милиарных  гранулем,  </w:t>
      </w:r>
      <w:r w:rsidRPr="006D7BCA">
        <w:rPr>
          <w:rFonts w:ascii="Times New Roman" w:hAnsi="Times New Roman" w:cs="Times New Roman"/>
          <w:color w:val="000000"/>
          <w:sz w:val="28"/>
          <w:szCs w:val="28"/>
        </w:rPr>
        <w:lastRenderedPageBreak/>
        <w:t>образующихсяиз  клеток  эндотелия,  адвентици</w:t>
      </w:r>
      <w:r>
        <w:rPr>
          <w:rFonts w:ascii="Times New Roman" w:hAnsi="Times New Roman" w:cs="Times New Roman"/>
          <w:color w:val="000000"/>
          <w:sz w:val="28"/>
          <w:szCs w:val="28"/>
        </w:rPr>
        <w:t>и  сосудов,  моноцитов  лимфоид</w:t>
      </w:r>
      <w:r w:rsidRPr="006D7BCA">
        <w:rPr>
          <w:rFonts w:ascii="Times New Roman" w:hAnsi="Times New Roman" w:cs="Times New Roman"/>
          <w:color w:val="000000"/>
          <w:sz w:val="28"/>
          <w:szCs w:val="28"/>
        </w:rPr>
        <w:t>ных  клеток,  гигантских  клеток  с  многочисленными,  расположенными  по  периферии  ядрами.  В  центральной  части  бугорка  преобладают  альтеративные  процессы,  сопровождающиеся  дистрофиейи  некрозом.  Бугорки  могут  сливаться  и  формировать  обширныезоны  казеозного  распада.  Чаще  очаги  распада  инкапсулируются,  азатем  обызвествляются  (петрифицируются).  Но  на  их  месте  могутобразоваться  некротические  язвы  ли</w:t>
      </w:r>
      <w:r>
        <w:rPr>
          <w:rFonts w:ascii="Times New Roman" w:hAnsi="Times New Roman" w:cs="Times New Roman"/>
          <w:color w:val="000000"/>
          <w:sz w:val="28"/>
          <w:szCs w:val="28"/>
        </w:rPr>
        <w:t>бо  полости  —  каверны  в  лег</w:t>
      </w:r>
      <w:r w:rsidRPr="006D7BCA">
        <w:rPr>
          <w:rFonts w:ascii="Times New Roman" w:hAnsi="Times New Roman" w:cs="Times New Roman"/>
          <w:color w:val="000000"/>
          <w:sz w:val="28"/>
          <w:szCs w:val="28"/>
        </w:rPr>
        <w:t>ких.</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Грибные  заболевания  характеризуются  воспалением  с  яркоочерченными  гранулемами  либо  диффузными  инфильтратами,содержащими  эпителиоидные  и  л</w:t>
      </w:r>
      <w:r>
        <w:rPr>
          <w:rFonts w:ascii="Times New Roman" w:hAnsi="Times New Roman" w:cs="Times New Roman"/>
          <w:color w:val="000000"/>
          <w:sz w:val="28"/>
          <w:szCs w:val="28"/>
        </w:rPr>
        <w:t>имфоидные  клетки,  колонии  со</w:t>
      </w:r>
      <w:r w:rsidRPr="006D7BCA">
        <w:rPr>
          <w:rFonts w:ascii="Times New Roman" w:hAnsi="Times New Roman" w:cs="Times New Roman"/>
          <w:color w:val="000000"/>
          <w:sz w:val="28"/>
          <w:szCs w:val="28"/>
        </w:rPr>
        <w:t>ответствующих  возбудителей  в  виде  переплетающихся  нитей  —друз.  Могут  быть  очажки  нагноения</w:t>
      </w:r>
      <w:r>
        <w:rPr>
          <w:rFonts w:ascii="Times New Roman" w:hAnsi="Times New Roman" w:cs="Times New Roman"/>
          <w:color w:val="000000"/>
          <w:sz w:val="28"/>
          <w:szCs w:val="28"/>
        </w:rPr>
        <w:t xml:space="preserve">  с  образованием  свищевых  хо</w:t>
      </w:r>
      <w:r w:rsidRPr="006D7BCA">
        <w:rPr>
          <w:rFonts w:ascii="Times New Roman" w:hAnsi="Times New Roman" w:cs="Times New Roman"/>
          <w:color w:val="000000"/>
          <w:sz w:val="28"/>
          <w:szCs w:val="28"/>
        </w:rPr>
        <w:t>дов,  например  при  актиномикозе  н</w:t>
      </w:r>
      <w:r>
        <w:rPr>
          <w:rFonts w:ascii="Times New Roman" w:hAnsi="Times New Roman" w:cs="Times New Roman"/>
          <w:color w:val="000000"/>
          <w:sz w:val="28"/>
          <w:szCs w:val="28"/>
        </w:rPr>
        <w:t>ижней  челюсти  у  крупного  ро</w:t>
      </w:r>
      <w:r w:rsidRPr="006D7BCA">
        <w:rPr>
          <w:rFonts w:ascii="Times New Roman" w:hAnsi="Times New Roman" w:cs="Times New Roman"/>
          <w:color w:val="000000"/>
          <w:sz w:val="28"/>
          <w:szCs w:val="28"/>
        </w:rPr>
        <w:t>гатого скота.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Повреждения,  вызываемые  взрослыми  паразитами  (печеночнаядвуустка)  или  их  личиночными  формами  (эхинококк</w:t>
      </w:r>
      <w:r>
        <w:rPr>
          <w:rFonts w:ascii="Times New Roman" w:hAnsi="Times New Roman" w:cs="Times New Roman"/>
          <w:color w:val="000000"/>
          <w:sz w:val="28"/>
          <w:szCs w:val="28"/>
        </w:rPr>
        <w:t>),  сопровож</w:t>
      </w:r>
      <w:r w:rsidRPr="006D7BCA">
        <w:rPr>
          <w:rFonts w:ascii="Times New Roman" w:hAnsi="Times New Roman" w:cs="Times New Roman"/>
          <w:color w:val="000000"/>
          <w:sz w:val="28"/>
          <w:szCs w:val="28"/>
        </w:rPr>
        <w:t xml:space="preserve">даются  продуктивной  реакцией  с </w:t>
      </w:r>
      <w:r>
        <w:rPr>
          <w:rFonts w:ascii="Times New Roman" w:hAnsi="Times New Roman" w:cs="Times New Roman"/>
          <w:color w:val="000000"/>
          <w:sz w:val="28"/>
          <w:szCs w:val="28"/>
        </w:rPr>
        <w:t xml:space="preserve"> развитием  грануляционной  тка</w:t>
      </w:r>
      <w:r w:rsidRPr="006D7BCA">
        <w:rPr>
          <w:rFonts w:ascii="Times New Roman" w:hAnsi="Times New Roman" w:cs="Times New Roman"/>
          <w:color w:val="000000"/>
          <w:sz w:val="28"/>
          <w:szCs w:val="28"/>
        </w:rPr>
        <w:t xml:space="preserve">ни.  В  воспалительном  инфильтрате, </w:t>
      </w:r>
      <w:r>
        <w:rPr>
          <w:rFonts w:ascii="Times New Roman" w:hAnsi="Times New Roman" w:cs="Times New Roman"/>
          <w:color w:val="000000"/>
          <w:sz w:val="28"/>
          <w:szCs w:val="28"/>
        </w:rPr>
        <w:t xml:space="preserve"> грануляциях  и  в  крови  боль</w:t>
      </w:r>
      <w:r w:rsidRPr="006D7BCA">
        <w:rPr>
          <w:rFonts w:ascii="Times New Roman" w:hAnsi="Times New Roman" w:cs="Times New Roman"/>
          <w:color w:val="000000"/>
          <w:sz w:val="28"/>
          <w:szCs w:val="28"/>
        </w:rPr>
        <w:t xml:space="preserve">ных животных содержится </w:t>
      </w:r>
      <w:r>
        <w:rPr>
          <w:rFonts w:ascii="Times New Roman" w:hAnsi="Times New Roman" w:cs="Times New Roman"/>
          <w:color w:val="000000"/>
          <w:sz w:val="28"/>
          <w:szCs w:val="28"/>
        </w:rPr>
        <w:t>большое количество эозинофилов.</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Хроническое  воспаление  развивается  и  вокруг  инородных  тел,попавших  в  ткани  организма  животн</w:t>
      </w:r>
      <w:r>
        <w:rPr>
          <w:rFonts w:ascii="Times New Roman" w:hAnsi="Times New Roman" w:cs="Times New Roman"/>
          <w:color w:val="000000"/>
          <w:sz w:val="28"/>
          <w:szCs w:val="28"/>
        </w:rPr>
        <w:t>ого.  К  ним  могут  быть  отне</w:t>
      </w:r>
      <w:r w:rsidRPr="006D7BCA">
        <w:rPr>
          <w:rFonts w:ascii="Times New Roman" w:hAnsi="Times New Roman" w:cs="Times New Roman"/>
          <w:color w:val="000000"/>
          <w:sz w:val="28"/>
          <w:szCs w:val="28"/>
        </w:rPr>
        <w:t xml:space="preserve">сены  осколки  снарядов,  пули,  колющие  металлические  предметы(травматический  ретикулит  у  крупного  рогатого  скота),  кусочкидерева,  шовный  материал,  используемый  при  операциях  (шелк,кетгут,  металлические  скобки).  Специфичность  воспалительногопроцесса  зависит  от  свойств  раздражителя,  индивидуальных  и  ви-довых  особенностей  животных.  В  большинстве  случаев  вокругинородных  тел  сразу  начинается  </w:t>
      </w:r>
      <w:r>
        <w:rPr>
          <w:rFonts w:ascii="Times New Roman" w:hAnsi="Times New Roman" w:cs="Times New Roman"/>
          <w:color w:val="000000"/>
          <w:sz w:val="28"/>
          <w:szCs w:val="28"/>
        </w:rPr>
        <w:t>продуктивный  процесс  с  форми</w:t>
      </w:r>
      <w:r w:rsidRPr="006D7BCA">
        <w:rPr>
          <w:rFonts w:ascii="Times New Roman" w:hAnsi="Times New Roman" w:cs="Times New Roman"/>
          <w:color w:val="000000"/>
          <w:sz w:val="28"/>
          <w:szCs w:val="28"/>
        </w:rPr>
        <w:t>рованием плотной соединительнотканной капсулы.</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1335E9">
        <w:rPr>
          <w:rFonts w:ascii="Times New Roman" w:hAnsi="Times New Roman" w:cs="Times New Roman"/>
          <w:b/>
          <w:color w:val="000000"/>
          <w:sz w:val="28"/>
          <w:szCs w:val="28"/>
        </w:rPr>
        <w:t>Нормергическое  воспаление.</w:t>
      </w:r>
      <w:r>
        <w:rPr>
          <w:rFonts w:ascii="Times New Roman" w:hAnsi="Times New Roman" w:cs="Times New Roman"/>
          <w:color w:val="000000"/>
          <w:sz w:val="28"/>
          <w:szCs w:val="28"/>
        </w:rPr>
        <w:t xml:space="preserve"> Наблюдают  при  первичном  кон</w:t>
      </w:r>
      <w:r w:rsidRPr="006D7BCA">
        <w:rPr>
          <w:rFonts w:ascii="Times New Roman" w:hAnsi="Times New Roman" w:cs="Times New Roman"/>
          <w:color w:val="000000"/>
          <w:sz w:val="28"/>
          <w:szCs w:val="28"/>
        </w:rPr>
        <w:t>такте  флогогенного  агента  с  организмом  животного.  Признакивоспаления проявляются умеренно.</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1335E9">
        <w:rPr>
          <w:rFonts w:ascii="Times New Roman" w:hAnsi="Times New Roman" w:cs="Times New Roman"/>
          <w:b/>
          <w:color w:val="000000"/>
          <w:sz w:val="28"/>
          <w:szCs w:val="28"/>
        </w:rPr>
        <w:t>Гиперергическое  воспаление</w:t>
      </w:r>
      <w:r w:rsidRPr="006D7BCA">
        <w:rPr>
          <w:rFonts w:ascii="Times New Roman" w:hAnsi="Times New Roman" w:cs="Times New Roman"/>
          <w:color w:val="000000"/>
          <w:sz w:val="28"/>
          <w:szCs w:val="28"/>
        </w:rPr>
        <w:t>.  Проте</w:t>
      </w:r>
      <w:r>
        <w:rPr>
          <w:rFonts w:ascii="Times New Roman" w:hAnsi="Times New Roman" w:cs="Times New Roman"/>
          <w:color w:val="000000"/>
          <w:sz w:val="28"/>
          <w:szCs w:val="28"/>
        </w:rPr>
        <w:t>кает  бурно,  с  резко  выражен</w:t>
      </w:r>
      <w:r w:rsidRPr="006D7BCA">
        <w:rPr>
          <w:rFonts w:ascii="Times New Roman" w:hAnsi="Times New Roman" w:cs="Times New Roman"/>
          <w:color w:val="000000"/>
          <w:sz w:val="28"/>
          <w:szCs w:val="28"/>
        </w:rPr>
        <w:t>ными  признаками:  более  интенсивной  артериальной  гиперемией,расширением  зоны  воспалительно</w:t>
      </w:r>
      <w:r>
        <w:rPr>
          <w:rFonts w:ascii="Times New Roman" w:hAnsi="Times New Roman" w:cs="Times New Roman"/>
          <w:color w:val="000000"/>
          <w:sz w:val="28"/>
          <w:szCs w:val="28"/>
        </w:rPr>
        <w:t>го  отека,  выраженной  темпера</w:t>
      </w:r>
      <w:r w:rsidRPr="006D7BCA">
        <w:rPr>
          <w:rFonts w:ascii="Times New Roman" w:hAnsi="Times New Roman" w:cs="Times New Roman"/>
          <w:color w:val="000000"/>
          <w:sz w:val="28"/>
          <w:szCs w:val="28"/>
        </w:rPr>
        <w:t xml:space="preserve">турной  реакцией,  повышенной  болезненностью.  При  сравнении  снормергическим  воспалением  выявляют  несоответствие  междусилой  раздражителя,  местной  и  общей  реакцией.  Возникает  приповторном  попадании  раздражителя  антигенной  природы  в  организм.  Развивается  по  типу  гиперчувствительности  немедленногоили  замедленного  типа.  Воспалительная  реакция,  возникающая  впервые  минуты  и  часы  после  повторного  попадания  чужеродногобелка,  обязана  своим  развитием  иммунному  комплексу  антиген  —антитело,  обладающему  в  </w:t>
      </w:r>
      <w:r w:rsidRPr="006D7BCA">
        <w:rPr>
          <w:rFonts w:ascii="Times New Roman" w:hAnsi="Times New Roman" w:cs="Times New Roman"/>
          <w:color w:val="000000"/>
          <w:sz w:val="28"/>
          <w:szCs w:val="28"/>
        </w:rPr>
        <w:lastRenderedPageBreak/>
        <w:t>присутствии  комплемента  цитотокс</w:t>
      </w:r>
      <w:r>
        <w:rPr>
          <w:rFonts w:ascii="Times New Roman" w:hAnsi="Times New Roman" w:cs="Times New Roman"/>
          <w:color w:val="000000"/>
          <w:sz w:val="28"/>
          <w:szCs w:val="28"/>
        </w:rPr>
        <w:t>и</w:t>
      </w:r>
      <w:r w:rsidRPr="006D7BCA">
        <w:rPr>
          <w:rFonts w:ascii="Times New Roman" w:hAnsi="Times New Roman" w:cs="Times New Roman"/>
          <w:color w:val="000000"/>
          <w:sz w:val="28"/>
          <w:szCs w:val="28"/>
        </w:rPr>
        <w:t>ческим  действием.  Быстрая  альтерация  клеток  вызывает  каскадпоследовательных  реакций  —  ос</w:t>
      </w:r>
      <w:r>
        <w:rPr>
          <w:rFonts w:ascii="Times New Roman" w:hAnsi="Times New Roman" w:cs="Times New Roman"/>
          <w:color w:val="000000"/>
          <w:sz w:val="28"/>
          <w:szCs w:val="28"/>
        </w:rPr>
        <w:t>вобождение  медиаторов  воспале</w:t>
      </w:r>
      <w:r w:rsidRPr="006D7BCA">
        <w:rPr>
          <w:rFonts w:ascii="Times New Roman" w:hAnsi="Times New Roman" w:cs="Times New Roman"/>
          <w:color w:val="000000"/>
          <w:sz w:val="28"/>
          <w:szCs w:val="28"/>
        </w:rPr>
        <w:t>ния  с  присущим  им  последействием.  Воспалительная  реакция  какрезультат  гиперчувствительности  замедленного  типа,  то  есть  возникающая  спустя  24...48  ч  после  введения  антигена  (аллергена)сенсибилизированному  организму,  развивается  за  счет  клеточныхреакций,  не  связанных  с  участием</w:t>
      </w:r>
      <w:r>
        <w:rPr>
          <w:rFonts w:ascii="Times New Roman" w:hAnsi="Times New Roman" w:cs="Times New Roman"/>
          <w:color w:val="000000"/>
          <w:sz w:val="28"/>
          <w:szCs w:val="28"/>
        </w:rPr>
        <w:t xml:space="preserve">  системы  комплемента.  В  фор</w:t>
      </w:r>
      <w:r w:rsidRPr="006D7BCA">
        <w:rPr>
          <w:rFonts w:ascii="Times New Roman" w:hAnsi="Times New Roman" w:cs="Times New Roman"/>
          <w:color w:val="000000"/>
          <w:sz w:val="28"/>
          <w:szCs w:val="28"/>
        </w:rPr>
        <w:t>мировании  очага  воспаления  принимают  участие  Т-лимфоциты,обладающие  киллерной  активностью,  В-лимфоциты,  макрофаги,базофилы, тучные клетки.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Основная  же  роль  принадлежит  Т-киллерам,  что  доказано  намодели  неонатально  тимэктомирова</w:t>
      </w:r>
      <w:r>
        <w:rPr>
          <w:rFonts w:ascii="Times New Roman" w:hAnsi="Times New Roman" w:cs="Times New Roman"/>
          <w:color w:val="000000"/>
          <w:sz w:val="28"/>
          <w:szCs w:val="28"/>
        </w:rPr>
        <w:t>нных  мышей,  у  которых  в  от</w:t>
      </w:r>
      <w:r w:rsidRPr="006D7BCA">
        <w:rPr>
          <w:rFonts w:ascii="Times New Roman" w:hAnsi="Times New Roman" w:cs="Times New Roman"/>
          <w:color w:val="000000"/>
          <w:sz w:val="28"/>
          <w:szCs w:val="28"/>
        </w:rPr>
        <w:t>личие от контрольных эта реакция отсутствует.</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7B22B6">
        <w:rPr>
          <w:rFonts w:ascii="Times New Roman" w:hAnsi="Times New Roman" w:cs="Times New Roman"/>
          <w:b/>
          <w:color w:val="000000"/>
          <w:sz w:val="28"/>
          <w:szCs w:val="28"/>
        </w:rPr>
        <w:t>Гипоергическое  воспаление</w:t>
      </w:r>
      <w:r w:rsidRPr="006D7BCA">
        <w:rPr>
          <w:rFonts w:ascii="Times New Roman" w:hAnsi="Times New Roman" w:cs="Times New Roman"/>
          <w:color w:val="000000"/>
          <w:sz w:val="28"/>
          <w:szCs w:val="28"/>
        </w:rPr>
        <w:t>.  Х</w:t>
      </w:r>
      <w:r>
        <w:rPr>
          <w:rFonts w:ascii="Times New Roman" w:hAnsi="Times New Roman" w:cs="Times New Roman"/>
          <w:color w:val="000000"/>
          <w:sz w:val="28"/>
          <w:szCs w:val="28"/>
        </w:rPr>
        <w:t>арактеризуется  слабым  проявле</w:t>
      </w:r>
      <w:r w:rsidRPr="006D7BCA">
        <w:rPr>
          <w:rFonts w:ascii="Times New Roman" w:hAnsi="Times New Roman" w:cs="Times New Roman"/>
          <w:color w:val="000000"/>
          <w:sz w:val="28"/>
          <w:szCs w:val="28"/>
        </w:rPr>
        <w:t xml:space="preserve">нием  внешних  признаков  или  их  отсутствием.  Это  может  быть  вдвух  случаях.  Гипоергическая  реакция  на  антиген  встречается  уживотных  с  высокой  степенью  резистентности  (положительнаягипо-  или  анергия).  Чаще  в  ветеринарной  практике  наблюдаютотрицательную  гипо-  или  анергию  в  </w:t>
      </w:r>
      <w:r>
        <w:rPr>
          <w:rFonts w:ascii="Times New Roman" w:hAnsi="Times New Roman" w:cs="Times New Roman"/>
          <w:color w:val="000000"/>
          <w:sz w:val="28"/>
          <w:szCs w:val="28"/>
        </w:rPr>
        <w:t>тех  случаях,  когда  сенсибили</w:t>
      </w:r>
      <w:r w:rsidRPr="006D7BCA">
        <w:rPr>
          <w:rFonts w:ascii="Times New Roman" w:hAnsi="Times New Roman" w:cs="Times New Roman"/>
          <w:color w:val="000000"/>
          <w:sz w:val="28"/>
          <w:szCs w:val="28"/>
        </w:rPr>
        <w:t>зированный  организм  ослаблен  и  не</w:t>
      </w:r>
      <w:r>
        <w:rPr>
          <w:rFonts w:ascii="Times New Roman" w:hAnsi="Times New Roman" w:cs="Times New Roman"/>
          <w:color w:val="000000"/>
          <w:sz w:val="28"/>
          <w:szCs w:val="28"/>
        </w:rPr>
        <w:t xml:space="preserve">  в  состоянии  адекватно  отве</w:t>
      </w:r>
      <w:r w:rsidRPr="006D7BCA">
        <w:rPr>
          <w:rFonts w:ascii="Times New Roman" w:hAnsi="Times New Roman" w:cs="Times New Roman"/>
          <w:color w:val="000000"/>
          <w:sz w:val="28"/>
          <w:szCs w:val="28"/>
        </w:rPr>
        <w:t>чать  на  флогогенный  фактор  ант</w:t>
      </w:r>
      <w:r>
        <w:rPr>
          <w:rFonts w:ascii="Times New Roman" w:hAnsi="Times New Roman" w:cs="Times New Roman"/>
          <w:color w:val="000000"/>
          <w:sz w:val="28"/>
          <w:szCs w:val="28"/>
        </w:rPr>
        <w:t>игенной  природы.  Причиной  мо</w:t>
      </w:r>
      <w:r w:rsidRPr="006D7BCA">
        <w:rPr>
          <w:rFonts w:ascii="Times New Roman" w:hAnsi="Times New Roman" w:cs="Times New Roman"/>
          <w:color w:val="000000"/>
          <w:sz w:val="28"/>
          <w:szCs w:val="28"/>
        </w:rPr>
        <w:t>гут быть количественная или качественная алимент</w:t>
      </w:r>
      <w:r>
        <w:rPr>
          <w:rFonts w:ascii="Times New Roman" w:hAnsi="Times New Roman" w:cs="Times New Roman"/>
          <w:color w:val="000000"/>
          <w:sz w:val="28"/>
          <w:szCs w:val="28"/>
        </w:rPr>
        <w:t>арная недоста</w:t>
      </w:r>
      <w:r w:rsidRPr="006D7BCA">
        <w:rPr>
          <w:rFonts w:ascii="Times New Roman" w:hAnsi="Times New Roman" w:cs="Times New Roman"/>
          <w:color w:val="000000"/>
          <w:sz w:val="28"/>
          <w:szCs w:val="28"/>
        </w:rPr>
        <w:t>точность,  истощение,  вызванно</w:t>
      </w:r>
      <w:r>
        <w:rPr>
          <w:rFonts w:ascii="Times New Roman" w:hAnsi="Times New Roman" w:cs="Times New Roman"/>
          <w:color w:val="000000"/>
          <w:sz w:val="28"/>
          <w:szCs w:val="28"/>
        </w:rPr>
        <w:t>е  тяжелым  заболеванием  инфек</w:t>
      </w:r>
      <w:r w:rsidRPr="006D7BCA">
        <w:rPr>
          <w:rFonts w:ascii="Times New Roman" w:hAnsi="Times New Roman" w:cs="Times New Roman"/>
          <w:color w:val="000000"/>
          <w:sz w:val="28"/>
          <w:szCs w:val="28"/>
        </w:rPr>
        <w:t>ционного  или  неинфекционного  генеза.  Признаки  воспаления  вэтих  ситуациях  стерты.  При  туберк</w:t>
      </w:r>
      <w:r>
        <w:rPr>
          <w:rFonts w:ascii="Times New Roman" w:hAnsi="Times New Roman" w:cs="Times New Roman"/>
          <w:color w:val="000000"/>
          <w:sz w:val="28"/>
          <w:szCs w:val="28"/>
        </w:rPr>
        <w:t>улинизации,  например,  у  исто</w:t>
      </w:r>
      <w:r w:rsidRPr="006D7BCA">
        <w:rPr>
          <w:rFonts w:ascii="Times New Roman" w:hAnsi="Times New Roman" w:cs="Times New Roman"/>
          <w:color w:val="000000"/>
          <w:sz w:val="28"/>
          <w:szCs w:val="28"/>
        </w:rPr>
        <w:t xml:space="preserve">щенной  коровы,  даже  если  она </w:t>
      </w:r>
      <w:r>
        <w:rPr>
          <w:rFonts w:ascii="Times New Roman" w:hAnsi="Times New Roman" w:cs="Times New Roman"/>
          <w:color w:val="000000"/>
          <w:sz w:val="28"/>
          <w:szCs w:val="28"/>
        </w:rPr>
        <w:t xml:space="preserve"> заражена  туберкулезными  мико</w:t>
      </w:r>
      <w:r w:rsidRPr="006D7BCA">
        <w:rPr>
          <w:rFonts w:ascii="Times New Roman" w:hAnsi="Times New Roman" w:cs="Times New Roman"/>
          <w:color w:val="000000"/>
          <w:sz w:val="28"/>
          <w:szCs w:val="28"/>
        </w:rPr>
        <w:t>бактериями,  реакция  на  антиген  (туберкулин),  вероятнее  всего,будет  отрицательной.  Возникнет  л</w:t>
      </w:r>
      <w:r>
        <w:rPr>
          <w:rFonts w:ascii="Times New Roman" w:hAnsi="Times New Roman" w:cs="Times New Roman"/>
          <w:color w:val="000000"/>
          <w:sz w:val="28"/>
          <w:szCs w:val="28"/>
        </w:rPr>
        <w:t>ожное  представление  о  состоя</w:t>
      </w:r>
      <w:r w:rsidRPr="006D7BCA">
        <w:rPr>
          <w:rFonts w:ascii="Times New Roman" w:hAnsi="Times New Roman" w:cs="Times New Roman"/>
          <w:color w:val="000000"/>
          <w:sz w:val="28"/>
          <w:szCs w:val="28"/>
        </w:rPr>
        <w:t xml:space="preserve">нии  здоровья  животного,  поэтому </w:t>
      </w:r>
      <w:r>
        <w:rPr>
          <w:rFonts w:ascii="Times New Roman" w:hAnsi="Times New Roman" w:cs="Times New Roman"/>
          <w:color w:val="000000"/>
          <w:sz w:val="28"/>
          <w:szCs w:val="28"/>
        </w:rPr>
        <w:t xml:space="preserve"> животное  останется  невыявлен</w:t>
      </w:r>
      <w:r w:rsidRPr="006D7BCA">
        <w:rPr>
          <w:rFonts w:ascii="Times New Roman" w:hAnsi="Times New Roman" w:cs="Times New Roman"/>
          <w:color w:val="000000"/>
          <w:sz w:val="28"/>
          <w:szCs w:val="28"/>
        </w:rPr>
        <w:t>ным  источником  инфекции  для  стада,  обслуживающего  персоналаи  людей,  потребляющих  получен</w:t>
      </w:r>
      <w:r>
        <w:rPr>
          <w:rFonts w:ascii="Times New Roman" w:hAnsi="Times New Roman" w:cs="Times New Roman"/>
          <w:color w:val="000000"/>
          <w:sz w:val="28"/>
          <w:szCs w:val="28"/>
        </w:rPr>
        <w:t>ную  от  него  молочную  продук</w:t>
      </w:r>
      <w:r w:rsidRPr="006D7BCA">
        <w:rPr>
          <w:rFonts w:ascii="Times New Roman" w:hAnsi="Times New Roman" w:cs="Times New Roman"/>
          <w:color w:val="000000"/>
          <w:sz w:val="28"/>
          <w:szCs w:val="28"/>
        </w:rPr>
        <w:t>цию.</w:t>
      </w:r>
    </w:p>
    <w:p w:rsidR="00B93624" w:rsidRDefault="00B93624" w:rsidP="0038732C">
      <w:pPr>
        <w:shd w:val="clear" w:color="auto" w:fill="FFFFFF"/>
        <w:tabs>
          <w:tab w:val="left" w:pos="142"/>
        </w:tabs>
        <w:spacing w:after="0" w:line="240" w:lineRule="auto"/>
        <w:ind w:right="2" w:firstLine="567"/>
        <w:jc w:val="both"/>
        <w:rPr>
          <w:rFonts w:ascii="Times New Roman" w:hAnsi="Times New Roman" w:cs="Times New Roman"/>
          <w:b/>
          <w:color w:val="000000"/>
          <w:sz w:val="28"/>
          <w:szCs w:val="28"/>
        </w:rPr>
      </w:pP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b/>
          <w:color w:val="000000"/>
          <w:sz w:val="28"/>
          <w:szCs w:val="28"/>
        </w:rPr>
      </w:pPr>
      <w:r w:rsidRPr="007B22B6">
        <w:rPr>
          <w:rFonts w:ascii="Times New Roman" w:hAnsi="Times New Roman" w:cs="Times New Roman"/>
          <w:b/>
          <w:color w:val="000000"/>
          <w:sz w:val="28"/>
          <w:szCs w:val="28"/>
        </w:rPr>
        <w:t>Видовые особенности воспаления у сельскохозяйственных животных</w:t>
      </w:r>
    </w:p>
    <w:p w:rsidR="0001029A" w:rsidRPr="007B22B6" w:rsidRDefault="0001029A" w:rsidP="0038732C">
      <w:pPr>
        <w:shd w:val="clear" w:color="auto" w:fill="FFFFFF"/>
        <w:tabs>
          <w:tab w:val="left" w:pos="142"/>
        </w:tabs>
        <w:spacing w:after="0" w:line="240" w:lineRule="auto"/>
        <w:ind w:right="2" w:firstLine="567"/>
        <w:jc w:val="both"/>
        <w:rPr>
          <w:rFonts w:ascii="Times New Roman" w:hAnsi="Times New Roman" w:cs="Times New Roman"/>
          <w:b/>
          <w:color w:val="000000"/>
          <w:sz w:val="28"/>
          <w:szCs w:val="28"/>
        </w:rPr>
      </w:pP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в  силу  эволюционно  сложивши</w:t>
      </w:r>
      <w:r>
        <w:rPr>
          <w:rFonts w:ascii="Times New Roman" w:hAnsi="Times New Roman" w:cs="Times New Roman"/>
          <w:color w:val="000000"/>
          <w:sz w:val="28"/>
          <w:szCs w:val="28"/>
        </w:rPr>
        <w:t>хся  обменных  процессов,  свое</w:t>
      </w:r>
      <w:r w:rsidRPr="006D7BCA">
        <w:rPr>
          <w:rFonts w:ascii="Times New Roman" w:hAnsi="Times New Roman" w:cs="Times New Roman"/>
          <w:color w:val="000000"/>
          <w:sz w:val="28"/>
          <w:szCs w:val="28"/>
        </w:rPr>
        <w:t>образия  морфологии  и  физиоло</w:t>
      </w:r>
      <w:r>
        <w:rPr>
          <w:rFonts w:ascii="Times New Roman" w:hAnsi="Times New Roman" w:cs="Times New Roman"/>
          <w:color w:val="000000"/>
          <w:sz w:val="28"/>
          <w:szCs w:val="28"/>
        </w:rPr>
        <w:t>гических  констант,  специфичес</w:t>
      </w:r>
      <w:r w:rsidRPr="006D7BCA">
        <w:rPr>
          <w:rFonts w:ascii="Times New Roman" w:hAnsi="Times New Roman" w:cs="Times New Roman"/>
          <w:color w:val="000000"/>
          <w:sz w:val="28"/>
          <w:szCs w:val="28"/>
        </w:rPr>
        <w:t>ких  и  неспецифических  факторов</w:t>
      </w:r>
      <w:r>
        <w:rPr>
          <w:rFonts w:ascii="Times New Roman" w:hAnsi="Times New Roman" w:cs="Times New Roman"/>
          <w:color w:val="000000"/>
          <w:sz w:val="28"/>
          <w:szCs w:val="28"/>
        </w:rPr>
        <w:t xml:space="preserve">  защиты  реакция  на  поврежде</w:t>
      </w:r>
      <w:r w:rsidRPr="006D7BCA">
        <w:rPr>
          <w:rFonts w:ascii="Times New Roman" w:hAnsi="Times New Roman" w:cs="Times New Roman"/>
          <w:color w:val="000000"/>
          <w:sz w:val="28"/>
          <w:szCs w:val="28"/>
        </w:rPr>
        <w:t>ние различной этиологии у животных разных видов неодинакова.У  лошадей  в  ответ  на  механич</w:t>
      </w:r>
      <w:r>
        <w:rPr>
          <w:rFonts w:ascii="Times New Roman" w:hAnsi="Times New Roman" w:cs="Times New Roman"/>
          <w:color w:val="000000"/>
          <w:sz w:val="28"/>
          <w:szCs w:val="28"/>
        </w:rPr>
        <w:t>еское  повреждение  без  наруше</w:t>
      </w:r>
      <w:r w:rsidRPr="006D7BCA">
        <w:rPr>
          <w:rFonts w:ascii="Times New Roman" w:hAnsi="Times New Roman" w:cs="Times New Roman"/>
          <w:color w:val="000000"/>
          <w:sz w:val="28"/>
          <w:szCs w:val="28"/>
        </w:rPr>
        <w:t>ния  целостности  покровных  тканей  развивается  серозное  и  сероз-но-фибринозное  воспаление,  у  крупного  рогатого  скота,  свиней  —серозно-фибринозное  и  чаще  фибринозное</w:t>
      </w:r>
      <w:r>
        <w:rPr>
          <w:rFonts w:ascii="Times New Roman" w:hAnsi="Times New Roman" w:cs="Times New Roman"/>
          <w:color w:val="000000"/>
          <w:sz w:val="28"/>
          <w:szCs w:val="28"/>
        </w:rPr>
        <w:t>.  Экссудат  более  гус</w:t>
      </w:r>
      <w:r w:rsidRPr="006D7BCA">
        <w:rPr>
          <w:rFonts w:ascii="Times New Roman" w:hAnsi="Times New Roman" w:cs="Times New Roman"/>
          <w:color w:val="000000"/>
          <w:sz w:val="28"/>
          <w:szCs w:val="28"/>
        </w:rPr>
        <w:t>той,  вязкий,  тягучий,  желтоватого  цв</w:t>
      </w:r>
      <w:r>
        <w:rPr>
          <w:rFonts w:ascii="Times New Roman" w:hAnsi="Times New Roman" w:cs="Times New Roman"/>
          <w:color w:val="000000"/>
          <w:sz w:val="28"/>
          <w:szCs w:val="28"/>
        </w:rPr>
        <w:t>ета,  иногда  с  примесью  эрит</w:t>
      </w:r>
      <w:r w:rsidRPr="006D7BCA">
        <w:rPr>
          <w:rFonts w:ascii="Times New Roman" w:hAnsi="Times New Roman" w:cs="Times New Roman"/>
          <w:color w:val="000000"/>
          <w:sz w:val="28"/>
          <w:szCs w:val="28"/>
        </w:rPr>
        <w:t xml:space="preserve">роцитов.  Местные  </w:t>
      </w:r>
      <w:r w:rsidRPr="006D7BCA">
        <w:rPr>
          <w:rFonts w:ascii="Times New Roman" w:hAnsi="Times New Roman" w:cs="Times New Roman"/>
          <w:color w:val="000000"/>
          <w:sz w:val="28"/>
          <w:szCs w:val="28"/>
        </w:rPr>
        <w:lastRenderedPageBreak/>
        <w:t xml:space="preserve">клинические  </w:t>
      </w:r>
      <w:r>
        <w:rPr>
          <w:rFonts w:ascii="Times New Roman" w:hAnsi="Times New Roman" w:cs="Times New Roman"/>
          <w:color w:val="000000"/>
          <w:sz w:val="28"/>
          <w:szCs w:val="28"/>
        </w:rPr>
        <w:t>признаки  (повышение  температу</w:t>
      </w:r>
      <w:r w:rsidRPr="006D7BCA">
        <w:rPr>
          <w:rFonts w:ascii="Times New Roman" w:hAnsi="Times New Roman" w:cs="Times New Roman"/>
          <w:color w:val="000000"/>
          <w:sz w:val="28"/>
          <w:szCs w:val="28"/>
        </w:rPr>
        <w:t>ры,  боль,  флюктуация  припухлости)  выражены  менее  отчетливо,чем  у  лошадей.  У  парнокопытных  течение  более  длительное,  чем  уоднокопытных.Если  вызвать  воспаление  с  помощью  химических  флогогенов(хлорид  кальция,  кротоновое  масло,  скипидар,  хлоралгидрат),которые  вводят  парентерально,  у  лошадей  развивается  гнойно-некротическое  воспаление  с  о</w:t>
      </w:r>
      <w:r>
        <w:rPr>
          <w:rFonts w:ascii="Times New Roman" w:hAnsi="Times New Roman" w:cs="Times New Roman"/>
          <w:color w:val="000000"/>
          <w:sz w:val="28"/>
          <w:szCs w:val="28"/>
        </w:rPr>
        <w:t>бразованием  полости,  наполнен</w:t>
      </w:r>
      <w:r w:rsidRPr="006D7BCA">
        <w:rPr>
          <w:rFonts w:ascii="Times New Roman" w:hAnsi="Times New Roman" w:cs="Times New Roman"/>
          <w:color w:val="000000"/>
          <w:sz w:val="28"/>
          <w:szCs w:val="28"/>
        </w:rPr>
        <w:t>ной  гноем.  В  последующем  абсц</w:t>
      </w:r>
      <w:r>
        <w:rPr>
          <w:rFonts w:ascii="Times New Roman" w:hAnsi="Times New Roman" w:cs="Times New Roman"/>
          <w:color w:val="000000"/>
          <w:sz w:val="28"/>
          <w:szCs w:val="28"/>
        </w:rPr>
        <w:t>есс  самопроизвольно  вскрывает</w:t>
      </w:r>
      <w:r w:rsidRPr="006D7BCA">
        <w:rPr>
          <w:rFonts w:ascii="Times New Roman" w:hAnsi="Times New Roman" w:cs="Times New Roman"/>
          <w:color w:val="000000"/>
          <w:sz w:val="28"/>
          <w:szCs w:val="28"/>
        </w:rPr>
        <w:t>ся.  Выздоровление  наступает  после  того,  как  некротизированныеткани  полностью  отторгаются,  а  отделение  гнойного  экссудатаиз  полости  прекращается.  У  крупног</w:t>
      </w:r>
      <w:r>
        <w:rPr>
          <w:rFonts w:ascii="Times New Roman" w:hAnsi="Times New Roman" w:cs="Times New Roman"/>
          <w:color w:val="000000"/>
          <w:sz w:val="28"/>
          <w:szCs w:val="28"/>
        </w:rPr>
        <w:t>о  рогатого  скота,  овец,  сви</w:t>
      </w:r>
      <w:r w:rsidRPr="006D7BCA">
        <w:rPr>
          <w:rFonts w:ascii="Times New Roman" w:hAnsi="Times New Roman" w:cs="Times New Roman"/>
          <w:color w:val="000000"/>
          <w:sz w:val="28"/>
          <w:szCs w:val="28"/>
        </w:rPr>
        <w:t xml:space="preserve">ней  в  ответ  на  парентеральное </w:t>
      </w:r>
      <w:r>
        <w:rPr>
          <w:rFonts w:ascii="Times New Roman" w:hAnsi="Times New Roman" w:cs="Times New Roman"/>
          <w:color w:val="000000"/>
          <w:sz w:val="28"/>
          <w:szCs w:val="28"/>
        </w:rPr>
        <w:t xml:space="preserve"> введение  аналогичных  химичес</w:t>
      </w:r>
      <w:r w:rsidRPr="006D7BCA">
        <w:rPr>
          <w:rFonts w:ascii="Times New Roman" w:hAnsi="Times New Roman" w:cs="Times New Roman"/>
          <w:color w:val="000000"/>
          <w:sz w:val="28"/>
          <w:szCs w:val="28"/>
        </w:rPr>
        <w:t xml:space="preserve">ких  веществ  наблюдают  ответную  реакцию  в  виде  фибринозно-некротического  воспаления,  которое  может  завершиться  </w:t>
      </w:r>
      <w:r>
        <w:rPr>
          <w:rFonts w:ascii="Times New Roman" w:hAnsi="Times New Roman" w:cs="Times New Roman"/>
          <w:color w:val="000000"/>
          <w:sz w:val="28"/>
          <w:szCs w:val="28"/>
        </w:rPr>
        <w:t>резорб</w:t>
      </w:r>
      <w:r w:rsidRPr="006D7BCA">
        <w:rPr>
          <w:rFonts w:ascii="Times New Roman" w:hAnsi="Times New Roman" w:cs="Times New Roman"/>
          <w:color w:val="000000"/>
          <w:sz w:val="28"/>
          <w:szCs w:val="28"/>
        </w:rPr>
        <w:t xml:space="preserve">цией  и  нейтрализацией  химического  вещества,  инкапсуляциейраздражителя,  секвестрированием </w:t>
      </w:r>
      <w:r>
        <w:rPr>
          <w:rFonts w:ascii="Times New Roman" w:hAnsi="Times New Roman" w:cs="Times New Roman"/>
          <w:color w:val="000000"/>
          <w:sz w:val="28"/>
          <w:szCs w:val="28"/>
        </w:rPr>
        <w:t xml:space="preserve"> с  образованием  гнойного  экс</w:t>
      </w:r>
      <w:r w:rsidRPr="006D7BCA">
        <w:rPr>
          <w:rFonts w:ascii="Times New Roman" w:hAnsi="Times New Roman" w:cs="Times New Roman"/>
          <w:color w:val="000000"/>
          <w:sz w:val="28"/>
          <w:szCs w:val="28"/>
        </w:rPr>
        <w:t>судата.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При  введении  скипидара  подкожн</w:t>
      </w:r>
      <w:r>
        <w:rPr>
          <w:rFonts w:ascii="Times New Roman" w:hAnsi="Times New Roman" w:cs="Times New Roman"/>
          <w:color w:val="000000"/>
          <w:sz w:val="28"/>
          <w:szCs w:val="28"/>
        </w:rPr>
        <w:t>о  в  области  подгрудка  у  ло</w:t>
      </w:r>
      <w:r w:rsidRPr="006D7BCA">
        <w:rPr>
          <w:rFonts w:ascii="Times New Roman" w:hAnsi="Times New Roman" w:cs="Times New Roman"/>
          <w:color w:val="000000"/>
          <w:sz w:val="28"/>
          <w:szCs w:val="28"/>
        </w:rPr>
        <w:t>шадей  всегда  развивается  гнойное  воспаление  на  месте  инъекциираздражителя.  Абсцесс  формиру</w:t>
      </w:r>
      <w:r>
        <w:rPr>
          <w:rFonts w:ascii="Times New Roman" w:hAnsi="Times New Roman" w:cs="Times New Roman"/>
          <w:color w:val="000000"/>
          <w:sz w:val="28"/>
          <w:szCs w:val="28"/>
        </w:rPr>
        <w:t>ется  и  самопроизвольно  вскры</w:t>
      </w:r>
      <w:r w:rsidRPr="006D7BCA">
        <w:rPr>
          <w:rFonts w:ascii="Times New Roman" w:hAnsi="Times New Roman" w:cs="Times New Roman"/>
          <w:color w:val="000000"/>
          <w:sz w:val="28"/>
          <w:szCs w:val="28"/>
        </w:rPr>
        <w:t>вается  уже  через  90...120  ч  после  инъекции.  Гной  белого  цвета,сливкообразной  консистенции.  Процесс  завершается  резорбциейвоспалительного отека у кр</w:t>
      </w:r>
      <w:r>
        <w:rPr>
          <w:rFonts w:ascii="Times New Roman" w:hAnsi="Times New Roman" w:cs="Times New Roman"/>
          <w:color w:val="000000"/>
          <w:sz w:val="28"/>
          <w:szCs w:val="28"/>
        </w:rPr>
        <w:t xml:space="preserve">упного рогатого скота в течение </w:t>
      </w:r>
      <w:r w:rsidRPr="006D7BCA">
        <w:rPr>
          <w:rFonts w:ascii="Times New Roman" w:hAnsi="Times New Roman" w:cs="Times New Roman"/>
          <w:color w:val="000000"/>
          <w:sz w:val="28"/>
          <w:szCs w:val="28"/>
        </w:rPr>
        <w:t>1,5...2  мес,  у  овец  и  свиней  —  10...  15  дней.  Абсцедирования  у  парнокопытных в отличие от лошадей не наблюдают.</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Воспаление,  обусловленное  по</w:t>
      </w:r>
      <w:r>
        <w:rPr>
          <w:rFonts w:ascii="Times New Roman" w:hAnsi="Times New Roman" w:cs="Times New Roman"/>
          <w:color w:val="000000"/>
          <w:sz w:val="28"/>
          <w:szCs w:val="28"/>
        </w:rPr>
        <w:t>павшими  в  ткани  микроорганиз</w:t>
      </w:r>
      <w:r w:rsidRPr="006D7BCA">
        <w:rPr>
          <w:rFonts w:ascii="Times New Roman" w:hAnsi="Times New Roman" w:cs="Times New Roman"/>
          <w:color w:val="000000"/>
          <w:sz w:val="28"/>
          <w:szCs w:val="28"/>
        </w:rPr>
        <w:t>мами,  протекает  также  неодинаково  у  животных  разных  видов.Септические  воспаления  возника</w:t>
      </w:r>
      <w:r>
        <w:rPr>
          <w:rFonts w:ascii="Times New Roman" w:hAnsi="Times New Roman" w:cs="Times New Roman"/>
          <w:color w:val="000000"/>
          <w:sz w:val="28"/>
          <w:szCs w:val="28"/>
        </w:rPr>
        <w:t>ют  при  травматических  повреж</w:t>
      </w:r>
      <w:r w:rsidRPr="006D7BCA">
        <w:rPr>
          <w:rFonts w:ascii="Times New Roman" w:hAnsi="Times New Roman" w:cs="Times New Roman"/>
          <w:color w:val="000000"/>
          <w:sz w:val="28"/>
          <w:szCs w:val="28"/>
        </w:rPr>
        <w:t>дениях,  когда  нарушается  целост</w:t>
      </w:r>
      <w:r>
        <w:rPr>
          <w:rFonts w:ascii="Times New Roman" w:hAnsi="Times New Roman" w:cs="Times New Roman"/>
          <w:color w:val="000000"/>
          <w:sz w:val="28"/>
          <w:szCs w:val="28"/>
        </w:rPr>
        <w:t>ность  покровных  тканей  и  от</w:t>
      </w:r>
      <w:r w:rsidRPr="006D7BCA">
        <w:rPr>
          <w:rFonts w:ascii="Times New Roman" w:hAnsi="Times New Roman" w:cs="Times New Roman"/>
          <w:color w:val="000000"/>
          <w:sz w:val="28"/>
          <w:szCs w:val="28"/>
        </w:rPr>
        <w:t xml:space="preserve">крыты  ворота  инфекции,  и  при  специфических  инфекционныхзаболеваниях  (туберкулез,  бруцеллез,  сап,  сальмонеллез  и  др.).Гнойную  форму  воспаления  индуцируют  стрептококки,  стафило-кокки,  кишечная  палочка,  бруцеллы,  сальмонеллы,  другие  возбудители.  Гнилостная  форма  развивается  при  попадании  в  тканианаэробной  микрофлоры.  Реакция  у  </w:t>
      </w:r>
      <w:r>
        <w:rPr>
          <w:rFonts w:ascii="Times New Roman" w:hAnsi="Times New Roman" w:cs="Times New Roman"/>
          <w:color w:val="000000"/>
          <w:sz w:val="28"/>
          <w:szCs w:val="28"/>
        </w:rPr>
        <w:t>различных  животных  на  зара</w:t>
      </w:r>
      <w:r w:rsidRPr="006D7BCA">
        <w:rPr>
          <w:rFonts w:ascii="Times New Roman" w:hAnsi="Times New Roman" w:cs="Times New Roman"/>
          <w:color w:val="000000"/>
          <w:sz w:val="28"/>
          <w:szCs w:val="28"/>
        </w:rPr>
        <w:t>жение  микроорганизмами  одной  и</w:t>
      </w:r>
      <w:r>
        <w:rPr>
          <w:rFonts w:ascii="Times New Roman" w:hAnsi="Times New Roman" w:cs="Times New Roman"/>
          <w:color w:val="000000"/>
          <w:sz w:val="28"/>
          <w:szCs w:val="28"/>
        </w:rPr>
        <w:t xml:space="preserve">  той  же  вирулентности  неоди</w:t>
      </w:r>
      <w:r w:rsidRPr="006D7BCA">
        <w:rPr>
          <w:rFonts w:ascii="Times New Roman" w:hAnsi="Times New Roman" w:cs="Times New Roman"/>
          <w:color w:val="000000"/>
          <w:sz w:val="28"/>
          <w:szCs w:val="28"/>
        </w:rPr>
        <w:t>накова:  у  собак  и  кошек  преобладает  типичная  стафилококковая</w:t>
      </w:r>
      <w:r>
        <w:rPr>
          <w:rFonts w:ascii="Times New Roman" w:hAnsi="Times New Roman" w:cs="Times New Roman"/>
          <w:color w:val="000000"/>
          <w:sz w:val="28"/>
          <w:szCs w:val="28"/>
        </w:rPr>
        <w:t xml:space="preserve"> инфекция  -</w:t>
      </w:r>
      <w:r w:rsidRPr="006D7BCA">
        <w:rPr>
          <w:rFonts w:ascii="Times New Roman" w:hAnsi="Times New Roman" w:cs="Times New Roman"/>
          <w:color w:val="000000"/>
          <w:sz w:val="28"/>
          <w:szCs w:val="28"/>
        </w:rPr>
        <w:t xml:space="preserve">  Staphylococcus  pyogenes  aureus,  у  лошадей  —  Streptococcus equi.</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У  крупного  и  мелкого  рогатого  с</w:t>
      </w:r>
      <w:r>
        <w:rPr>
          <w:rFonts w:ascii="Times New Roman" w:hAnsi="Times New Roman" w:cs="Times New Roman"/>
          <w:color w:val="000000"/>
          <w:sz w:val="28"/>
          <w:szCs w:val="28"/>
        </w:rPr>
        <w:t>кота,  свиней  гнойное  воспале</w:t>
      </w:r>
      <w:r w:rsidRPr="006D7BCA">
        <w:rPr>
          <w:rFonts w:ascii="Times New Roman" w:hAnsi="Times New Roman" w:cs="Times New Roman"/>
          <w:color w:val="000000"/>
          <w:sz w:val="28"/>
          <w:szCs w:val="28"/>
        </w:rPr>
        <w:t>ние  (до  80...90%  всех  его  форм)  вызвано  ассоциацией  кокковоймикрофлоры  с  кишечной  палочкой</w:t>
      </w:r>
      <w:r>
        <w:rPr>
          <w:rFonts w:ascii="Times New Roman" w:hAnsi="Times New Roman" w:cs="Times New Roman"/>
          <w:color w:val="000000"/>
          <w:sz w:val="28"/>
          <w:szCs w:val="28"/>
        </w:rPr>
        <w:t>,  протеем,  другими  возбудите</w:t>
      </w:r>
      <w:r w:rsidRPr="006D7BCA">
        <w:rPr>
          <w:rFonts w:ascii="Times New Roman" w:hAnsi="Times New Roman" w:cs="Times New Roman"/>
          <w:color w:val="000000"/>
          <w:sz w:val="28"/>
          <w:szCs w:val="28"/>
        </w:rPr>
        <w:t>лями.  Овцы  в  отличие  от  животных  других  видов  весьма  чу</w:t>
      </w:r>
      <w:r>
        <w:rPr>
          <w:rFonts w:ascii="Times New Roman" w:hAnsi="Times New Roman" w:cs="Times New Roman"/>
          <w:color w:val="000000"/>
          <w:sz w:val="28"/>
          <w:szCs w:val="28"/>
        </w:rPr>
        <w:t>встви</w:t>
      </w:r>
      <w:r w:rsidRPr="006D7BCA">
        <w:rPr>
          <w:rFonts w:ascii="Times New Roman" w:hAnsi="Times New Roman" w:cs="Times New Roman"/>
          <w:color w:val="000000"/>
          <w:sz w:val="28"/>
          <w:szCs w:val="28"/>
        </w:rPr>
        <w:t>тельны к анаэробной инфекции из группы клостридий.</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В  септическом  воспалении  у  животных  выделяют  две  фазы:в  первую  раздражитель  нейтрализуется  и  выводится  из  организма,во вторую восстанавливается дефект поврежденной ткани.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lastRenderedPageBreak/>
        <w:t>У  лошадей  первая  фаза  проя</w:t>
      </w:r>
      <w:r>
        <w:rPr>
          <w:rFonts w:ascii="Times New Roman" w:hAnsi="Times New Roman" w:cs="Times New Roman"/>
          <w:color w:val="000000"/>
          <w:sz w:val="28"/>
          <w:szCs w:val="28"/>
        </w:rPr>
        <w:t>вляется  тремя  клинико-морфоло</w:t>
      </w:r>
      <w:r w:rsidRPr="006D7BCA">
        <w:rPr>
          <w:rFonts w:ascii="Times New Roman" w:hAnsi="Times New Roman" w:cs="Times New Roman"/>
          <w:color w:val="000000"/>
          <w:sz w:val="28"/>
          <w:szCs w:val="28"/>
        </w:rPr>
        <w:t xml:space="preserve">гическими  стадиями:  1)  образованием  отека  за  счет  серозного  илисерозно-фибринозного  экссудата; </w:t>
      </w:r>
      <w:r>
        <w:rPr>
          <w:rFonts w:ascii="Times New Roman" w:hAnsi="Times New Roman" w:cs="Times New Roman"/>
          <w:color w:val="000000"/>
          <w:sz w:val="28"/>
          <w:szCs w:val="28"/>
        </w:rPr>
        <w:t xml:space="preserve"> 2)  образованием  полости,  за</w:t>
      </w:r>
      <w:r w:rsidRPr="006D7BCA">
        <w:rPr>
          <w:rFonts w:ascii="Times New Roman" w:hAnsi="Times New Roman" w:cs="Times New Roman"/>
          <w:color w:val="000000"/>
          <w:sz w:val="28"/>
          <w:szCs w:val="28"/>
        </w:rPr>
        <w:t>полненной  гнойным  экссудатом;  3)  некрозом  тканей,  выведениемгнойных  масс  путем  самопроизволь</w:t>
      </w:r>
      <w:r>
        <w:rPr>
          <w:rFonts w:ascii="Times New Roman" w:hAnsi="Times New Roman" w:cs="Times New Roman"/>
          <w:color w:val="000000"/>
          <w:sz w:val="28"/>
          <w:szCs w:val="28"/>
        </w:rPr>
        <w:t>ного  вскрытия  абсцесса.  Поте</w:t>
      </w:r>
      <w:r w:rsidRPr="006D7BCA">
        <w:rPr>
          <w:rFonts w:ascii="Times New Roman" w:hAnsi="Times New Roman" w:cs="Times New Roman"/>
          <w:color w:val="000000"/>
          <w:sz w:val="28"/>
          <w:szCs w:val="28"/>
        </w:rPr>
        <w:t>ря  с  экссудатом  большого  количес</w:t>
      </w:r>
      <w:r>
        <w:rPr>
          <w:rFonts w:ascii="Times New Roman" w:hAnsi="Times New Roman" w:cs="Times New Roman"/>
          <w:color w:val="000000"/>
          <w:sz w:val="28"/>
          <w:szCs w:val="28"/>
        </w:rPr>
        <w:t>тва  невосполнимого  белка  при</w:t>
      </w:r>
      <w:r w:rsidRPr="006D7BCA">
        <w:rPr>
          <w:rFonts w:ascii="Times New Roman" w:hAnsi="Times New Roman" w:cs="Times New Roman"/>
          <w:color w:val="000000"/>
          <w:sz w:val="28"/>
          <w:szCs w:val="28"/>
        </w:rPr>
        <w:t>водит  к  тому,  что  у  лошадей  разви</w:t>
      </w:r>
      <w:r>
        <w:rPr>
          <w:rFonts w:ascii="Times New Roman" w:hAnsi="Times New Roman" w:cs="Times New Roman"/>
          <w:color w:val="000000"/>
          <w:sz w:val="28"/>
          <w:szCs w:val="28"/>
        </w:rPr>
        <w:t>вается  раневое  истощение,  ка</w:t>
      </w:r>
      <w:r w:rsidRPr="006D7BCA">
        <w:rPr>
          <w:rFonts w:ascii="Times New Roman" w:hAnsi="Times New Roman" w:cs="Times New Roman"/>
          <w:color w:val="000000"/>
          <w:sz w:val="28"/>
          <w:szCs w:val="28"/>
        </w:rPr>
        <w:t>хексия.</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 xml:space="preserve">У  крупного  рогатого  скота,  овец,  свиней  наблюдают  не  три,  ачетыре  стадии  развития  септического  воспаления:  1)  отек  за  счетфибринозного  инфильтрата,  фиксация  возбудителей  на  месте  ихвнедрения  в  организм;  2)  организация  фибрина,  инкапсуляцияраздражителя  соединительной  тканью  (на  этой  стадии  процессможет  завершиться,  так  как  раздражитель  нейтрализуется;  еслион  продолжает  свое  действие,  то  воспаление  переходит  в  третьюстадию);  3)  формирование  полости,  ограниченной  капсулой  (наэтой  стадии  процесс  может  завершиться  прорастанием  абсцессасоединительной  тканью);  4)  </w:t>
      </w:r>
      <w:r>
        <w:rPr>
          <w:rFonts w:ascii="Times New Roman" w:hAnsi="Times New Roman" w:cs="Times New Roman"/>
          <w:color w:val="000000"/>
          <w:sz w:val="28"/>
          <w:szCs w:val="28"/>
        </w:rPr>
        <w:t>последняя  стадия  —  самопроиз</w:t>
      </w:r>
      <w:r w:rsidRPr="006D7BCA">
        <w:rPr>
          <w:rFonts w:ascii="Times New Roman" w:hAnsi="Times New Roman" w:cs="Times New Roman"/>
          <w:color w:val="000000"/>
          <w:sz w:val="28"/>
          <w:szCs w:val="28"/>
        </w:rPr>
        <w:t>вольное  вскрытие  полости  и  вы</w:t>
      </w:r>
      <w:r>
        <w:rPr>
          <w:rFonts w:ascii="Times New Roman" w:hAnsi="Times New Roman" w:cs="Times New Roman"/>
          <w:color w:val="000000"/>
          <w:sz w:val="28"/>
          <w:szCs w:val="28"/>
        </w:rPr>
        <w:t>ведение  раздражителя  из  орга</w:t>
      </w:r>
      <w:r w:rsidRPr="006D7BCA">
        <w:rPr>
          <w:rFonts w:ascii="Times New Roman" w:hAnsi="Times New Roman" w:cs="Times New Roman"/>
          <w:color w:val="000000"/>
          <w:sz w:val="28"/>
          <w:szCs w:val="28"/>
        </w:rPr>
        <w:t>низма.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У  крупного  рогатого  скота  осно</w:t>
      </w:r>
      <w:r>
        <w:rPr>
          <w:rFonts w:ascii="Times New Roman" w:hAnsi="Times New Roman" w:cs="Times New Roman"/>
          <w:color w:val="000000"/>
          <w:sz w:val="28"/>
          <w:szCs w:val="28"/>
        </w:rPr>
        <w:t>вная  стадия  септического  вос</w:t>
      </w:r>
      <w:r w:rsidRPr="006D7BCA">
        <w:rPr>
          <w:rFonts w:ascii="Times New Roman" w:hAnsi="Times New Roman" w:cs="Times New Roman"/>
          <w:color w:val="000000"/>
          <w:sz w:val="28"/>
          <w:szCs w:val="28"/>
        </w:rPr>
        <w:t>паления  —  вторая,  во  время  которой  раздражитель  инкапсулируется.у  свиней  в  большинстве  случ</w:t>
      </w:r>
      <w:r>
        <w:rPr>
          <w:rFonts w:ascii="Times New Roman" w:hAnsi="Times New Roman" w:cs="Times New Roman"/>
          <w:color w:val="000000"/>
          <w:sz w:val="28"/>
          <w:szCs w:val="28"/>
        </w:rPr>
        <w:t>аев  после  вскрытия  образовав</w:t>
      </w:r>
      <w:r w:rsidRPr="006D7BCA">
        <w:rPr>
          <w:rFonts w:ascii="Times New Roman" w:hAnsi="Times New Roman" w:cs="Times New Roman"/>
          <w:color w:val="000000"/>
          <w:sz w:val="28"/>
          <w:szCs w:val="28"/>
        </w:rPr>
        <w:t xml:space="preserve">шихся  абсцессов  фибрин,  погибшие  клеточные  элементы  самопроизвольно  не  выделяются,  а  остаются  в  полости  в  виде </w:t>
      </w:r>
      <w:r>
        <w:rPr>
          <w:rFonts w:ascii="Times New Roman" w:hAnsi="Times New Roman" w:cs="Times New Roman"/>
          <w:color w:val="000000"/>
          <w:sz w:val="28"/>
          <w:szCs w:val="28"/>
        </w:rPr>
        <w:t xml:space="preserve"> творо</w:t>
      </w:r>
      <w:r w:rsidRPr="006D7BCA">
        <w:rPr>
          <w:rFonts w:ascii="Times New Roman" w:hAnsi="Times New Roman" w:cs="Times New Roman"/>
          <w:color w:val="000000"/>
          <w:sz w:val="28"/>
          <w:szCs w:val="28"/>
        </w:rPr>
        <w:t>жистой,  казеозной  массы.  Выделяе</w:t>
      </w:r>
      <w:r>
        <w:rPr>
          <w:rFonts w:ascii="Times New Roman" w:hAnsi="Times New Roman" w:cs="Times New Roman"/>
          <w:color w:val="000000"/>
          <w:sz w:val="28"/>
          <w:szCs w:val="28"/>
        </w:rPr>
        <w:t>тся  лишь  незначительное  коли</w:t>
      </w:r>
      <w:r w:rsidRPr="006D7BCA">
        <w:rPr>
          <w:rFonts w:ascii="Times New Roman" w:hAnsi="Times New Roman" w:cs="Times New Roman"/>
          <w:color w:val="000000"/>
          <w:sz w:val="28"/>
          <w:szCs w:val="28"/>
        </w:rPr>
        <w:t>чество  жидкой  части  экссудата.  Легко  образуются  флегмона  имножественные свищи.</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Таким  образом,  можно  говорить,</w:t>
      </w:r>
      <w:r>
        <w:rPr>
          <w:rFonts w:ascii="Times New Roman" w:hAnsi="Times New Roman" w:cs="Times New Roman"/>
          <w:color w:val="000000"/>
          <w:sz w:val="28"/>
          <w:szCs w:val="28"/>
        </w:rPr>
        <w:t xml:space="preserve">  что  реакция  лошади  на  фло</w:t>
      </w:r>
      <w:r w:rsidRPr="006D7BCA">
        <w:rPr>
          <w:rFonts w:ascii="Times New Roman" w:hAnsi="Times New Roman" w:cs="Times New Roman"/>
          <w:color w:val="000000"/>
          <w:sz w:val="28"/>
          <w:szCs w:val="28"/>
        </w:rPr>
        <w:t xml:space="preserve">гогены  асептической  и  септической  природы  характеризуетсявыведением  раздражителя  из  организма  посредством  развитиягнойного  воспаления,  а  реакция  крупного  рогатого  скота,  овец  исвиней  в  ответ  на  ту  же  травму  </w:t>
      </w:r>
      <w:r>
        <w:rPr>
          <w:rFonts w:ascii="Times New Roman" w:hAnsi="Times New Roman" w:cs="Times New Roman"/>
          <w:color w:val="000000"/>
          <w:sz w:val="28"/>
          <w:szCs w:val="28"/>
        </w:rPr>
        <w:t>выражается  нейтрализацией  раз</w:t>
      </w:r>
      <w:r w:rsidRPr="006D7BCA">
        <w:rPr>
          <w:rFonts w:ascii="Times New Roman" w:hAnsi="Times New Roman" w:cs="Times New Roman"/>
          <w:color w:val="000000"/>
          <w:sz w:val="28"/>
          <w:szCs w:val="28"/>
        </w:rPr>
        <w:t>дражителя  посредством  фибринозного  воспаления  и  намногореже и менее интенсивно — посредством гнойного.</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Следует  также  отметить,  что  при</w:t>
      </w:r>
      <w:r>
        <w:rPr>
          <w:rFonts w:ascii="Times New Roman" w:hAnsi="Times New Roman" w:cs="Times New Roman"/>
          <w:color w:val="000000"/>
          <w:sz w:val="28"/>
          <w:szCs w:val="28"/>
        </w:rPr>
        <w:t xml:space="preserve">  гнойных  воспалениях  у  лоша</w:t>
      </w:r>
      <w:r w:rsidRPr="006D7BCA">
        <w:rPr>
          <w:rFonts w:ascii="Times New Roman" w:hAnsi="Times New Roman" w:cs="Times New Roman"/>
          <w:color w:val="000000"/>
          <w:sz w:val="28"/>
          <w:szCs w:val="28"/>
        </w:rPr>
        <w:t xml:space="preserve">дей  быстро,  в  течение  8...  12  дней,  </w:t>
      </w:r>
      <w:r>
        <w:rPr>
          <w:rFonts w:ascii="Times New Roman" w:hAnsi="Times New Roman" w:cs="Times New Roman"/>
          <w:color w:val="000000"/>
          <w:sz w:val="28"/>
          <w:szCs w:val="28"/>
        </w:rPr>
        <w:t>наступала  сенсибилизация  орга</w:t>
      </w:r>
      <w:r w:rsidRPr="006D7BCA">
        <w:rPr>
          <w:rFonts w:ascii="Times New Roman" w:hAnsi="Times New Roman" w:cs="Times New Roman"/>
          <w:color w:val="000000"/>
          <w:sz w:val="28"/>
          <w:szCs w:val="28"/>
        </w:rPr>
        <w:t>низма,  чего  не  наблюдали  у  животны</w:t>
      </w:r>
      <w:r>
        <w:rPr>
          <w:rFonts w:ascii="Times New Roman" w:hAnsi="Times New Roman" w:cs="Times New Roman"/>
          <w:color w:val="000000"/>
          <w:sz w:val="28"/>
          <w:szCs w:val="28"/>
        </w:rPr>
        <w:t>х  других  видов.  У  сенсибили</w:t>
      </w:r>
      <w:r w:rsidRPr="006D7BCA">
        <w:rPr>
          <w:rFonts w:ascii="Times New Roman" w:hAnsi="Times New Roman" w:cs="Times New Roman"/>
          <w:color w:val="000000"/>
          <w:sz w:val="28"/>
          <w:szCs w:val="28"/>
        </w:rPr>
        <w:t>зированных  лошадей  обработка  кожи  спиртовым  раствором  йодаили  скипидаром  вызывала  значительно  более  выраженный  отек,чем  у  здоровых  лошадей.  При  подкожном  введении  камфорногомасла  формировался  абсцесс,  стерильного  раствора  кофеина  —образовывались обширные отеки, иногда абсцессы.</w:t>
      </w:r>
    </w:p>
    <w:p w:rsidR="0001029A" w:rsidRPr="007B22B6" w:rsidRDefault="0001029A" w:rsidP="0038732C">
      <w:pPr>
        <w:shd w:val="clear" w:color="auto" w:fill="FFFFFF"/>
        <w:tabs>
          <w:tab w:val="left" w:pos="142"/>
        </w:tabs>
        <w:spacing w:after="0" w:line="240" w:lineRule="auto"/>
        <w:ind w:right="2" w:firstLine="567"/>
        <w:jc w:val="both"/>
        <w:rPr>
          <w:rFonts w:ascii="Times New Roman" w:hAnsi="Times New Roman" w:cs="Times New Roman"/>
          <w:b/>
          <w:color w:val="000000"/>
          <w:sz w:val="28"/>
          <w:szCs w:val="28"/>
        </w:rPr>
      </w:pPr>
      <w:r w:rsidRPr="007B22B6">
        <w:rPr>
          <w:rFonts w:ascii="Times New Roman" w:hAnsi="Times New Roman" w:cs="Times New Roman"/>
          <w:b/>
          <w:color w:val="000000"/>
          <w:sz w:val="28"/>
          <w:szCs w:val="28"/>
        </w:rPr>
        <w:t xml:space="preserve">  Значение воспаления для организма</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lastRenderedPageBreak/>
        <w:t>В  сохранении  жизни  животных</w:t>
      </w:r>
      <w:r>
        <w:rPr>
          <w:rFonts w:ascii="Times New Roman" w:hAnsi="Times New Roman" w:cs="Times New Roman"/>
          <w:color w:val="000000"/>
          <w:sz w:val="28"/>
          <w:szCs w:val="28"/>
        </w:rPr>
        <w:t xml:space="preserve">  огромное  значение  имеют  за</w:t>
      </w:r>
      <w:r w:rsidRPr="006D7BCA">
        <w:rPr>
          <w:rFonts w:ascii="Times New Roman" w:hAnsi="Times New Roman" w:cs="Times New Roman"/>
          <w:color w:val="000000"/>
          <w:sz w:val="28"/>
          <w:szCs w:val="28"/>
        </w:rPr>
        <w:t>щитно-приспособительные  реакции,  сформированные  в  процессеэволюции.  В  ответ  на  повреждение  любой  этиологи  включаютсясложнейшие  взаимосвязанные  и  саморегулирующиеся  процессы,такие, как воспаление, лихорадка, иммунная защита и др.</w:t>
      </w:r>
    </w:p>
    <w:p w:rsidR="0001029A" w:rsidRPr="006D7BC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Поврежденная  ткань  продуцирует  множеств</w:t>
      </w:r>
      <w:r>
        <w:rPr>
          <w:rFonts w:ascii="Times New Roman" w:hAnsi="Times New Roman" w:cs="Times New Roman"/>
          <w:color w:val="000000"/>
          <w:sz w:val="28"/>
          <w:szCs w:val="28"/>
        </w:rPr>
        <w:t>о  биологически  ак</w:t>
      </w:r>
      <w:r w:rsidRPr="006D7BCA">
        <w:rPr>
          <w:rFonts w:ascii="Times New Roman" w:hAnsi="Times New Roman" w:cs="Times New Roman"/>
          <w:color w:val="000000"/>
          <w:sz w:val="28"/>
          <w:szCs w:val="28"/>
        </w:rPr>
        <w:t xml:space="preserve">тивных  веществ  —  медиаторов  и  </w:t>
      </w:r>
      <w:r>
        <w:rPr>
          <w:rFonts w:ascii="Times New Roman" w:hAnsi="Times New Roman" w:cs="Times New Roman"/>
          <w:color w:val="000000"/>
          <w:sz w:val="28"/>
          <w:szCs w:val="28"/>
        </w:rPr>
        <w:t>модуляторов,  стимулирующих  от</w:t>
      </w:r>
      <w:r w:rsidRPr="006D7BCA">
        <w:rPr>
          <w:rFonts w:ascii="Times New Roman" w:hAnsi="Times New Roman" w:cs="Times New Roman"/>
          <w:color w:val="000000"/>
          <w:sz w:val="28"/>
          <w:szCs w:val="28"/>
        </w:rPr>
        <w:t>ветную  реакцию  всех  функцион</w:t>
      </w:r>
      <w:r>
        <w:rPr>
          <w:rFonts w:ascii="Times New Roman" w:hAnsi="Times New Roman" w:cs="Times New Roman"/>
          <w:color w:val="000000"/>
          <w:sz w:val="28"/>
          <w:szCs w:val="28"/>
        </w:rPr>
        <w:t>альных  систем:  нервной,  эндо</w:t>
      </w:r>
      <w:r w:rsidRPr="006D7BCA">
        <w:rPr>
          <w:rFonts w:ascii="Times New Roman" w:hAnsi="Times New Roman" w:cs="Times New Roman"/>
          <w:color w:val="000000"/>
          <w:sz w:val="28"/>
          <w:szCs w:val="28"/>
        </w:rPr>
        <w:t>кринной,  иммунной,  крови,  кров</w:t>
      </w:r>
      <w:r>
        <w:rPr>
          <w:rFonts w:ascii="Times New Roman" w:hAnsi="Times New Roman" w:cs="Times New Roman"/>
          <w:color w:val="000000"/>
          <w:sz w:val="28"/>
          <w:szCs w:val="28"/>
        </w:rPr>
        <w:t>етворных  органов,  кровообраще</w:t>
      </w:r>
      <w:r w:rsidRPr="006D7BCA">
        <w:rPr>
          <w:rFonts w:ascii="Times New Roman" w:hAnsi="Times New Roman" w:cs="Times New Roman"/>
          <w:color w:val="000000"/>
          <w:sz w:val="28"/>
          <w:szCs w:val="28"/>
        </w:rPr>
        <w:t>ния,  дыхания,  обмена  веществ,  выделения.  Поэтому  воспалениеследует  рассматривать  в  своей  основе  как  реакцию,  направленнуюна  сохранение  жизнедеятельности  организма,  восстановлениеструктуры  и  функции  поврежденных  тканей.  В  ответ  на  «полом»организм  стремится  прежде  всего  локализовать  очаг  повреждения,предупредить  распространение,  генерализовать  патологическийпроцесс.  Вокруг  воспалительного  очага  формируется  защитныйбарьер.  Сначала  образуются  тромбы</w:t>
      </w:r>
      <w:r>
        <w:rPr>
          <w:rFonts w:ascii="Times New Roman" w:hAnsi="Times New Roman" w:cs="Times New Roman"/>
          <w:color w:val="000000"/>
          <w:sz w:val="28"/>
          <w:szCs w:val="28"/>
        </w:rPr>
        <w:t xml:space="preserve">  в  кровеносных  и  лимфатичес</w:t>
      </w:r>
      <w:r w:rsidRPr="006D7BCA">
        <w:rPr>
          <w:rFonts w:ascii="Times New Roman" w:hAnsi="Times New Roman" w:cs="Times New Roman"/>
          <w:color w:val="000000"/>
          <w:sz w:val="28"/>
          <w:szCs w:val="28"/>
        </w:rPr>
        <w:t>ких  сосудах,  блокируется  внесосудистый  транспорт,  скапливаетсяэкссудат  —  жидкость,  богатая  белками,  адсорбирующими  токсические  продукты.  В  последующем  на  границе  между  здоровой  иповрежденной  тканями  формируется  демаркационный  вал  из  соединительнотканных элементов. Вну</w:t>
      </w:r>
      <w:r>
        <w:rPr>
          <w:rFonts w:ascii="Times New Roman" w:hAnsi="Times New Roman" w:cs="Times New Roman"/>
          <w:color w:val="000000"/>
          <w:sz w:val="28"/>
          <w:szCs w:val="28"/>
        </w:rPr>
        <w:t>три очага воспаления актири</w:t>
      </w:r>
      <w:r w:rsidRPr="006D7BCA">
        <w:rPr>
          <w:rFonts w:ascii="Times New Roman" w:hAnsi="Times New Roman" w:cs="Times New Roman"/>
          <w:color w:val="000000"/>
          <w:sz w:val="28"/>
          <w:szCs w:val="28"/>
        </w:rPr>
        <w:t>рованные  макро-  и  микрофаги  вст</w:t>
      </w:r>
      <w:r>
        <w:rPr>
          <w:rFonts w:ascii="Times New Roman" w:hAnsi="Times New Roman" w:cs="Times New Roman"/>
          <w:color w:val="000000"/>
          <w:sz w:val="28"/>
          <w:szCs w:val="28"/>
        </w:rPr>
        <w:t>упают  в  контакт  с  микроорга</w:t>
      </w:r>
      <w:r w:rsidRPr="006D7BCA">
        <w:rPr>
          <w:rFonts w:ascii="Times New Roman" w:hAnsi="Times New Roman" w:cs="Times New Roman"/>
          <w:color w:val="000000"/>
          <w:sz w:val="28"/>
          <w:szCs w:val="28"/>
        </w:rPr>
        <w:t xml:space="preserve">низмами,  вовлекая  в  ответ  иммунную  систему.  Неспецифическиеи  специфические  факторы  защиты </w:t>
      </w:r>
      <w:r>
        <w:rPr>
          <w:rFonts w:ascii="Times New Roman" w:hAnsi="Times New Roman" w:cs="Times New Roman"/>
          <w:color w:val="000000"/>
          <w:sz w:val="28"/>
          <w:szCs w:val="28"/>
        </w:rPr>
        <w:t xml:space="preserve"> обеспечивают  в  конечном  ито</w:t>
      </w:r>
      <w:r w:rsidRPr="006D7BCA">
        <w:rPr>
          <w:rFonts w:ascii="Times New Roman" w:hAnsi="Times New Roman" w:cs="Times New Roman"/>
          <w:color w:val="000000"/>
          <w:sz w:val="28"/>
          <w:szCs w:val="28"/>
        </w:rPr>
        <w:t>ге  ликвидацию  патогена.  Стадия  п</w:t>
      </w:r>
      <w:r>
        <w:rPr>
          <w:rFonts w:ascii="Times New Roman" w:hAnsi="Times New Roman" w:cs="Times New Roman"/>
          <w:color w:val="000000"/>
          <w:sz w:val="28"/>
          <w:szCs w:val="28"/>
        </w:rPr>
        <w:t>ролиферации  и  регенерации  за</w:t>
      </w:r>
      <w:r w:rsidRPr="006D7BCA">
        <w:rPr>
          <w:rFonts w:ascii="Times New Roman" w:hAnsi="Times New Roman" w:cs="Times New Roman"/>
          <w:color w:val="000000"/>
          <w:sz w:val="28"/>
          <w:szCs w:val="28"/>
        </w:rPr>
        <w:t>вершает благоприятный исход воспаления.</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r w:rsidRPr="006D7BCA">
        <w:rPr>
          <w:rFonts w:ascii="Times New Roman" w:hAnsi="Times New Roman" w:cs="Times New Roman"/>
          <w:color w:val="000000"/>
          <w:sz w:val="28"/>
          <w:szCs w:val="28"/>
        </w:rPr>
        <w:t>Однако  воспаление  может  с</w:t>
      </w:r>
      <w:r>
        <w:rPr>
          <w:rFonts w:ascii="Times New Roman" w:hAnsi="Times New Roman" w:cs="Times New Roman"/>
          <w:color w:val="000000"/>
          <w:sz w:val="28"/>
          <w:szCs w:val="28"/>
        </w:rPr>
        <w:t>опровождаться  негативными  про</w:t>
      </w:r>
      <w:r w:rsidRPr="006D7BCA">
        <w:rPr>
          <w:rFonts w:ascii="Times New Roman" w:hAnsi="Times New Roman" w:cs="Times New Roman"/>
          <w:color w:val="000000"/>
          <w:sz w:val="28"/>
          <w:szCs w:val="28"/>
        </w:rPr>
        <w:t>цессами,  роковыми  для  животных:  гибелью  собственных  клетокпри  фагоцитозе,  вторичной  альтер</w:t>
      </w:r>
      <w:r>
        <w:rPr>
          <w:rFonts w:ascii="Times New Roman" w:hAnsi="Times New Roman" w:cs="Times New Roman"/>
          <w:color w:val="000000"/>
          <w:sz w:val="28"/>
          <w:szCs w:val="28"/>
        </w:rPr>
        <w:t>ацией,  при  преобладании  кото</w:t>
      </w:r>
      <w:r w:rsidRPr="006D7BCA">
        <w:rPr>
          <w:rFonts w:ascii="Times New Roman" w:hAnsi="Times New Roman" w:cs="Times New Roman"/>
          <w:color w:val="000000"/>
          <w:sz w:val="28"/>
          <w:szCs w:val="28"/>
        </w:rPr>
        <w:t>рой  нарушаются  структура  и  функц</w:t>
      </w:r>
      <w:r>
        <w:rPr>
          <w:rFonts w:ascii="Times New Roman" w:hAnsi="Times New Roman" w:cs="Times New Roman"/>
          <w:color w:val="000000"/>
          <w:sz w:val="28"/>
          <w:szCs w:val="28"/>
        </w:rPr>
        <w:t>ия  отдельных  органов  и  орга</w:t>
      </w:r>
      <w:r w:rsidRPr="006D7BCA">
        <w:rPr>
          <w:rFonts w:ascii="Times New Roman" w:hAnsi="Times New Roman" w:cs="Times New Roman"/>
          <w:color w:val="000000"/>
          <w:sz w:val="28"/>
          <w:szCs w:val="28"/>
        </w:rPr>
        <w:t>низма  в  целом.  Например,  экссудат  способен  заполнить  альвеолылегких,  привести  к  гипоксии  ткане</w:t>
      </w:r>
      <w:r>
        <w:rPr>
          <w:rFonts w:ascii="Times New Roman" w:hAnsi="Times New Roman" w:cs="Times New Roman"/>
          <w:color w:val="000000"/>
          <w:sz w:val="28"/>
          <w:szCs w:val="28"/>
        </w:rPr>
        <w:t>й  и  асфиксии;  диффузный  гло</w:t>
      </w:r>
      <w:r w:rsidRPr="006D7BCA">
        <w:rPr>
          <w:rFonts w:ascii="Times New Roman" w:hAnsi="Times New Roman" w:cs="Times New Roman"/>
          <w:color w:val="000000"/>
          <w:sz w:val="28"/>
          <w:szCs w:val="28"/>
        </w:rPr>
        <w:t>мерулонефрит  осложняется  уремией  и  может  завершиться  смертью больного животного.</w:t>
      </w:r>
    </w:p>
    <w:p w:rsidR="0001029A" w:rsidRDefault="0001029A" w:rsidP="0038732C">
      <w:pPr>
        <w:shd w:val="clear" w:color="auto" w:fill="FFFFFF"/>
        <w:tabs>
          <w:tab w:val="left" w:pos="142"/>
        </w:tabs>
        <w:spacing w:after="0" w:line="240" w:lineRule="auto"/>
        <w:ind w:right="2" w:firstLine="567"/>
        <w:jc w:val="both"/>
        <w:rPr>
          <w:rFonts w:ascii="Times New Roman" w:hAnsi="Times New Roman" w:cs="Times New Roman"/>
          <w:color w:val="000000"/>
          <w:sz w:val="28"/>
          <w:szCs w:val="28"/>
        </w:rPr>
      </w:pP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r>
        <w:rPr>
          <w:rFonts w:ascii="Times New Roman" w:hAnsi="Times New Roman" w:cs="Times New Roman"/>
          <w:i/>
          <w:noProof/>
          <w:sz w:val="28"/>
          <w:szCs w:val="28"/>
        </w:rPr>
        <w:lastRenderedPageBreak/>
        <w:drawing>
          <wp:inline distT="0" distB="0" distL="0" distR="0">
            <wp:extent cx="4829175" cy="33337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7602" r="12579" b="21620"/>
                    <a:stretch/>
                  </pic:blipFill>
                  <pic:spPr bwMode="auto">
                    <a:xfrm>
                      <a:off x="0" y="0"/>
                      <a:ext cx="4835298" cy="333797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01029A" w:rsidRPr="0001029A" w:rsidRDefault="0001029A" w:rsidP="0038732C">
      <w:pPr>
        <w:shd w:val="clear" w:color="auto" w:fill="FFFFFF"/>
        <w:tabs>
          <w:tab w:val="left" w:pos="142"/>
        </w:tabs>
        <w:adjustRightInd w:val="0"/>
        <w:spacing w:after="0" w:line="240" w:lineRule="auto"/>
        <w:ind w:right="2" w:firstLine="567"/>
        <w:jc w:val="both"/>
        <w:rPr>
          <w:rFonts w:ascii="Times New Roman" w:eastAsia="Times New Roman" w:hAnsi="Times New Roman" w:cs="Times New Roman"/>
          <w:color w:val="000000"/>
          <w:sz w:val="28"/>
          <w:szCs w:val="28"/>
        </w:rPr>
      </w:pPr>
    </w:p>
    <w:p w:rsidR="0001029A" w:rsidRPr="002C32B3"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r>
        <w:rPr>
          <w:rFonts w:ascii="Times New Roman" w:hAnsi="Times New Roman" w:cs="Times New Roman"/>
          <w:noProof/>
          <w:sz w:val="28"/>
          <w:szCs w:val="28"/>
        </w:rPr>
        <w:drawing>
          <wp:inline distT="0" distB="0" distL="0" distR="0">
            <wp:extent cx="5219700" cy="321183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25556" cy="3215433"/>
                    </a:xfrm>
                    <a:prstGeom prst="rect">
                      <a:avLst/>
                    </a:prstGeom>
                    <a:noFill/>
                  </pic:spPr>
                </pic:pic>
              </a:graphicData>
            </a:graphic>
          </wp:inline>
        </w:drawing>
      </w:r>
    </w:p>
    <w:p w:rsidR="0001029A" w:rsidRDefault="0001029A" w:rsidP="0038732C">
      <w:pPr>
        <w:shd w:val="clear" w:color="auto" w:fill="FFFFFF"/>
        <w:tabs>
          <w:tab w:val="left" w:pos="142"/>
        </w:tabs>
        <w:adjustRightInd w:val="0"/>
        <w:spacing w:after="0" w:line="240" w:lineRule="auto"/>
        <w:ind w:right="2" w:firstLine="567"/>
        <w:jc w:val="both"/>
        <w:rPr>
          <w:rFonts w:ascii="Times New Roman" w:hAnsi="Times New Roman" w:cs="Times New Roman"/>
          <w:color w:val="000000"/>
          <w:sz w:val="28"/>
          <w:szCs w:val="28"/>
        </w:rPr>
      </w:pPr>
    </w:p>
    <w:p w:rsidR="0001029A" w:rsidRPr="00746A42" w:rsidRDefault="0001029A" w:rsidP="0038732C">
      <w:pPr>
        <w:shd w:val="clear" w:color="auto" w:fill="FFFFFF"/>
        <w:tabs>
          <w:tab w:val="left" w:pos="142"/>
        </w:tabs>
        <w:spacing w:after="0" w:line="240" w:lineRule="auto"/>
        <w:ind w:right="2" w:firstLine="567"/>
        <w:jc w:val="center"/>
        <w:rPr>
          <w:rFonts w:ascii="Times New Roman" w:hAnsi="Times New Roman" w:cs="Times New Roman"/>
          <w:b/>
          <w:color w:val="000000"/>
          <w:sz w:val="28"/>
          <w:szCs w:val="28"/>
        </w:rPr>
      </w:pPr>
      <w:r w:rsidRPr="00C20B11">
        <w:rPr>
          <w:rFonts w:ascii="Times New Roman" w:eastAsia="Times New Roman" w:hAnsi="Times New Roman" w:cs="Times New Roman"/>
          <w:b/>
          <w:sz w:val="28"/>
          <w:szCs w:val="28"/>
          <w:shd w:val="clear" w:color="auto" w:fill="FFFFFF"/>
        </w:rPr>
        <w:t>Патологическая физиология тепловой регуляции</w:t>
      </w:r>
    </w:p>
    <w:p w:rsidR="0001029A" w:rsidRPr="006D7BCA" w:rsidRDefault="0001029A" w:rsidP="0038732C">
      <w:pPr>
        <w:shd w:val="clear" w:color="auto" w:fill="FFFFFF"/>
        <w:tabs>
          <w:tab w:val="left" w:pos="142"/>
        </w:tabs>
        <w:spacing w:after="0" w:line="240" w:lineRule="auto"/>
        <w:ind w:right="2"/>
        <w:jc w:val="both"/>
        <w:rPr>
          <w:rFonts w:ascii="Times New Roman" w:hAnsi="Times New Roman" w:cs="Times New Roman"/>
          <w:sz w:val="28"/>
          <w:szCs w:val="28"/>
        </w:rPr>
      </w:pPr>
      <w:r w:rsidRPr="00746A42">
        <w:rPr>
          <w:rFonts w:ascii="Times New Roman" w:hAnsi="Times New Roman" w:cs="Times New Roman"/>
          <w:sz w:val="28"/>
          <w:szCs w:val="28"/>
        </w:rPr>
        <w:br/>
      </w:r>
      <w:r w:rsidRPr="006D7BCA">
        <w:rPr>
          <w:rFonts w:ascii="Times New Roman" w:hAnsi="Times New Roman" w:cs="Times New Roman"/>
          <w:sz w:val="28"/>
          <w:szCs w:val="28"/>
        </w:rPr>
        <w:t xml:space="preserve">Терморегуляция  обеспечивает  постоянство  температуры  тела  уживотных  при  оптимальной  для  каждого  вида  температуре  среды,соответствующей  минимальным </w:t>
      </w:r>
      <w:r>
        <w:rPr>
          <w:rFonts w:ascii="Times New Roman" w:hAnsi="Times New Roman" w:cs="Times New Roman"/>
          <w:sz w:val="28"/>
          <w:szCs w:val="28"/>
        </w:rPr>
        <w:t xml:space="preserve"> энергетическим  затратам.  Нор</w:t>
      </w:r>
      <w:r w:rsidRPr="006D7BCA">
        <w:rPr>
          <w:rFonts w:ascii="Times New Roman" w:hAnsi="Times New Roman" w:cs="Times New Roman"/>
          <w:sz w:val="28"/>
          <w:szCs w:val="28"/>
        </w:rPr>
        <w:t>мотермия  (эутермия)  поддерживается  физиологическими  механизмами,  включающими  в  себя  а</w:t>
      </w:r>
      <w:r>
        <w:rPr>
          <w:rFonts w:ascii="Times New Roman" w:hAnsi="Times New Roman" w:cs="Times New Roman"/>
          <w:sz w:val="28"/>
          <w:szCs w:val="28"/>
        </w:rPr>
        <w:t>фферентные,  центральные  и  эф</w:t>
      </w:r>
      <w:r w:rsidRPr="006D7BCA">
        <w:rPr>
          <w:rFonts w:ascii="Times New Roman" w:hAnsi="Times New Roman" w:cs="Times New Roman"/>
          <w:sz w:val="28"/>
          <w:szCs w:val="28"/>
        </w:rPr>
        <w:t>ферентные звенья нервно-рефлекторной регуляции.</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Афферентное  звено  представле</w:t>
      </w:r>
      <w:r>
        <w:rPr>
          <w:rFonts w:ascii="Times New Roman" w:hAnsi="Times New Roman" w:cs="Times New Roman"/>
          <w:sz w:val="28"/>
          <w:szCs w:val="28"/>
        </w:rPr>
        <w:t>но  терморецепторами  —  нервны</w:t>
      </w:r>
      <w:r w:rsidRPr="006D7BCA">
        <w:rPr>
          <w:rFonts w:ascii="Times New Roman" w:hAnsi="Times New Roman" w:cs="Times New Roman"/>
          <w:sz w:val="28"/>
          <w:szCs w:val="28"/>
        </w:rPr>
        <w:t>ми  окончаниями,  заложенными  в  коже,  слизистых  оболочках,структурах  мозга,  внутренних  орган</w:t>
      </w:r>
      <w:r>
        <w:rPr>
          <w:rFonts w:ascii="Times New Roman" w:hAnsi="Times New Roman" w:cs="Times New Roman"/>
          <w:sz w:val="28"/>
          <w:szCs w:val="28"/>
        </w:rPr>
        <w:t>ах.  Холодовые  и  тепловые  ре</w:t>
      </w:r>
      <w:r w:rsidRPr="006D7BCA">
        <w:rPr>
          <w:rFonts w:ascii="Times New Roman" w:hAnsi="Times New Roman" w:cs="Times New Roman"/>
          <w:sz w:val="28"/>
          <w:szCs w:val="28"/>
        </w:rPr>
        <w:t xml:space="preserve">цепторы </w:t>
      </w:r>
      <w:r w:rsidRPr="006D7BCA">
        <w:rPr>
          <w:rFonts w:ascii="Times New Roman" w:hAnsi="Times New Roman" w:cs="Times New Roman"/>
          <w:sz w:val="28"/>
          <w:szCs w:val="28"/>
        </w:rPr>
        <w:lastRenderedPageBreak/>
        <w:t>воспринимают измене</w:t>
      </w:r>
      <w:r>
        <w:rPr>
          <w:rFonts w:ascii="Times New Roman" w:hAnsi="Times New Roman" w:cs="Times New Roman"/>
          <w:sz w:val="28"/>
          <w:szCs w:val="28"/>
        </w:rPr>
        <w:t>ния температуры внещней сре</w:t>
      </w:r>
      <w:r w:rsidRPr="006D7BCA">
        <w:rPr>
          <w:rFonts w:ascii="Times New Roman" w:hAnsi="Times New Roman" w:cs="Times New Roman"/>
          <w:sz w:val="28"/>
          <w:szCs w:val="28"/>
        </w:rPr>
        <w:t>ды,  теплосодержания  в  организме  и  передают  соответствующуюинформацию центральным звеньям терморегуляции.</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Центральным  нервным  об</w:t>
      </w:r>
      <w:r>
        <w:rPr>
          <w:rFonts w:ascii="Times New Roman" w:hAnsi="Times New Roman" w:cs="Times New Roman"/>
          <w:sz w:val="28"/>
          <w:szCs w:val="28"/>
        </w:rPr>
        <w:t>разованием,  контролирующим  от</w:t>
      </w:r>
      <w:r w:rsidRPr="006D7BCA">
        <w:rPr>
          <w:rFonts w:ascii="Times New Roman" w:hAnsi="Times New Roman" w:cs="Times New Roman"/>
          <w:sz w:val="28"/>
          <w:szCs w:val="28"/>
        </w:rPr>
        <w:t>клонения  температуры  тела  или  его  отдельных  структур,  участковот  «установочной  точки»  (set  point),  является  медиальная  областьгипоталамуса,  функционирующая  в</w:t>
      </w:r>
      <w:r>
        <w:rPr>
          <w:rFonts w:ascii="Times New Roman" w:hAnsi="Times New Roman" w:cs="Times New Roman"/>
          <w:sz w:val="28"/>
          <w:szCs w:val="28"/>
        </w:rPr>
        <w:t xml:space="preserve">  сочетании  с  другими  отдела</w:t>
      </w:r>
      <w:r w:rsidRPr="006D7BCA">
        <w:rPr>
          <w:rFonts w:ascii="Times New Roman" w:hAnsi="Times New Roman" w:cs="Times New Roman"/>
          <w:sz w:val="28"/>
          <w:szCs w:val="28"/>
        </w:rPr>
        <w:t>ми  центральной  нервной  системы:</w:t>
      </w:r>
      <w:r>
        <w:rPr>
          <w:rFonts w:ascii="Times New Roman" w:hAnsi="Times New Roman" w:cs="Times New Roman"/>
          <w:sz w:val="28"/>
          <w:szCs w:val="28"/>
        </w:rPr>
        <w:t xml:space="preserve">  передними  и  задними  отдела</w:t>
      </w:r>
      <w:r w:rsidRPr="006D7BCA">
        <w:rPr>
          <w:rFonts w:ascii="Times New Roman" w:hAnsi="Times New Roman" w:cs="Times New Roman"/>
          <w:sz w:val="28"/>
          <w:szCs w:val="28"/>
        </w:rPr>
        <w:t xml:space="preserve">ми  гипоталамуса,  сенсомоторными  областями  коры  головногомозга,  продолговатым  и  спинным </w:t>
      </w:r>
      <w:r>
        <w:rPr>
          <w:rFonts w:ascii="Times New Roman" w:hAnsi="Times New Roman" w:cs="Times New Roman"/>
          <w:sz w:val="28"/>
          <w:szCs w:val="28"/>
        </w:rPr>
        <w:t xml:space="preserve"> мозгом.  Если  температура  от</w:t>
      </w:r>
      <w:r w:rsidRPr="006D7BCA">
        <w:rPr>
          <w:rFonts w:ascii="Times New Roman" w:hAnsi="Times New Roman" w:cs="Times New Roman"/>
          <w:sz w:val="28"/>
          <w:szCs w:val="28"/>
        </w:rPr>
        <w:t>клоняется  от  «установочной  точки»,  что  регистрируется  нейро-нами  термочувствительных  областе</w:t>
      </w:r>
      <w:r>
        <w:rPr>
          <w:rFonts w:ascii="Times New Roman" w:hAnsi="Times New Roman" w:cs="Times New Roman"/>
          <w:sz w:val="28"/>
          <w:szCs w:val="28"/>
        </w:rPr>
        <w:t>й  мозга,  то  появляются  эффе</w:t>
      </w:r>
      <w:r w:rsidRPr="006D7BCA">
        <w:rPr>
          <w:rFonts w:ascii="Times New Roman" w:hAnsi="Times New Roman" w:cs="Times New Roman"/>
          <w:sz w:val="28"/>
          <w:szCs w:val="28"/>
        </w:rPr>
        <w:t>рентные  сигналы,  управляющие  механизмами  химической  ифизической  регуляции  тепла,  поведенческими  реакциями  (термопреферендум).</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 xml:space="preserve">Химическая  регуляция  определяется  интенсивностью  обменных  процессов,  протекающих  во  </w:t>
      </w:r>
      <w:r>
        <w:rPr>
          <w:rFonts w:ascii="Times New Roman" w:hAnsi="Times New Roman" w:cs="Times New Roman"/>
          <w:sz w:val="28"/>
          <w:szCs w:val="28"/>
        </w:rPr>
        <w:t>внутренних  органах  и  попереч</w:t>
      </w:r>
      <w:r w:rsidRPr="006D7BCA">
        <w:rPr>
          <w:rFonts w:ascii="Times New Roman" w:hAnsi="Times New Roman" w:cs="Times New Roman"/>
          <w:sz w:val="28"/>
          <w:szCs w:val="28"/>
        </w:rPr>
        <w:t xml:space="preserve">но-полосатых  мышцах.  Физическая  терморегуляция  обеспечиваетотдачу  тепла  во  внешнюю  среду  за  счет  интенсивности  кровотокав  кожных  сосудах,  потоотделения,  </w:t>
      </w:r>
      <w:r>
        <w:rPr>
          <w:rFonts w:ascii="Times New Roman" w:hAnsi="Times New Roman" w:cs="Times New Roman"/>
          <w:sz w:val="28"/>
          <w:szCs w:val="28"/>
        </w:rPr>
        <w:t>дыхания,  линьки  и  других  ме</w:t>
      </w:r>
      <w:r w:rsidRPr="006D7BCA">
        <w:rPr>
          <w:rFonts w:ascii="Times New Roman" w:hAnsi="Times New Roman" w:cs="Times New Roman"/>
          <w:sz w:val="28"/>
          <w:szCs w:val="28"/>
        </w:rPr>
        <w:t>ханизмов,  присущих  тому  или  ином</w:t>
      </w:r>
      <w:r>
        <w:rPr>
          <w:rFonts w:ascii="Times New Roman" w:hAnsi="Times New Roman" w:cs="Times New Roman"/>
          <w:sz w:val="28"/>
          <w:szCs w:val="28"/>
        </w:rPr>
        <w:t>у  виду  животных,  в  поддержа</w:t>
      </w:r>
      <w:r w:rsidRPr="006D7BCA">
        <w:rPr>
          <w:rFonts w:ascii="Times New Roman" w:hAnsi="Times New Roman" w:cs="Times New Roman"/>
          <w:sz w:val="28"/>
          <w:szCs w:val="28"/>
        </w:rPr>
        <w:t>нии  нормотермии  имеет  значение  и  термоповедение  (животныеукрываются  в  тени  от  прямых  солнеч</w:t>
      </w:r>
      <w:r>
        <w:rPr>
          <w:rFonts w:ascii="Times New Roman" w:hAnsi="Times New Roman" w:cs="Times New Roman"/>
          <w:sz w:val="28"/>
          <w:szCs w:val="28"/>
        </w:rPr>
        <w:t>ных  лучей),  а  также  увлажне</w:t>
      </w:r>
      <w:r w:rsidRPr="006D7BCA">
        <w:rPr>
          <w:rFonts w:ascii="Times New Roman" w:hAnsi="Times New Roman" w:cs="Times New Roman"/>
          <w:sz w:val="28"/>
          <w:szCs w:val="28"/>
        </w:rPr>
        <w:t>ние кожи и др.</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 xml:space="preserve">Уравновешенность  процессов </w:t>
      </w:r>
      <w:r>
        <w:rPr>
          <w:rFonts w:ascii="Times New Roman" w:hAnsi="Times New Roman" w:cs="Times New Roman"/>
          <w:sz w:val="28"/>
          <w:szCs w:val="28"/>
        </w:rPr>
        <w:t xml:space="preserve"> теплообразования  и  теплоотда</w:t>
      </w:r>
      <w:r w:rsidRPr="006D7BCA">
        <w:rPr>
          <w:rFonts w:ascii="Times New Roman" w:hAnsi="Times New Roman" w:cs="Times New Roman"/>
          <w:sz w:val="28"/>
          <w:szCs w:val="28"/>
        </w:rPr>
        <w:t xml:space="preserve">чи,  протекающих  на  уровне,  свойственном  животному  каждоговида, обеспечивает необходимое теплосодержание в их теле.Под  влиянием  экстремальных  </w:t>
      </w:r>
      <w:r>
        <w:rPr>
          <w:rFonts w:ascii="Times New Roman" w:hAnsi="Times New Roman" w:cs="Times New Roman"/>
          <w:sz w:val="28"/>
          <w:szCs w:val="28"/>
        </w:rPr>
        <w:t>внешних  или  внутренних  факто</w:t>
      </w:r>
      <w:r w:rsidRPr="006D7BCA">
        <w:rPr>
          <w:rFonts w:ascii="Times New Roman" w:hAnsi="Times New Roman" w:cs="Times New Roman"/>
          <w:sz w:val="28"/>
          <w:szCs w:val="28"/>
        </w:rPr>
        <w:t>ров  температура  тела  снижается  (гипотермия)  или  повышается(гипертермия).  Интегральным  показателем  теплосодержания  уживотных принято считать ректальную температуру.</w:t>
      </w:r>
    </w:p>
    <w:p w:rsidR="0001029A" w:rsidRPr="00491504" w:rsidRDefault="0001029A" w:rsidP="0038732C">
      <w:pPr>
        <w:shd w:val="clear" w:color="auto" w:fill="FFFFFF"/>
        <w:tabs>
          <w:tab w:val="left" w:pos="142"/>
          <w:tab w:val="left" w:pos="4336"/>
        </w:tabs>
        <w:spacing w:after="0" w:line="240" w:lineRule="auto"/>
        <w:ind w:right="2" w:firstLine="426"/>
        <w:jc w:val="both"/>
        <w:rPr>
          <w:rFonts w:ascii="Times New Roman" w:hAnsi="Times New Roman" w:cs="Times New Roman"/>
          <w:b/>
          <w:sz w:val="28"/>
          <w:szCs w:val="28"/>
        </w:rPr>
      </w:pPr>
      <w:r>
        <w:rPr>
          <w:rFonts w:ascii="Times New Roman" w:hAnsi="Times New Roman" w:cs="Times New Roman"/>
          <w:sz w:val="28"/>
          <w:szCs w:val="28"/>
        </w:rPr>
        <w:tab/>
      </w:r>
      <w:r w:rsidRPr="00491504">
        <w:rPr>
          <w:rFonts w:ascii="Times New Roman" w:hAnsi="Times New Roman" w:cs="Times New Roman"/>
          <w:b/>
          <w:sz w:val="28"/>
          <w:szCs w:val="28"/>
        </w:rPr>
        <w:t>Гипотермия</w:t>
      </w:r>
    </w:p>
    <w:p w:rsidR="0001029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 xml:space="preserve">Гипотермия  (от  греч.  hypo  —  понижение,  therme  —  теплота)  —стойкое  снижение  температуры  </w:t>
      </w:r>
      <w:r>
        <w:rPr>
          <w:rFonts w:ascii="Times New Roman" w:hAnsi="Times New Roman" w:cs="Times New Roman"/>
          <w:sz w:val="28"/>
          <w:szCs w:val="28"/>
        </w:rPr>
        <w:t>тела.  При  гипотермии  теплопо</w:t>
      </w:r>
      <w:r w:rsidRPr="006D7BCA">
        <w:rPr>
          <w:rFonts w:ascii="Times New Roman" w:hAnsi="Times New Roman" w:cs="Times New Roman"/>
          <w:sz w:val="28"/>
          <w:szCs w:val="28"/>
        </w:rPr>
        <w:t>тери  превалируют  над  теплопродукцией.  Причинами  ее  могутбыть  внешнее  переохлаждение,  наркоз</w:t>
      </w:r>
      <w:r>
        <w:rPr>
          <w:rFonts w:ascii="Times New Roman" w:hAnsi="Times New Roman" w:cs="Times New Roman"/>
          <w:sz w:val="28"/>
          <w:szCs w:val="28"/>
        </w:rPr>
        <w:tab/>
      </w:r>
      <w:r w:rsidRPr="006D7BCA">
        <w:rPr>
          <w:rFonts w:ascii="Times New Roman" w:hAnsi="Times New Roman" w:cs="Times New Roman"/>
          <w:sz w:val="28"/>
          <w:szCs w:val="28"/>
        </w:rPr>
        <w:t xml:space="preserve">  зимняя  спячка,поражения  центральной  нервной  системы,  шоковые  состояния,значительные  кровопотери,  тяжелые  расстройства  обмена  веществ.</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Первичная  гипотермия,  обусло</w:t>
      </w:r>
      <w:r>
        <w:rPr>
          <w:rFonts w:ascii="Times New Roman" w:hAnsi="Times New Roman" w:cs="Times New Roman"/>
          <w:sz w:val="28"/>
          <w:szCs w:val="28"/>
        </w:rPr>
        <w:t>вленная  воздействием  на  орга</w:t>
      </w:r>
      <w:r w:rsidRPr="006D7BCA">
        <w:rPr>
          <w:rFonts w:ascii="Times New Roman" w:hAnsi="Times New Roman" w:cs="Times New Roman"/>
          <w:sz w:val="28"/>
          <w:szCs w:val="28"/>
        </w:rPr>
        <w:t>низм  низких  температур,  предста</w:t>
      </w:r>
      <w:r>
        <w:rPr>
          <w:rFonts w:ascii="Times New Roman" w:hAnsi="Times New Roman" w:cs="Times New Roman"/>
          <w:sz w:val="28"/>
          <w:szCs w:val="28"/>
        </w:rPr>
        <w:t>вляет  наибольший  интерес.  Пе</w:t>
      </w:r>
      <w:r w:rsidRPr="006D7BCA">
        <w:rPr>
          <w:rFonts w:ascii="Times New Roman" w:hAnsi="Times New Roman" w:cs="Times New Roman"/>
          <w:sz w:val="28"/>
          <w:szCs w:val="28"/>
        </w:rPr>
        <w:t>реохлаждению  способствуют  увла</w:t>
      </w:r>
      <w:r>
        <w:rPr>
          <w:rFonts w:ascii="Times New Roman" w:hAnsi="Times New Roman" w:cs="Times New Roman"/>
          <w:sz w:val="28"/>
          <w:szCs w:val="28"/>
        </w:rPr>
        <w:t>жнение  шерстного  покрова,  ве</w:t>
      </w:r>
      <w:r w:rsidRPr="006D7BCA">
        <w:rPr>
          <w:rFonts w:ascii="Times New Roman" w:hAnsi="Times New Roman" w:cs="Times New Roman"/>
          <w:sz w:val="28"/>
          <w:szCs w:val="28"/>
        </w:rPr>
        <w:t xml:space="preserve">тер,  усиливающий  конвективные  потери  тепла,  влажный  воздух,недоедание.  Пониженная  резистентность  организма  также  можетблагоприятствовать чрезмерной отдаче тепла. Сравнительно легкопереохлаждаются  новорожденные </w:t>
      </w:r>
      <w:r>
        <w:rPr>
          <w:rFonts w:ascii="Times New Roman" w:hAnsi="Times New Roman" w:cs="Times New Roman"/>
          <w:sz w:val="28"/>
          <w:szCs w:val="28"/>
        </w:rPr>
        <w:t xml:space="preserve"> из-за  несовершенства  терморе</w:t>
      </w:r>
      <w:r w:rsidRPr="006D7BCA">
        <w:rPr>
          <w:rFonts w:ascii="Times New Roman" w:hAnsi="Times New Roman" w:cs="Times New Roman"/>
          <w:sz w:val="28"/>
          <w:szCs w:val="28"/>
        </w:rPr>
        <w:t xml:space="preserve">гуляционных  механизмов,  а  также  старые  животные.  Истощение,кровопотеря,  мышечное  </w:t>
      </w:r>
      <w:r w:rsidRPr="006D7BCA">
        <w:rPr>
          <w:rFonts w:ascii="Times New Roman" w:hAnsi="Times New Roman" w:cs="Times New Roman"/>
          <w:sz w:val="28"/>
          <w:szCs w:val="28"/>
        </w:rPr>
        <w:lastRenderedPageBreak/>
        <w:t>переутомление,  снижение  интенсивностиобменных  процессов  при  некото</w:t>
      </w:r>
      <w:r>
        <w:rPr>
          <w:rFonts w:ascii="Times New Roman" w:hAnsi="Times New Roman" w:cs="Times New Roman"/>
          <w:sz w:val="28"/>
          <w:szCs w:val="28"/>
        </w:rPr>
        <w:t>рых  болезнях  способствуют  ра</w:t>
      </w:r>
      <w:r w:rsidRPr="006D7BCA">
        <w:rPr>
          <w:rFonts w:ascii="Times New Roman" w:hAnsi="Times New Roman" w:cs="Times New Roman"/>
          <w:sz w:val="28"/>
          <w:szCs w:val="28"/>
        </w:rPr>
        <w:t>витию  гипотермии,  в  течении  котор</w:t>
      </w:r>
      <w:r>
        <w:rPr>
          <w:rFonts w:ascii="Times New Roman" w:hAnsi="Times New Roman" w:cs="Times New Roman"/>
          <w:sz w:val="28"/>
          <w:szCs w:val="28"/>
        </w:rPr>
        <w:t>ой  выделяют  две  стадии:  ком</w:t>
      </w:r>
      <w:r w:rsidRPr="006D7BCA">
        <w:rPr>
          <w:rFonts w:ascii="Times New Roman" w:hAnsi="Times New Roman" w:cs="Times New Roman"/>
          <w:sz w:val="28"/>
          <w:szCs w:val="28"/>
        </w:rPr>
        <w:t>пенсаторную и стадию декомпенсации.</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 xml:space="preserve">К о м п е н с а т о р н а я  с т а д </w:t>
      </w:r>
      <w:r>
        <w:rPr>
          <w:rFonts w:ascii="Times New Roman" w:hAnsi="Times New Roman" w:cs="Times New Roman"/>
          <w:sz w:val="28"/>
          <w:szCs w:val="28"/>
        </w:rPr>
        <w:t>и я   характеризуется  преимуще</w:t>
      </w:r>
      <w:r w:rsidRPr="006D7BCA">
        <w:rPr>
          <w:rFonts w:ascii="Times New Roman" w:hAnsi="Times New Roman" w:cs="Times New Roman"/>
          <w:sz w:val="28"/>
          <w:szCs w:val="28"/>
        </w:rPr>
        <w:t>ственно  рефлекторными  присп</w:t>
      </w:r>
      <w:r>
        <w:rPr>
          <w:rFonts w:ascii="Times New Roman" w:hAnsi="Times New Roman" w:cs="Times New Roman"/>
          <w:sz w:val="28"/>
          <w:szCs w:val="28"/>
        </w:rPr>
        <w:t>особительными  реакциями.  Внеш</w:t>
      </w:r>
      <w:r w:rsidRPr="006D7BCA">
        <w:rPr>
          <w:rFonts w:ascii="Times New Roman" w:hAnsi="Times New Roman" w:cs="Times New Roman"/>
          <w:sz w:val="28"/>
          <w:szCs w:val="28"/>
        </w:rPr>
        <w:t>нее  охлаждение  обусловливает  чрезмерные  теплопотери,  которыекомпенсируются  терморегуляторными  механизмами.  Снижениевнешней  температуры  воздействует  прежде  всего  на  рецепторныйаппарат,  расположенный  в  пове</w:t>
      </w:r>
      <w:r>
        <w:rPr>
          <w:rFonts w:ascii="Times New Roman" w:hAnsi="Times New Roman" w:cs="Times New Roman"/>
          <w:sz w:val="28"/>
          <w:szCs w:val="28"/>
        </w:rPr>
        <w:t>рхностных  слоях  кожных  покро</w:t>
      </w:r>
      <w:r w:rsidRPr="006D7BCA">
        <w:rPr>
          <w:rFonts w:ascii="Times New Roman" w:hAnsi="Times New Roman" w:cs="Times New Roman"/>
          <w:sz w:val="28"/>
          <w:szCs w:val="28"/>
        </w:rPr>
        <w:t xml:space="preserve">вов.  Возникающая  патологическая  </w:t>
      </w:r>
      <w:r>
        <w:rPr>
          <w:rFonts w:ascii="Times New Roman" w:hAnsi="Times New Roman" w:cs="Times New Roman"/>
          <w:sz w:val="28"/>
          <w:szCs w:val="28"/>
        </w:rPr>
        <w:t>импульсация  передается  в  цен</w:t>
      </w:r>
      <w:r w:rsidRPr="006D7BCA">
        <w:rPr>
          <w:rFonts w:ascii="Times New Roman" w:hAnsi="Times New Roman" w:cs="Times New Roman"/>
          <w:sz w:val="28"/>
          <w:szCs w:val="28"/>
        </w:rPr>
        <w:t>тральную  нервную  систему  и  распространяется  по  всем  отделамголовного  мозга,  в  том  числе  в  цен</w:t>
      </w:r>
      <w:r>
        <w:rPr>
          <w:rFonts w:ascii="Times New Roman" w:hAnsi="Times New Roman" w:cs="Times New Roman"/>
          <w:sz w:val="28"/>
          <w:szCs w:val="28"/>
        </w:rPr>
        <w:t>тр  терморегуляции  —  гипотала</w:t>
      </w:r>
      <w:r w:rsidRPr="006D7BCA">
        <w:rPr>
          <w:rFonts w:ascii="Times New Roman" w:hAnsi="Times New Roman" w:cs="Times New Roman"/>
          <w:sz w:val="28"/>
          <w:szCs w:val="28"/>
        </w:rPr>
        <w:t>мус.  Формируемая  там  эфферентная  импульсация  направляется  к</w:t>
      </w:r>
      <w:r>
        <w:rPr>
          <w:rFonts w:ascii="Times New Roman" w:hAnsi="Times New Roman" w:cs="Times New Roman"/>
          <w:sz w:val="28"/>
          <w:szCs w:val="28"/>
        </w:rPr>
        <w:t xml:space="preserve"> органам</w:t>
      </w:r>
      <w:r w:rsidRPr="006D7BCA">
        <w:rPr>
          <w:rFonts w:ascii="Times New Roman" w:hAnsi="Times New Roman" w:cs="Times New Roman"/>
          <w:sz w:val="28"/>
          <w:szCs w:val="28"/>
        </w:rPr>
        <w:t>исполнителям,  в  том  чис</w:t>
      </w:r>
      <w:r>
        <w:rPr>
          <w:rFonts w:ascii="Times New Roman" w:hAnsi="Times New Roman" w:cs="Times New Roman"/>
          <w:sz w:val="28"/>
          <w:szCs w:val="28"/>
        </w:rPr>
        <w:t>ле  эндокринным  железам  —  ги</w:t>
      </w:r>
      <w:r w:rsidRPr="006D7BCA">
        <w:rPr>
          <w:rFonts w:ascii="Times New Roman" w:hAnsi="Times New Roman" w:cs="Times New Roman"/>
          <w:sz w:val="28"/>
          <w:szCs w:val="28"/>
        </w:rPr>
        <w:t>пофизу,  надпочечникам,  щитовидной,  поджелудочной  железе  идр.  Развивается  характерная  стресс-реакция  с  выбросом  в  кровьадаптивных гормонов.</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Особое  значение  в  противостоянии  организма  холоду  имеет  активизация  симпатической  нервной  системы.  Под  влиянием  кате-холаминов  мобилизуются  и  утилизируются  субстраты  окисления,стимулируется  гипоталамо-гипофизарная  система.  Усиливаетсятеплопродукция,  уменьшается  теплоот</w:t>
      </w:r>
      <w:r>
        <w:rPr>
          <w:rFonts w:ascii="Times New Roman" w:hAnsi="Times New Roman" w:cs="Times New Roman"/>
          <w:sz w:val="28"/>
          <w:szCs w:val="28"/>
        </w:rPr>
        <w:t>дача  за  счет  того,  что  сни</w:t>
      </w:r>
      <w:r w:rsidRPr="006D7BCA">
        <w:rPr>
          <w:rFonts w:ascii="Times New Roman" w:hAnsi="Times New Roman" w:cs="Times New Roman"/>
          <w:sz w:val="28"/>
          <w:szCs w:val="28"/>
        </w:rPr>
        <w:t xml:space="preserve">жается  интенсивность  кровотока  в </w:t>
      </w:r>
      <w:r>
        <w:rPr>
          <w:rFonts w:ascii="Times New Roman" w:hAnsi="Times New Roman" w:cs="Times New Roman"/>
          <w:sz w:val="28"/>
          <w:szCs w:val="28"/>
        </w:rPr>
        <w:t xml:space="preserve"> кожных  сосудах,  ограничивает</w:t>
      </w:r>
      <w:r w:rsidRPr="006D7BCA">
        <w:rPr>
          <w:rFonts w:ascii="Times New Roman" w:hAnsi="Times New Roman" w:cs="Times New Roman"/>
          <w:sz w:val="28"/>
          <w:szCs w:val="28"/>
        </w:rPr>
        <w:t>ся  площадь  охлаждаемой  поверхности  тела,  повышаются  тепло-изолирующие свойства шерстного покрова, замедляется дыхание.</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Наряду  с  ограничением  теплопо</w:t>
      </w:r>
      <w:r>
        <w:rPr>
          <w:rFonts w:ascii="Times New Roman" w:hAnsi="Times New Roman" w:cs="Times New Roman"/>
          <w:sz w:val="28"/>
          <w:szCs w:val="28"/>
        </w:rPr>
        <w:t>терь  на  данной  стадии  увели</w:t>
      </w:r>
      <w:r w:rsidRPr="006D7BCA">
        <w:rPr>
          <w:rFonts w:ascii="Times New Roman" w:hAnsi="Times New Roman" w:cs="Times New Roman"/>
          <w:sz w:val="28"/>
          <w:szCs w:val="28"/>
        </w:rPr>
        <w:t>чивается  теплопродукция,  в  которой  выделяют  сократительный  инесократительный  компоненты.  Первый  связывают  с  появлениеммышечной  дрожи  у  животных,  второй  со</w:t>
      </w:r>
      <w:r>
        <w:rPr>
          <w:rFonts w:ascii="Times New Roman" w:hAnsi="Times New Roman" w:cs="Times New Roman"/>
          <w:sz w:val="28"/>
          <w:szCs w:val="28"/>
        </w:rPr>
        <w:t xml:space="preserve">  стимуляцией  термоге</w:t>
      </w:r>
      <w:r w:rsidRPr="006D7BCA">
        <w:rPr>
          <w:rFonts w:ascii="Times New Roman" w:hAnsi="Times New Roman" w:cs="Times New Roman"/>
          <w:sz w:val="28"/>
          <w:szCs w:val="28"/>
        </w:rPr>
        <w:t xml:space="preserve">неза  в  немышечных  органах  и  тканях, </w:t>
      </w:r>
      <w:r>
        <w:rPr>
          <w:rFonts w:ascii="Times New Roman" w:hAnsi="Times New Roman" w:cs="Times New Roman"/>
          <w:sz w:val="28"/>
          <w:szCs w:val="28"/>
        </w:rPr>
        <w:t xml:space="preserve"> а  частично  и  в  мышцах.  По</w:t>
      </w:r>
      <w:r w:rsidRPr="006D7BCA">
        <w:rPr>
          <w:rFonts w:ascii="Times New Roman" w:hAnsi="Times New Roman" w:cs="Times New Roman"/>
          <w:sz w:val="28"/>
          <w:szCs w:val="28"/>
        </w:rPr>
        <w:t>казано. что еще до появления дрожи и двигательных реакций вмышцах  регистрируется  слабая  сократительная  активность,  увеличивающаяся  по  мере  охлаждения  животных.  Проявляется  термо-регуляторный  тонус  мышц.  Предполагают,  что  несократительныйтермогенез  обеспечивается  скелетными  мышцами  примерно  на50%,  печенью  на  25,  пищеварительным  трактом  на  10,  бурой  жи-ровой тканью на 10% и некоторыми другими органами.</w:t>
      </w:r>
    </w:p>
    <w:p w:rsidR="0001029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 xml:space="preserve">Терморегуляторное  повышение  интенсивности  метаболизмасопровождается  холодовой  мышечной  дрожью.  Большая  масса,способность  быстро  и  во  много  раз  увеличивать  теплопродукциюделают  мышцы  главным  эффектором  в  рефлекторной  реакции  нахолод.  В  мышцах  возрастает  объемный  кровоток,  повышаетсяконцентрация  катехоламинов,  кортикостероидов,  неэстерифицированных  жирных  кислот.  Стимулируются  гликогенолиз,  липолиз,  окисление  жирных  кислот,  аэробный  гликолиз,  </w:t>
      </w:r>
      <w:r w:rsidRPr="006D7BCA">
        <w:rPr>
          <w:rFonts w:ascii="Times New Roman" w:hAnsi="Times New Roman" w:cs="Times New Roman"/>
          <w:sz w:val="28"/>
          <w:szCs w:val="28"/>
        </w:rPr>
        <w:lastRenderedPageBreak/>
        <w:t>клеточноедыхание,  разобщение  окислительного  фосфорилирования,  гидро-лиз АТФ.</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Специфика  изменений,  связанных</w:t>
      </w:r>
      <w:r>
        <w:rPr>
          <w:rFonts w:ascii="Times New Roman" w:hAnsi="Times New Roman" w:cs="Times New Roman"/>
          <w:sz w:val="28"/>
          <w:szCs w:val="28"/>
        </w:rPr>
        <w:t xml:space="preserve">  с  воздействием  холода,  при</w:t>
      </w:r>
      <w:r w:rsidRPr="006D7BCA">
        <w:rPr>
          <w:rFonts w:ascii="Times New Roman" w:hAnsi="Times New Roman" w:cs="Times New Roman"/>
          <w:sz w:val="28"/>
          <w:szCs w:val="28"/>
        </w:rPr>
        <w:t xml:space="preserve">суща  и  бурой  жировой  ткани  (БЖТ),  которая  характеризуетсячрезвычайно  высокой  терморегуляторной </w:t>
      </w:r>
      <w:r>
        <w:rPr>
          <w:rFonts w:ascii="Times New Roman" w:hAnsi="Times New Roman" w:cs="Times New Roman"/>
          <w:sz w:val="28"/>
          <w:szCs w:val="28"/>
        </w:rPr>
        <w:t xml:space="preserve"> активностью  окисли</w:t>
      </w:r>
      <w:r w:rsidRPr="006D7BCA">
        <w:rPr>
          <w:rFonts w:ascii="Times New Roman" w:hAnsi="Times New Roman" w:cs="Times New Roman"/>
          <w:sz w:val="28"/>
          <w:szCs w:val="28"/>
        </w:rPr>
        <w:t>тельных  процессов.  Норадреналин,  вьщеляемый  симпатическимиокончаниями,  непосредственно  воздействует  на  адренэргическиеструктуры  БЖТ,  стимулирует  липолиз  и  окисление  жирных  кис-лот  —  пальмитиновой,  олеиновой,  линолевой.  Окисление  здесьидет  преимущественно  по  несопряж</w:t>
      </w:r>
      <w:r>
        <w:rPr>
          <w:rFonts w:ascii="Times New Roman" w:hAnsi="Times New Roman" w:cs="Times New Roman"/>
          <w:sz w:val="28"/>
          <w:szCs w:val="28"/>
        </w:rPr>
        <w:t>енному  пути,  что  и  обеспечи</w:t>
      </w:r>
      <w:r w:rsidRPr="006D7BCA">
        <w:rPr>
          <w:rFonts w:ascii="Times New Roman" w:hAnsi="Times New Roman" w:cs="Times New Roman"/>
          <w:sz w:val="28"/>
          <w:szCs w:val="28"/>
        </w:rPr>
        <w:t>вает  высокую  термогенность  буро</w:t>
      </w:r>
      <w:r>
        <w:rPr>
          <w:rFonts w:ascii="Times New Roman" w:hAnsi="Times New Roman" w:cs="Times New Roman"/>
          <w:sz w:val="28"/>
          <w:szCs w:val="28"/>
        </w:rPr>
        <w:t>го  жира.  У  новорожденных  бу</w:t>
      </w:r>
      <w:r w:rsidRPr="006D7BCA">
        <w:rPr>
          <w:rFonts w:ascii="Times New Roman" w:hAnsi="Times New Roman" w:cs="Times New Roman"/>
          <w:sz w:val="28"/>
          <w:szCs w:val="28"/>
        </w:rPr>
        <w:t>рый  жир  —  единственная  ткан</w:t>
      </w:r>
      <w:r>
        <w:rPr>
          <w:rFonts w:ascii="Times New Roman" w:hAnsi="Times New Roman" w:cs="Times New Roman"/>
          <w:sz w:val="28"/>
          <w:szCs w:val="28"/>
        </w:rPr>
        <w:t>ь,  обеспечивающая  теплопродук</w:t>
      </w:r>
      <w:r w:rsidRPr="006D7BCA">
        <w:rPr>
          <w:rFonts w:ascii="Times New Roman" w:hAnsi="Times New Roman" w:cs="Times New Roman"/>
          <w:sz w:val="28"/>
          <w:szCs w:val="28"/>
        </w:rPr>
        <w:t>цию;  рудименты  ее  у  взрослых  выполняют,  вероятно,  функциюлокальных согревательных элементов.</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Большую  роль  в  реактивном  по</w:t>
      </w:r>
      <w:r>
        <w:rPr>
          <w:rFonts w:ascii="Times New Roman" w:hAnsi="Times New Roman" w:cs="Times New Roman"/>
          <w:sz w:val="28"/>
          <w:szCs w:val="28"/>
        </w:rPr>
        <w:t>вышении  продукции  тепла  отво</w:t>
      </w:r>
      <w:r w:rsidRPr="006D7BCA">
        <w:rPr>
          <w:rFonts w:ascii="Times New Roman" w:hAnsi="Times New Roman" w:cs="Times New Roman"/>
          <w:sz w:val="28"/>
          <w:szCs w:val="28"/>
        </w:rPr>
        <w:t>дят  печени,  легким,  кишечнику,  сердц</w:t>
      </w:r>
      <w:r>
        <w:rPr>
          <w:rFonts w:ascii="Times New Roman" w:hAnsi="Times New Roman" w:cs="Times New Roman"/>
          <w:sz w:val="28"/>
          <w:szCs w:val="28"/>
        </w:rPr>
        <w:t>у.  Есть  мнение,  что  внутрен</w:t>
      </w:r>
      <w:r w:rsidRPr="006D7BCA">
        <w:rPr>
          <w:rFonts w:ascii="Times New Roman" w:hAnsi="Times New Roman" w:cs="Times New Roman"/>
          <w:sz w:val="28"/>
          <w:szCs w:val="28"/>
        </w:rPr>
        <w:t>ние  органы  своими  специфическими  функциями  обеспечи</w:t>
      </w:r>
      <w:r>
        <w:rPr>
          <w:rFonts w:ascii="Times New Roman" w:hAnsi="Times New Roman" w:cs="Times New Roman"/>
          <w:sz w:val="28"/>
          <w:szCs w:val="28"/>
        </w:rPr>
        <w:t>вают  ос</w:t>
      </w:r>
      <w:r w:rsidRPr="006D7BCA">
        <w:rPr>
          <w:rFonts w:ascii="Times New Roman" w:hAnsi="Times New Roman" w:cs="Times New Roman"/>
          <w:sz w:val="28"/>
          <w:szCs w:val="28"/>
        </w:rPr>
        <w:t>новную эффекторную термогенную систему — скелетные мышцы.</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 xml:space="preserve">С т а д и я  д е к о м п е н с а ц и </w:t>
      </w:r>
      <w:r>
        <w:rPr>
          <w:rFonts w:ascii="Times New Roman" w:hAnsi="Times New Roman" w:cs="Times New Roman"/>
          <w:sz w:val="28"/>
          <w:szCs w:val="28"/>
        </w:rPr>
        <w:t>и   наступает  при  непрекращаю</w:t>
      </w:r>
      <w:r w:rsidRPr="006D7BCA">
        <w:rPr>
          <w:rFonts w:ascii="Times New Roman" w:hAnsi="Times New Roman" w:cs="Times New Roman"/>
          <w:sz w:val="28"/>
          <w:szCs w:val="28"/>
        </w:rPr>
        <w:t>щемся  действии  холода,  когда  компенсаторные  возможностиорганизма  исчерпываются,  теплосодержание  уменьшается,  т</w:t>
      </w:r>
      <w:r>
        <w:rPr>
          <w:rFonts w:ascii="Times New Roman" w:hAnsi="Times New Roman" w:cs="Times New Roman"/>
          <w:sz w:val="28"/>
          <w:szCs w:val="28"/>
        </w:rPr>
        <w:t>емпе</w:t>
      </w:r>
      <w:r w:rsidRPr="006D7BCA">
        <w:rPr>
          <w:rFonts w:ascii="Times New Roman" w:hAnsi="Times New Roman" w:cs="Times New Roman"/>
          <w:sz w:val="28"/>
          <w:szCs w:val="28"/>
        </w:rPr>
        <w:t>ратура  тела  падает.  Возникающее  состояние  необычно,  оно  влечетза  собой  нарушение  жизненно  важных  функций,  что  связано  собеднением  углеводами,  липидами,  белками  клеток  центральнойнервной  системы,  печени,  сердца,  мышц,  других</w:t>
      </w:r>
      <w:r>
        <w:rPr>
          <w:rFonts w:ascii="Times New Roman" w:hAnsi="Times New Roman" w:cs="Times New Roman"/>
          <w:sz w:val="28"/>
          <w:szCs w:val="28"/>
        </w:rPr>
        <w:t xml:space="preserve">  органов,  ограни</w:t>
      </w:r>
      <w:r w:rsidRPr="006D7BCA">
        <w:rPr>
          <w:rFonts w:ascii="Times New Roman" w:hAnsi="Times New Roman" w:cs="Times New Roman"/>
          <w:sz w:val="28"/>
          <w:szCs w:val="28"/>
        </w:rPr>
        <w:t>чением  их  функциональной  активности.  Тормозится  функциякоры  головного  мозга.  Угнетаютс</w:t>
      </w:r>
      <w:r>
        <w:rPr>
          <w:rFonts w:ascii="Times New Roman" w:hAnsi="Times New Roman" w:cs="Times New Roman"/>
          <w:sz w:val="28"/>
          <w:szCs w:val="28"/>
        </w:rPr>
        <w:t>я  подкорковые  нервные  образо</w:t>
      </w:r>
      <w:r w:rsidRPr="006D7BCA">
        <w:rPr>
          <w:rFonts w:ascii="Times New Roman" w:hAnsi="Times New Roman" w:cs="Times New Roman"/>
          <w:sz w:val="28"/>
          <w:szCs w:val="28"/>
        </w:rPr>
        <w:t>вания.  Чувствительность  и  двигательная  активность  подавлены.Дрожь  прекращается.  Ослабевают  сила  и  ч</w:t>
      </w:r>
      <w:r>
        <w:rPr>
          <w:rFonts w:ascii="Times New Roman" w:hAnsi="Times New Roman" w:cs="Times New Roman"/>
          <w:sz w:val="28"/>
          <w:szCs w:val="28"/>
        </w:rPr>
        <w:t>астота  сердечных  сокра</w:t>
      </w:r>
      <w:r w:rsidRPr="006D7BCA">
        <w:rPr>
          <w:rFonts w:ascii="Times New Roman" w:hAnsi="Times New Roman" w:cs="Times New Roman"/>
          <w:sz w:val="28"/>
          <w:szCs w:val="28"/>
        </w:rPr>
        <w:t>щений,  снижается  артериальное  давление,  возникают  гипоксемияи  гипоксия.  Ингибирована  активность  окислительных  ферментов.Дыхание  становится  редким,  п</w:t>
      </w:r>
      <w:r>
        <w:rPr>
          <w:rFonts w:ascii="Times New Roman" w:hAnsi="Times New Roman" w:cs="Times New Roman"/>
          <w:sz w:val="28"/>
          <w:szCs w:val="28"/>
        </w:rPr>
        <w:t>оверхностным,  даже  периодичес</w:t>
      </w:r>
      <w:r w:rsidRPr="006D7BCA">
        <w:rPr>
          <w:rFonts w:ascii="Times New Roman" w:hAnsi="Times New Roman" w:cs="Times New Roman"/>
          <w:sz w:val="28"/>
          <w:szCs w:val="28"/>
        </w:rPr>
        <w:t>ким. По</w:t>
      </w:r>
      <w:r>
        <w:rPr>
          <w:rFonts w:ascii="Times New Roman" w:hAnsi="Times New Roman" w:cs="Times New Roman"/>
          <w:sz w:val="28"/>
          <w:szCs w:val="28"/>
        </w:rPr>
        <w:t>требление кислорода ограничено.</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Падение  температуры  внутренних</w:t>
      </w:r>
      <w:r>
        <w:rPr>
          <w:rFonts w:ascii="Times New Roman" w:hAnsi="Times New Roman" w:cs="Times New Roman"/>
          <w:sz w:val="28"/>
          <w:szCs w:val="28"/>
        </w:rPr>
        <w:t xml:space="preserve">  органов,  сопряженное  с  воз</w:t>
      </w:r>
      <w:r w:rsidRPr="006D7BCA">
        <w:rPr>
          <w:rFonts w:ascii="Times New Roman" w:hAnsi="Times New Roman" w:cs="Times New Roman"/>
          <w:sz w:val="28"/>
          <w:szCs w:val="28"/>
        </w:rPr>
        <w:t>можностью  последующего  восстановления  жизнедеятельности,называют биологическим нулем. Для человека показатель составляет24..  .26  °С,  для  животных  —  13...20  °С.  Следует  отметит</w:t>
      </w:r>
      <w:r>
        <w:rPr>
          <w:rFonts w:ascii="Times New Roman" w:hAnsi="Times New Roman" w:cs="Times New Roman"/>
          <w:sz w:val="28"/>
          <w:szCs w:val="28"/>
        </w:rPr>
        <w:t>ь,  что  функ</w:t>
      </w:r>
      <w:r w:rsidRPr="006D7BCA">
        <w:rPr>
          <w:rFonts w:ascii="Times New Roman" w:hAnsi="Times New Roman" w:cs="Times New Roman"/>
          <w:sz w:val="28"/>
          <w:szCs w:val="28"/>
        </w:rPr>
        <w:t>ции  сердца,  печени,  почек,  легких,  кишечника  угнетаются  приразличных  температурах.  Поэтому  наблюдают  дискоординациюфизиологических  функций,  распространяющихся  на  все  стороныобмена веществ и жизнедеятельности организма.</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Смерть  от  холода  наступает  медленнее,  чем  от  других  причин.Продолжительность клинической смерти может составлять от10..  .15  до  60  мин.  Причина  смерти  —  торможение,  развивающеесяв дыхательном центре.</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lastRenderedPageBreak/>
        <w:t>У  сельскохозяйственных  животных  чувстви</w:t>
      </w:r>
      <w:r>
        <w:rPr>
          <w:rFonts w:ascii="Times New Roman" w:hAnsi="Times New Roman" w:cs="Times New Roman"/>
          <w:sz w:val="28"/>
          <w:szCs w:val="28"/>
        </w:rPr>
        <w:t>тельность  к  переох</w:t>
      </w:r>
      <w:r w:rsidRPr="006D7BCA">
        <w:rPr>
          <w:rFonts w:ascii="Times New Roman" w:hAnsi="Times New Roman" w:cs="Times New Roman"/>
          <w:sz w:val="28"/>
          <w:szCs w:val="28"/>
        </w:rPr>
        <w:t>лаждению  неодинакова.  Значительной  устойчивостью  к  низкимтемпературам  внешней  среды  в  с</w:t>
      </w:r>
      <w:r>
        <w:rPr>
          <w:rFonts w:ascii="Times New Roman" w:hAnsi="Times New Roman" w:cs="Times New Roman"/>
          <w:sz w:val="28"/>
          <w:szCs w:val="28"/>
        </w:rPr>
        <w:t>илу  специфики  рубцового  пище</w:t>
      </w:r>
      <w:r w:rsidRPr="006D7BCA">
        <w:rPr>
          <w:rFonts w:ascii="Times New Roman" w:hAnsi="Times New Roman" w:cs="Times New Roman"/>
          <w:sz w:val="28"/>
          <w:szCs w:val="28"/>
        </w:rPr>
        <w:t>варения  обладают  жвачные  животн</w:t>
      </w:r>
      <w:r>
        <w:rPr>
          <w:rFonts w:ascii="Times New Roman" w:hAnsi="Times New Roman" w:cs="Times New Roman"/>
          <w:sz w:val="28"/>
          <w:szCs w:val="28"/>
        </w:rPr>
        <w:t>ые.  В  организме  хорошо  обес</w:t>
      </w:r>
      <w:r w:rsidRPr="006D7BCA">
        <w:rPr>
          <w:rFonts w:ascii="Times New Roman" w:hAnsi="Times New Roman" w:cs="Times New Roman"/>
          <w:sz w:val="28"/>
          <w:szCs w:val="28"/>
        </w:rPr>
        <w:t>печенной  кормом  коровы  или  овцы  всегда  присутствует  избытоктепла.  Однако  новорожденные  телят</w:t>
      </w:r>
      <w:r>
        <w:rPr>
          <w:rFonts w:ascii="Times New Roman" w:hAnsi="Times New Roman" w:cs="Times New Roman"/>
          <w:sz w:val="28"/>
          <w:szCs w:val="28"/>
        </w:rPr>
        <w:t>а,  ягнята  до  начала  функцио</w:t>
      </w:r>
      <w:r w:rsidRPr="006D7BCA">
        <w:rPr>
          <w:rFonts w:ascii="Times New Roman" w:hAnsi="Times New Roman" w:cs="Times New Roman"/>
          <w:sz w:val="28"/>
          <w:szCs w:val="28"/>
        </w:rPr>
        <w:t>нирования  рубца,  заселения  его  микрофлорой  весьма  чувствительны к низкой температуре.</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Устойчивость  свиней  к  холоду  также  связывают  с  возрастом.У  поросят  сразу  после  рождения  температура  тела  падает  на  2...3 оСс  последующим  восстановлени</w:t>
      </w:r>
      <w:r>
        <w:rPr>
          <w:rFonts w:ascii="Times New Roman" w:hAnsi="Times New Roman" w:cs="Times New Roman"/>
          <w:sz w:val="28"/>
          <w:szCs w:val="28"/>
        </w:rPr>
        <w:t>ем.  При  оптимальном  микрокли</w:t>
      </w:r>
      <w:r w:rsidRPr="006D7BCA">
        <w:rPr>
          <w:rFonts w:ascii="Times New Roman" w:hAnsi="Times New Roman" w:cs="Times New Roman"/>
          <w:sz w:val="28"/>
          <w:szCs w:val="28"/>
        </w:rPr>
        <w:t>мате  температура  нормализуется  через  1  сут,  а  на  холоде  возврат  кнорме  замедляется  или  приостанавливается.</w:t>
      </w:r>
      <w:r>
        <w:rPr>
          <w:rFonts w:ascii="Times New Roman" w:hAnsi="Times New Roman" w:cs="Times New Roman"/>
          <w:sz w:val="28"/>
          <w:szCs w:val="28"/>
        </w:rPr>
        <w:t xml:space="preserve">  С  возрастом,  накапли</w:t>
      </w:r>
      <w:r w:rsidRPr="006D7BCA">
        <w:rPr>
          <w:rFonts w:ascii="Times New Roman" w:hAnsi="Times New Roman" w:cs="Times New Roman"/>
          <w:sz w:val="28"/>
          <w:szCs w:val="28"/>
        </w:rPr>
        <w:t>вая  запасы  подкожного  жира,  свин</w:t>
      </w:r>
      <w:r>
        <w:rPr>
          <w:rFonts w:ascii="Times New Roman" w:hAnsi="Times New Roman" w:cs="Times New Roman"/>
          <w:sz w:val="28"/>
          <w:szCs w:val="28"/>
        </w:rPr>
        <w:t>ьи  становятся  малочувствитель</w:t>
      </w:r>
      <w:r w:rsidRPr="006D7BCA">
        <w:rPr>
          <w:rFonts w:ascii="Times New Roman" w:hAnsi="Times New Roman" w:cs="Times New Roman"/>
          <w:sz w:val="28"/>
          <w:szCs w:val="28"/>
        </w:rPr>
        <w:t>ными к холоду.</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Лошади,  находящиеся  в  неблагоприятных  условиях  среды(дождь,  ветер,  низкая  температура,  длительное  содержание  напривязи  вне  помещения  в  холодную  погоду),  нередко  страдают  отпереохлаждения.  У  них  отмечают  ту  или  иную  степень  угнетения,отказ  от  корма,  понижение  темпе</w:t>
      </w:r>
      <w:r>
        <w:rPr>
          <w:rFonts w:ascii="Times New Roman" w:hAnsi="Times New Roman" w:cs="Times New Roman"/>
          <w:sz w:val="28"/>
          <w:szCs w:val="28"/>
        </w:rPr>
        <w:t>ратуры  тела,  замедление  дыха</w:t>
      </w:r>
      <w:r w:rsidRPr="006D7BCA">
        <w:rPr>
          <w:rFonts w:ascii="Times New Roman" w:hAnsi="Times New Roman" w:cs="Times New Roman"/>
          <w:sz w:val="28"/>
          <w:szCs w:val="28"/>
        </w:rPr>
        <w:t>ния,  ослабление  сердечной  деятельности,  падение  артериальногодавления.</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Длительное  охлаждение  животных  снижает  их  резистентностьи  может  осложняться  простуд</w:t>
      </w:r>
      <w:r>
        <w:rPr>
          <w:rFonts w:ascii="Times New Roman" w:hAnsi="Times New Roman" w:cs="Times New Roman"/>
          <w:sz w:val="28"/>
          <w:szCs w:val="28"/>
        </w:rPr>
        <w:t>ными  заболеваниями  —  воспали</w:t>
      </w:r>
      <w:r w:rsidRPr="006D7BCA">
        <w:rPr>
          <w:rFonts w:ascii="Times New Roman" w:hAnsi="Times New Roman" w:cs="Times New Roman"/>
          <w:sz w:val="28"/>
          <w:szCs w:val="28"/>
        </w:rPr>
        <w:t xml:space="preserve">тельным  процессом  верхних  дыхательных  путей,  бронхитом,пневмонией,  респираторными  </w:t>
      </w:r>
      <w:r>
        <w:rPr>
          <w:rFonts w:ascii="Times New Roman" w:hAnsi="Times New Roman" w:cs="Times New Roman"/>
          <w:sz w:val="28"/>
          <w:szCs w:val="28"/>
        </w:rPr>
        <w:t>заболеваниями  вирусного  проис</w:t>
      </w:r>
      <w:r w:rsidRPr="006D7BCA">
        <w:rPr>
          <w:rFonts w:ascii="Times New Roman" w:hAnsi="Times New Roman" w:cs="Times New Roman"/>
          <w:sz w:val="28"/>
          <w:szCs w:val="28"/>
        </w:rPr>
        <w:t>хождения,  гломерулонефритом,  ревматическим  пододерматитом.В  генезе  болезней  простудной  этиологии  большое  значение  имеютпатологические  рефлексы,  обусло</w:t>
      </w:r>
      <w:r>
        <w:rPr>
          <w:rFonts w:ascii="Times New Roman" w:hAnsi="Times New Roman" w:cs="Times New Roman"/>
          <w:sz w:val="28"/>
          <w:szCs w:val="28"/>
        </w:rPr>
        <w:t>вленные  раздражением  кожи  хо</w:t>
      </w:r>
      <w:r w:rsidRPr="006D7BCA">
        <w:rPr>
          <w:rFonts w:ascii="Times New Roman" w:hAnsi="Times New Roman" w:cs="Times New Roman"/>
          <w:sz w:val="28"/>
          <w:szCs w:val="28"/>
        </w:rPr>
        <w:t>лодом, и аллергические реакции.</w:t>
      </w:r>
    </w:p>
    <w:p w:rsidR="0001029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491504">
        <w:rPr>
          <w:rFonts w:ascii="Times New Roman" w:hAnsi="Times New Roman" w:cs="Times New Roman"/>
          <w:b/>
          <w:sz w:val="28"/>
          <w:szCs w:val="28"/>
        </w:rPr>
        <w:t>Гибернация</w:t>
      </w:r>
      <w:r w:rsidRPr="006D7BCA">
        <w:rPr>
          <w:rFonts w:ascii="Times New Roman" w:hAnsi="Times New Roman" w:cs="Times New Roman"/>
          <w:sz w:val="28"/>
          <w:szCs w:val="28"/>
        </w:rPr>
        <w:t xml:space="preserve">  —  искусственно  созда</w:t>
      </w:r>
      <w:r>
        <w:rPr>
          <w:rFonts w:ascii="Times New Roman" w:hAnsi="Times New Roman" w:cs="Times New Roman"/>
          <w:sz w:val="28"/>
          <w:szCs w:val="28"/>
        </w:rPr>
        <w:t>ваемая  и  управляемая  гипо</w:t>
      </w:r>
      <w:r w:rsidRPr="006D7BCA">
        <w:rPr>
          <w:rFonts w:ascii="Times New Roman" w:hAnsi="Times New Roman" w:cs="Times New Roman"/>
          <w:sz w:val="28"/>
          <w:szCs w:val="28"/>
        </w:rPr>
        <w:t xml:space="preserve">термия.  При  определенных  условиях  возникает  необходимостьснизить  температуру  тела  животных </w:t>
      </w:r>
      <w:r>
        <w:rPr>
          <w:rFonts w:ascii="Times New Roman" w:hAnsi="Times New Roman" w:cs="Times New Roman"/>
          <w:sz w:val="28"/>
          <w:szCs w:val="28"/>
        </w:rPr>
        <w:t xml:space="preserve"> и  человека  до  заданных  пре</w:t>
      </w:r>
      <w:r w:rsidRPr="006D7BCA">
        <w:rPr>
          <w:rFonts w:ascii="Times New Roman" w:hAnsi="Times New Roman" w:cs="Times New Roman"/>
          <w:sz w:val="28"/>
          <w:szCs w:val="28"/>
        </w:rPr>
        <w:t>делов.  С  этой  целью  используют  фармакологические  препараты  ифизическое охлаждение. Снижением</w:t>
      </w:r>
      <w:r>
        <w:rPr>
          <w:rFonts w:ascii="Times New Roman" w:hAnsi="Times New Roman" w:cs="Times New Roman"/>
          <w:sz w:val="28"/>
          <w:szCs w:val="28"/>
        </w:rPr>
        <w:t xml:space="preserve"> температуры тела достигает</w:t>
      </w:r>
      <w:r w:rsidRPr="006D7BCA">
        <w:rPr>
          <w:rFonts w:ascii="Times New Roman" w:hAnsi="Times New Roman" w:cs="Times New Roman"/>
          <w:sz w:val="28"/>
          <w:szCs w:val="28"/>
        </w:rPr>
        <w:t>ся  следующее:  ингибируются  окислительные  процессы,  угнетаетсянервная  деятельность,  блокирует</w:t>
      </w:r>
      <w:r>
        <w:rPr>
          <w:rFonts w:ascii="Times New Roman" w:hAnsi="Times New Roman" w:cs="Times New Roman"/>
          <w:sz w:val="28"/>
          <w:szCs w:val="28"/>
        </w:rPr>
        <w:t>ся  проведение  нервных  импуль</w:t>
      </w:r>
      <w:r w:rsidRPr="006D7BCA">
        <w:rPr>
          <w:rFonts w:ascii="Times New Roman" w:hAnsi="Times New Roman" w:cs="Times New Roman"/>
          <w:sz w:val="28"/>
          <w:szCs w:val="28"/>
        </w:rPr>
        <w:t>сов,  ограничивается  реагирование  на  различные,  в  том  числе  болезнетворные,  раздражители.  Гибернацию  используют,  например,при  сложных  операциях  и  для  того,  чтобы  предупредить  тяжелыепоследствия шоковых состояний различной этиологии.</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0038EB">
        <w:rPr>
          <w:rFonts w:ascii="Times New Roman" w:hAnsi="Times New Roman" w:cs="Times New Roman"/>
          <w:b/>
          <w:sz w:val="28"/>
          <w:szCs w:val="28"/>
        </w:rPr>
        <w:t>Стадии  лихорадки.</w:t>
      </w:r>
      <w:r w:rsidRPr="006D7BCA">
        <w:rPr>
          <w:rFonts w:ascii="Times New Roman" w:hAnsi="Times New Roman" w:cs="Times New Roman"/>
          <w:sz w:val="28"/>
          <w:szCs w:val="28"/>
        </w:rPr>
        <w:t xml:space="preserve">  Лихорадочная  </w:t>
      </w:r>
      <w:r>
        <w:rPr>
          <w:rFonts w:ascii="Times New Roman" w:hAnsi="Times New Roman" w:cs="Times New Roman"/>
          <w:sz w:val="28"/>
          <w:szCs w:val="28"/>
        </w:rPr>
        <w:t>реакция  протекает  в  три  ста</w:t>
      </w:r>
      <w:r w:rsidRPr="006D7BCA">
        <w:rPr>
          <w:rFonts w:ascii="Times New Roman" w:hAnsi="Times New Roman" w:cs="Times New Roman"/>
          <w:sz w:val="28"/>
          <w:szCs w:val="28"/>
        </w:rPr>
        <w:t>дии:  повышения  температуры  (st</w:t>
      </w:r>
      <w:r>
        <w:rPr>
          <w:rFonts w:ascii="Times New Roman" w:hAnsi="Times New Roman" w:cs="Times New Roman"/>
          <w:sz w:val="28"/>
          <w:szCs w:val="28"/>
        </w:rPr>
        <w:t>adium  incrementum),  максималь</w:t>
      </w:r>
      <w:r w:rsidRPr="006D7BCA">
        <w:rPr>
          <w:rFonts w:ascii="Times New Roman" w:hAnsi="Times New Roman" w:cs="Times New Roman"/>
          <w:sz w:val="28"/>
          <w:szCs w:val="28"/>
        </w:rPr>
        <w:t>ного  стояния  температуры  (st.  fastigium),  снижения  температуры(st. decrementum).</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С т а д и я  п о в ыш е н и я  т е м п е р а т у р ы   характеризуетсятем,  что  в  организме  животных  возраста</w:t>
      </w:r>
      <w:r>
        <w:rPr>
          <w:rFonts w:ascii="Times New Roman" w:hAnsi="Times New Roman" w:cs="Times New Roman"/>
          <w:sz w:val="28"/>
          <w:szCs w:val="28"/>
        </w:rPr>
        <w:t>ет  теплопродукция  и  од</w:t>
      </w:r>
      <w:r w:rsidRPr="006D7BCA">
        <w:rPr>
          <w:rFonts w:ascii="Times New Roman" w:hAnsi="Times New Roman" w:cs="Times New Roman"/>
          <w:sz w:val="28"/>
          <w:szCs w:val="28"/>
        </w:rPr>
        <w:t>новременно  ограничивается  теплоо</w:t>
      </w:r>
      <w:r>
        <w:rPr>
          <w:rFonts w:ascii="Times New Roman" w:hAnsi="Times New Roman" w:cs="Times New Roman"/>
          <w:sz w:val="28"/>
          <w:szCs w:val="28"/>
        </w:rPr>
        <w:t>тдача  во  внешнюю  среду.  Уве</w:t>
      </w:r>
      <w:r w:rsidRPr="006D7BCA">
        <w:rPr>
          <w:rFonts w:ascii="Times New Roman" w:hAnsi="Times New Roman" w:cs="Times New Roman"/>
          <w:sz w:val="28"/>
          <w:szCs w:val="28"/>
        </w:rPr>
        <w:t xml:space="preserve">личение  </w:t>
      </w:r>
      <w:r w:rsidRPr="006D7BCA">
        <w:rPr>
          <w:rFonts w:ascii="Times New Roman" w:hAnsi="Times New Roman" w:cs="Times New Roman"/>
          <w:sz w:val="28"/>
          <w:szCs w:val="28"/>
        </w:rPr>
        <w:lastRenderedPageBreak/>
        <w:t>теплопродукции  связано  прежде  всего  с  тем,  что  повышается  тонус  мышц  и  возникает  др</w:t>
      </w:r>
      <w:r>
        <w:rPr>
          <w:rFonts w:ascii="Times New Roman" w:hAnsi="Times New Roman" w:cs="Times New Roman"/>
          <w:sz w:val="28"/>
          <w:szCs w:val="28"/>
        </w:rPr>
        <w:t>ожь  —  скелетные  мышцы  непро</w:t>
      </w:r>
      <w:r w:rsidRPr="006D7BCA">
        <w:rPr>
          <w:rFonts w:ascii="Times New Roman" w:hAnsi="Times New Roman" w:cs="Times New Roman"/>
          <w:sz w:val="28"/>
          <w:szCs w:val="28"/>
        </w:rPr>
        <w:t>извольно  сокращаются.  Увеличивается  производство  тепла  ипаренхиматозными  органами.  Во</w:t>
      </w:r>
      <w:r>
        <w:rPr>
          <w:rFonts w:ascii="Times New Roman" w:hAnsi="Times New Roman" w:cs="Times New Roman"/>
          <w:sz w:val="28"/>
          <w:szCs w:val="28"/>
        </w:rPr>
        <w:t>зрастает,  например,  гепаторек</w:t>
      </w:r>
      <w:r w:rsidRPr="006D7BCA">
        <w:rPr>
          <w:rFonts w:ascii="Times New Roman" w:hAnsi="Times New Roman" w:cs="Times New Roman"/>
          <w:sz w:val="28"/>
          <w:szCs w:val="28"/>
        </w:rPr>
        <w:t>тальный  температурный  градиент,  что  свидетельствует  о  том,  что  вусиленное  производство  тепла  вовлекается  печень.  Теплоотдачаво  внешнюю  среду  у  животных  ограничивается  главным  образомза  счет  вазоконстрикции  кожных  сосудов,  взъерошивания  шерсти,уменьшения  потоотделения.  Наб</w:t>
      </w:r>
      <w:r>
        <w:rPr>
          <w:rFonts w:ascii="Times New Roman" w:hAnsi="Times New Roman" w:cs="Times New Roman"/>
          <w:sz w:val="28"/>
          <w:szCs w:val="28"/>
        </w:rPr>
        <w:t>людаемое  абсолютное  или  отно</w:t>
      </w:r>
      <w:r w:rsidRPr="006D7BCA">
        <w:rPr>
          <w:rFonts w:ascii="Times New Roman" w:hAnsi="Times New Roman" w:cs="Times New Roman"/>
          <w:sz w:val="28"/>
          <w:szCs w:val="28"/>
        </w:rPr>
        <w:t>сительное  ограничение  теплопотерь  влечет  за  собой  нарастаниетеплосодержания, пов</w:t>
      </w:r>
      <w:r>
        <w:rPr>
          <w:rFonts w:ascii="Times New Roman" w:hAnsi="Times New Roman" w:cs="Times New Roman"/>
          <w:sz w:val="28"/>
          <w:szCs w:val="28"/>
        </w:rPr>
        <w:t>ышение температуры тела.</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С т а д и я  м а к с и м а л ь н о г о  с т о я н и я  т е м п е р а т у р ы   обеспечивается  повышенной  теплопродукцией,  уравновешенной  стольже  интенсивной  отдачей  тепла.  Несмотря  на  суточное  колебаниетемпературы  тела,  теплосодержани</w:t>
      </w:r>
      <w:r>
        <w:rPr>
          <w:rFonts w:ascii="Times New Roman" w:hAnsi="Times New Roman" w:cs="Times New Roman"/>
          <w:sz w:val="28"/>
          <w:szCs w:val="28"/>
        </w:rPr>
        <w:t>е  в  организме  остается  повы</w:t>
      </w:r>
      <w:r w:rsidRPr="006D7BCA">
        <w:rPr>
          <w:rFonts w:ascii="Times New Roman" w:hAnsi="Times New Roman" w:cs="Times New Roman"/>
          <w:sz w:val="28"/>
          <w:szCs w:val="28"/>
        </w:rPr>
        <w:t>шенным.  Во  время  этой  стадии  тем</w:t>
      </w:r>
      <w:r>
        <w:rPr>
          <w:rFonts w:ascii="Times New Roman" w:hAnsi="Times New Roman" w:cs="Times New Roman"/>
          <w:sz w:val="28"/>
          <w:szCs w:val="28"/>
        </w:rPr>
        <w:t>пературный  гомеостаз  не  зави</w:t>
      </w:r>
      <w:r w:rsidRPr="006D7BCA">
        <w:rPr>
          <w:rFonts w:ascii="Times New Roman" w:hAnsi="Times New Roman" w:cs="Times New Roman"/>
          <w:sz w:val="28"/>
          <w:szCs w:val="28"/>
        </w:rPr>
        <w:t>сит  от  колебания  температуры  вне</w:t>
      </w:r>
      <w:r>
        <w:rPr>
          <w:rFonts w:ascii="Times New Roman" w:hAnsi="Times New Roman" w:cs="Times New Roman"/>
          <w:sz w:val="28"/>
          <w:szCs w:val="28"/>
        </w:rPr>
        <w:t>шней  среды.  Организм  сохраня</w:t>
      </w:r>
      <w:r w:rsidRPr="006D7BCA">
        <w:rPr>
          <w:rFonts w:ascii="Times New Roman" w:hAnsi="Times New Roman" w:cs="Times New Roman"/>
          <w:sz w:val="28"/>
          <w:szCs w:val="28"/>
        </w:rPr>
        <w:t xml:space="preserve">ет  способность  адекватно  отвечать  посредством  срочных </w:t>
      </w:r>
      <w:r>
        <w:rPr>
          <w:rFonts w:ascii="Times New Roman" w:hAnsi="Times New Roman" w:cs="Times New Roman"/>
          <w:sz w:val="28"/>
          <w:szCs w:val="28"/>
        </w:rPr>
        <w:t xml:space="preserve"> адаптив</w:t>
      </w:r>
      <w:r w:rsidRPr="006D7BCA">
        <w:rPr>
          <w:rFonts w:ascii="Times New Roman" w:hAnsi="Times New Roman" w:cs="Times New Roman"/>
          <w:sz w:val="28"/>
          <w:szCs w:val="28"/>
        </w:rPr>
        <w:t>ных  реакций  на  резкие  изменения  окружающей  температуры  иликолебаний  теплопродукции  при  нагру</w:t>
      </w:r>
      <w:r>
        <w:rPr>
          <w:rFonts w:ascii="Times New Roman" w:hAnsi="Times New Roman" w:cs="Times New Roman"/>
          <w:sz w:val="28"/>
          <w:szCs w:val="28"/>
        </w:rPr>
        <w:t>зке,  не  связанной  с  лихорад</w:t>
      </w:r>
      <w:r w:rsidRPr="006D7BCA">
        <w:rPr>
          <w:rFonts w:ascii="Times New Roman" w:hAnsi="Times New Roman" w:cs="Times New Roman"/>
          <w:sz w:val="28"/>
          <w:szCs w:val="28"/>
        </w:rPr>
        <w:t>кой.  Например,  при  дополнительной  мышечной  работе  излишкиобразующегося  тепла  быстро  выводятся,  не  сказываясь  на  общемуровне теплосодержания у лихорадящего животного.</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С т а д и я  с н и же н и я  т е м п е р а</w:t>
      </w:r>
      <w:r>
        <w:rPr>
          <w:rFonts w:ascii="Times New Roman" w:hAnsi="Times New Roman" w:cs="Times New Roman"/>
          <w:sz w:val="28"/>
          <w:szCs w:val="28"/>
        </w:rPr>
        <w:t xml:space="preserve"> т у р ы   характеризуется  сле</w:t>
      </w:r>
      <w:r w:rsidRPr="006D7BCA">
        <w:rPr>
          <w:rFonts w:ascii="Times New Roman" w:hAnsi="Times New Roman" w:cs="Times New Roman"/>
          <w:sz w:val="28"/>
          <w:szCs w:val="28"/>
        </w:rPr>
        <w:t>дующими  особенностями:  продукци</w:t>
      </w:r>
      <w:r>
        <w:rPr>
          <w:rFonts w:ascii="Times New Roman" w:hAnsi="Times New Roman" w:cs="Times New Roman"/>
          <w:sz w:val="28"/>
          <w:szCs w:val="28"/>
        </w:rPr>
        <w:t>я  тепла  в  организме  животно</w:t>
      </w:r>
      <w:r w:rsidRPr="006D7BCA">
        <w:rPr>
          <w:rFonts w:ascii="Times New Roman" w:hAnsi="Times New Roman" w:cs="Times New Roman"/>
          <w:sz w:val="28"/>
          <w:szCs w:val="28"/>
        </w:rPr>
        <w:t>го  ограничивается,  уменьшается  гепаторектальн</w:t>
      </w:r>
      <w:r>
        <w:rPr>
          <w:rFonts w:ascii="Times New Roman" w:hAnsi="Times New Roman" w:cs="Times New Roman"/>
          <w:sz w:val="28"/>
          <w:szCs w:val="28"/>
        </w:rPr>
        <w:t>ый  температур</w:t>
      </w:r>
      <w:r w:rsidRPr="006D7BCA">
        <w:rPr>
          <w:rFonts w:ascii="Times New Roman" w:hAnsi="Times New Roman" w:cs="Times New Roman"/>
          <w:sz w:val="28"/>
          <w:szCs w:val="28"/>
        </w:rPr>
        <w:t>ный градиент. Одновременно возра</w:t>
      </w:r>
      <w:r>
        <w:rPr>
          <w:rFonts w:ascii="Times New Roman" w:hAnsi="Times New Roman" w:cs="Times New Roman"/>
          <w:sz w:val="28"/>
          <w:szCs w:val="28"/>
        </w:rPr>
        <w:t>стают теплопотери — увеличи</w:t>
      </w:r>
      <w:r w:rsidRPr="006D7BCA">
        <w:rPr>
          <w:rFonts w:ascii="Times New Roman" w:hAnsi="Times New Roman" w:cs="Times New Roman"/>
          <w:sz w:val="28"/>
          <w:szCs w:val="28"/>
        </w:rPr>
        <w:t>вается  периферийный  кровоток,  температура  кожи  повышается,усиливается  потоотделение.  Одыш</w:t>
      </w:r>
      <w:r>
        <w:rPr>
          <w:rFonts w:ascii="Times New Roman" w:hAnsi="Times New Roman" w:cs="Times New Roman"/>
          <w:sz w:val="28"/>
          <w:szCs w:val="28"/>
        </w:rPr>
        <w:t>ка  становится  более  интенсив</w:t>
      </w:r>
      <w:r w:rsidRPr="006D7BCA">
        <w:rPr>
          <w:rFonts w:ascii="Times New Roman" w:hAnsi="Times New Roman" w:cs="Times New Roman"/>
          <w:sz w:val="28"/>
          <w:szCs w:val="28"/>
        </w:rPr>
        <w:t>ной,  сопровождается  дополнительной  отдачей  тепла  посредствомусиленного  испарения  влаги  со  слизистых  оболочек  дыхательныхпутей.  По  мере  завершения  лихорадочной  реакции  температуратела восстанавливается.</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 xml:space="preserve">В  зависимости  от  скорости,  с  которой  снижается  температуратела,  различают  литическое  и  </w:t>
      </w:r>
      <w:r>
        <w:rPr>
          <w:rFonts w:ascii="Times New Roman" w:hAnsi="Times New Roman" w:cs="Times New Roman"/>
          <w:sz w:val="28"/>
          <w:szCs w:val="28"/>
        </w:rPr>
        <w:t>критическое  снижение.  Литичес</w:t>
      </w:r>
      <w:r w:rsidRPr="006D7BCA">
        <w:rPr>
          <w:rFonts w:ascii="Times New Roman" w:hAnsi="Times New Roman" w:cs="Times New Roman"/>
          <w:sz w:val="28"/>
          <w:szCs w:val="28"/>
        </w:rPr>
        <w:t>кое  снижение  температуры  тела</w:t>
      </w:r>
      <w:r>
        <w:rPr>
          <w:rFonts w:ascii="Times New Roman" w:hAnsi="Times New Roman" w:cs="Times New Roman"/>
          <w:sz w:val="28"/>
          <w:szCs w:val="28"/>
        </w:rPr>
        <w:t xml:space="preserve">  характеризуется  продолжитель</w:t>
      </w:r>
      <w:r w:rsidRPr="006D7BCA">
        <w:rPr>
          <w:rFonts w:ascii="Times New Roman" w:hAnsi="Times New Roman" w:cs="Times New Roman"/>
          <w:sz w:val="28"/>
          <w:szCs w:val="28"/>
        </w:rPr>
        <w:t>ным  (2...3  дня)  периодом  нормализации.  Оно  сравнительно  легкопереносится  организмом.  Критичес</w:t>
      </w:r>
      <w:r>
        <w:rPr>
          <w:rFonts w:ascii="Times New Roman" w:hAnsi="Times New Roman" w:cs="Times New Roman"/>
          <w:sz w:val="28"/>
          <w:szCs w:val="28"/>
        </w:rPr>
        <w:t>кое  снижение  происходит  быст</w:t>
      </w:r>
      <w:r w:rsidRPr="006D7BCA">
        <w:rPr>
          <w:rFonts w:ascii="Times New Roman" w:hAnsi="Times New Roman" w:cs="Times New Roman"/>
          <w:sz w:val="28"/>
          <w:szCs w:val="28"/>
        </w:rPr>
        <w:t>ро,  в  течение  нескольких  часов,  причем  температура  тела  можетопускаться  ниже  физиологически  допустимых  границ.  Организмне  успевает  адаптироваться  к  новым  условиям  существования.Может  развиться  острая  сердечно-сосудистая  недостаточность,  а  внаиболее  тяжелых  случаях  наблюдают  коматозное  состояние  исмерть.</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495D3B">
        <w:rPr>
          <w:rFonts w:ascii="Times New Roman" w:hAnsi="Times New Roman" w:cs="Times New Roman"/>
          <w:b/>
          <w:sz w:val="28"/>
          <w:szCs w:val="28"/>
        </w:rPr>
        <w:t>Функционирование  органов  и  органных  систем  животного  при  лихорадке</w:t>
      </w:r>
      <w:r w:rsidRPr="006D7BCA">
        <w:rPr>
          <w:rFonts w:ascii="Times New Roman" w:hAnsi="Times New Roman" w:cs="Times New Roman"/>
          <w:sz w:val="28"/>
          <w:szCs w:val="28"/>
        </w:rPr>
        <w:t>.  При  лихорадочных  состо</w:t>
      </w:r>
      <w:r>
        <w:rPr>
          <w:rFonts w:ascii="Times New Roman" w:hAnsi="Times New Roman" w:cs="Times New Roman"/>
          <w:sz w:val="28"/>
          <w:szCs w:val="28"/>
        </w:rPr>
        <w:t>яниях  отмечают  изменения  раз</w:t>
      </w:r>
      <w:r w:rsidRPr="006D7BCA">
        <w:rPr>
          <w:rFonts w:ascii="Times New Roman" w:hAnsi="Times New Roman" w:cs="Times New Roman"/>
          <w:sz w:val="28"/>
          <w:szCs w:val="28"/>
        </w:rPr>
        <w:t>личных систем и функций организма.</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495D3B">
        <w:rPr>
          <w:rFonts w:ascii="Times New Roman" w:hAnsi="Times New Roman" w:cs="Times New Roman"/>
          <w:b/>
          <w:sz w:val="28"/>
          <w:szCs w:val="28"/>
        </w:rPr>
        <w:lastRenderedPageBreak/>
        <w:t>Центральная  нервная  система.</w:t>
      </w:r>
      <w:r w:rsidRPr="006D7BCA">
        <w:rPr>
          <w:rFonts w:ascii="Times New Roman" w:hAnsi="Times New Roman" w:cs="Times New Roman"/>
          <w:sz w:val="28"/>
          <w:szCs w:val="28"/>
        </w:rPr>
        <w:t xml:space="preserve">  У  продуктивных  животных  вовремя  лихорадки  отмечают  общее</w:t>
      </w:r>
      <w:r>
        <w:rPr>
          <w:rFonts w:ascii="Times New Roman" w:hAnsi="Times New Roman" w:cs="Times New Roman"/>
          <w:sz w:val="28"/>
          <w:szCs w:val="28"/>
        </w:rPr>
        <w:t xml:space="preserve">  угнетение,  вялость,  затормо</w:t>
      </w:r>
      <w:r w:rsidRPr="006D7BCA">
        <w:rPr>
          <w:rFonts w:ascii="Times New Roman" w:hAnsi="Times New Roman" w:cs="Times New Roman"/>
          <w:sz w:val="28"/>
          <w:szCs w:val="28"/>
        </w:rPr>
        <w:t>женные  условные  рефлексы.  Лошади  быстро  проявляют  признакиусталости,  резко  выраженной  слабости,  отказываются  от  работы.Развитие  лихорадки  в  определенной  мере  зависит  от  типа  высиюйнервной  деятельности.  Установлено,  что  у  животных  с  сильнымтипом  лихорадочный  период,  напр</w:t>
      </w:r>
      <w:r>
        <w:rPr>
          <w:rFonts w:ascii="Times New Roman" w:hAnsi="Times New Roman" w:cs="Times New Roman"/>
          <w:sz w:val="28"/>
          <w:szCs w:val="28"/>
        </w:rPr>
        <w:t>имер,  после  ранения  начинает</w:t>
      </w:r>
      <w:r w:rsidRPr="006D7BCA">
        <w:rPr>
          <w:rFonts w:ascii="Times New Roman" w:hAnsi="Times New Roman" w:cs="Times New Roman"/>
          <w:sz w:val="28"/>
          <w:szCs w:val="28"/>
        </w:rPr>
        <w:t>ся  остро  и  сравнительно  быстро  заканчивается;  у  животных  сослабым  типом  лихорадочная  реакц</w:t>
      </w:r>
      <w:r>
        <w:rPr>
          <w:rFonts w:ascii="Times New Roman" w:hAnsi="Times New Roman" w:cs="Times New Roman"/>
          <w:sz w:val="28"/>
          <w:szCs w:val="28"/>
        </w:rPr>
        <w:t>ия  развивается  медленнее,  бы</w:t>
      </w:r>
      <w:r w:rsidRPr="006D7BCA">
        <w:rPr>
          <w:rFonts w:ascii="Times New Roman" w:hAnsi="Times New Roman" w:cs="Times New Roman"/>
          <w:sz w:val="28"/>
          <w:szCs w:val="28"/>
        </w:rPr>
        <w:t>вает продолжительней.</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495D3B">
        <w:rPr>
          <w:rFonts w:ascii="Times New Roman" w:hAnsi="Times New Roman" w:cs="Times New Roman"/>
          <w:b/>
          <w:sz w:val="28"/>
          <w:szCs w:val="28"/>
        </w:rPr>
        <w:t>Сердечно-сосудистая  система.</w:t>
      </w:r>
      <w:r w:rsidRPr="006D7BCA">
        <w:rPr>
          <w:rFonts w:ascii="Times New Roman" w:hAnsi="Times New Roman" w:cs="Times New Roman"/>
          <w:sz w:val="28"/>
          <w:szCs w:val="28"/>
        </w:rPr>
        <w:t xml:space="preserve">  Лихорадка  сопровождается  тахикардией.  Увеличение  частоты  сердечных  сокращений  зависит  отэтиологического  фактора,  вида  животных,  стадии  лихорадки.  Однако  во  всех  случаях  число  серде</w:t>
      </w:r>
      <w:r>
        <w:rPr>
          <w:rFonts w:ascii="Times New Roman" w:hAnsi="Times New Roman" w:cs="Times New Roman"/>
          <w:sz w:val="28"/>
          <w:szCs w:val="28"/>
        </w:rPr>
        <w:t>чных  сокращений  превышает  ис</w:t>
      </w:r>
      <w:r w:rsidRPr="006D7BCA">
        <w:rPr>
          <w:rFonts w:ascii="Times New Roman" w:hAnsi="Times New Roman" w:cs="Times New Roman"/>
          <w:sz w:val="28"/>
          <w:szCs w:val="28"/>
        </w:rPr>
        <w:t>ходные  показатели  не  более  чем  в  2  раза  и  впрямую  не  зависит  отстепени  гипертермии.  На  один  у</w:t>
      </w:r>
      <w:r>
        <w:rPr>
          <w:rFonts w:ascii="Times New Roman" w:hAnsi="Times New Roman" w:cs="Times New Roman"/>
          <w:sz w:val="28"/>
          <w:szCs w:val="28"/>
        </w:rPr>
        <w:t>словный  градус  повышения  тем</w:t>
      </w:r>
      <w:r w:rsidRPr="006D7BCA">
        <w:rPr>
          <w:rFonts w:ascii="Times New Roman" w:hAnsi="Times New Roman" w:cs="Times New Roman"/>
          <w:sz w:val="28"/>
          <w:szCs w:val="28"/>
        </w:rPr>
        <w:t>пературы  тела  у  коров,  свиней,  л</w:t>
      </w:r>
      <w:r>
        <w:rPr>
          <w:rFonts w:ascii="Times New Roman" w:hAnsi="Times New Roman" w:cs="Times New Roman"/>
          <w:sz w:val="28"/>
          <w:szCs w:val="28"/>
        </w:rPr>
        <w:t>ошадей  при  лихорадке,  индуци</w:t>
      </w:r>
      <w:r w:rsidRPr="006D7BCA">
        <w:rPr>
          <w:rFonts w:ascii="Times New Roman" w:hAnsi="Times New Roman" w:cs="Times New Roman"/>
          <w:sz w:val="28"/>
          <w:szCs w:val="28"/>
        </w:rPr>
        <w:t>рованной  бактериальными  липо</w:t>
      </w:r>
      <w:r>
        <w:rPr>
          <w:rFonts w:ascii="Times New Roman" w:hAnsi="Times New Roman" w:cs="Times New Roman"/>
          <w:sz w:val="28"/>
          <w:szCs w:val="28"/>
        </w:rPr>
        <w:t>полисахаридами,  пульс  увеличи</w:t>
      </w:r>
      <w:r w:rsidRPr="006D7BCA">
        <w:rPr>
          <w:rFonts w:ascii="Times New Roman" w:hAnsi="Times New Roman" w:cs="Times New Roman"/>
          <w:sz w:val="28"/>
          <w:szCs w:val="28"/>
        </w:rPr>
        <w:t>вается на 14... 17 уд/мин, у овец  —  на 20</w:t>
      </w:r>
      <w:r>
        <w:rPr>
          <w:rFonts w:ascii="Times New Roman" w:hAnsi="Times New Roman" w:cs="Times New Roman"/>
          <w:sz w:val="28"/>
          <w:szCs w:val="28"/>
        </w:rPr>
        <w:t>...25, у кур  —  на 47...53. Си</w:t>
      </w:r>
      <w:r w:rsidRPr="006D7BCA">
        <w:rPr>
          <w:rFonts w:ascii="Times New Roman" w:hAnsi="Times New Roman" w:cs="Times New Roman"/>
          <w:sz w:val="28"/>
          <w:szCs w:val="28"/>
        </w:rPr>
        <w:t>нусовый  ритм  сердечных  сокращений  сохраняется.  Меняетсяповерхностное  кардиоэлектрическое  поле.  У  копытных  животныхсердечный  цикл  укорачивается  в  ос</w:t>
      </w:r>
      <w:r>
        <w:rPr>
          <w:rFonts w:ascii="Times New Roman" w:hAnsi="Times New Roman" w:cs="Times New Roman"/>
          <w:sz w:val="28"/>
          <w:szCs w:val="28"/>
        </w:rPr>
        <w:t>новном  за  счет  диастолическо</w:t>
      </w:r>
      <w:r w:rsidRPr="006D7BCA">
        <w:rPr>
          <w:rFonts w:ascii="Times New Roman" w:hAnsi="Times New Roman" w:cs="Times New Roman"/>
          <w:sz w:val="28"/>
          <w:szCs w:val="28"/>
        </w:rPr>
        <w:t>го  периода  и  в  гораздо  меньшей  сте</w:t>
      </w:r>
      <w:r>
        <w:rPr>
          <w:rFonts w:ascii="Times New Roman" w:hAnsi="Times New Roman" w:cs="Times New Roman"/>
          <w:sz w:val="28"/>
          <w:szCs w:val="28"/>
        </w:rPr>
        <w:t>пени  за  счет  предсердно-желу</w:t>
      </w:r>
      <w:r w:rsidRPr="006D7BCA">
        <w:rPr>
          <w:rFonts w:ascii="Times New Roman" w:hAnsi="Times New Roman" w:cs="Times New Roman"/>
          <w:sz w:val="28"/>
          <w:szCs w:val="28"/>
        </w:rPr>
        <w:t>дочковой  проводимости  и  деполяризации  желудочков</w:t>
      </w:r>
      <w:r>
        <w:rPr>
          <w:rFonts w:ascii="Times New Roman" w:hAnsi="Times New Roman" w:cs="Times New Roman"/>
          <w:sz w:val="28"/>
          <w:szCs w:val="28"/>
        </w:rPr>
        <w:t>,  у  кур  толь</w:t>
      </w:r>
      <w:r w:rsidRPr="006D7BCA">
        <w:rPr>
          <w:rFonts w:ascii="Times New Roman" w:hAnsi="Times New Roman" w:cs="Times New Roman"/>
          <w:sz w:val="28"/>
          <w:szCs w:val="28"/>
        </w:rPr>
        <w:t>ко  за  счет  диастолы    Продолжительность  деполяризациипредсердий  и  желудочков  у  лихорадящих  животных  существеннодвижущая  с</w:t>
      </w:r>
      <w:r>
        <w:rPr>
          <w:rFonts w:ascii="Times New Roman" w:hAnsi="Times New Roman" w:cs="Times New Roman"/>
          <w:sz w:val="28"/>
          <w:szCs w:val="28"/>
        </w:rPr>
        <w:t>ила  (ЭДС)  деполяризации  пред</w:t>
      </w:r>
      <w:r w:rsidRPr="006D7BCA">
        <w:rPr>
          <w:rFonts w:ascii="Times New Roman" w:hAnsi="Times New Roman" w:cs="Times New Roman"/>
          <w:sz w:val="28"/>
          <w:szCs w:val="28"/>
        </w:rPr>
        <w:t>сердий либо не изменяется (коровы, лошади), либо незначительновозрастает  (овцы,  свиньи).  ЭДС  деполяризации  желудочков  навсех стадиях лихорадки возрастает: у овец, свиней, лошадей — на44..  .47%,  у  коров  —  на  27%.  Изменения  ЭДС  деполяризации  желудочков  зависят  от  стадии  лихорадки,  вида  животных,  этиоло</w:t>
      </w:r>
      <w:r>
        <w:rPr>
          <w:rFonts w:ascii="Times New Roman" w:hAnsi="Times New Roman" w:cs="Times New Roman"/>
          <w:sz w:val="28"/>
          <w:szCs w:val="28"/>
        </w:rPr>
        <w:t>гичес</w:t>
      </w:r>
      <w:r w:rsidRPr="006D7BCA">
        <w:rPr>
          <w:rFonts w:ascii="Times New Roman" w:hAnsi="Times New Roman" w:cs="Times New Roman"/>
          <w:sz w:val="28"/>
          <w:szCs w:val="28"/>
        </w:rPr>
        <w:t>кого  фактора</w:t>
      </w:r>
      <w:r>
        <w:rPr>
          <w:rFonts w:ascii="Times New Roman" w:hAnsi="Times New Roman" w:cs="Times New Roman"/>
          <w:sz w:val="28"/>
          <w:szCs w:val="28"/>
        </w:rPr>
        <w:t>.</w:t>
      </w:r>
      <w:r w:rsidRPr="006D7BCA">
        <w:rPr>
          <w:rFonts w:ascii="Times New Roman" w:hAnsi="Times New Roman" w:cs="Times New Roman"/>
          <w:sz w:val="28"/>
          <w:szCs w:val="28"/>
        </w:rPr>
        <w:t>У  овец,  лошадей,  коров,  свиней  во  времялихорадки  в  одном  направлении</w:t>
      </w:r>
      <w:r>
        <w:rPr>
          <w:rFonts w:ascii="Times New Roman" w:hAnsi="Times New Roman" w:cs="Times New Roman"/>
          <w:sz w:val="28"/>
          <w:szCs w:val="28"/>
        </w:rPr>
        <w:t xml:space="preserve">  изменяется  ориентация  основ</w:t>
      </w:r>
      <w:r w:rsidRPr="006D7BCA">
        <w:rPr>
          <w:rFonts w:ascii="Times New Roman" w:hAnsi="Times New Roman" w:cs="Times New Roman"/>
          <w:sz w:val="28"/>
          <w:szCs w:val="28"/>
        </w:rPr>
        <w:t>ных  векторов  электрокардиограмм,</w:t>
      </w:r>
      <w:r>
        <w:rPr>
          <w:rFonts w:ascii="Times New Roman" w:hAnsi="Times New Roman" w:cs="Times New Roman"/>
          <w:sz w:val="28"/>
          <w:szCs w:val="28"/>
        </w:rPr>
        <w:t xml:space="preserve">  снятых  в  сагиттальных  туло</w:t>
      </w:r>
      <w:r w:rsidRPr="006D7BCA">
        <w:rPr>
          <w:rFonts w:ascii="Times New Roman" w:hAnsi="Times New Roman" w:cs="Times New Roman"/>
          <w:sz w:val="28"/>
          <w:szCs w:val="28"/>
        </w:rPr>
        <w:t>вищных отведениях. Возрастает коэффициент аритмии.</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Пирогены  повышают  чувстви</w:t>
      </w:r>
      <w:r>
        <w:rPr>
          <w:rFonts w:ascii="Times New Roman" w:hAnsi="Times New Roman" w:cs="Times New Roman"/>
          <w:sz w:val="28"/>
          <w:szCs w:val="28"/>
        </w:rPr>
        <w:t>тельность  периферических  сосу</w:t>
      </w:r>
      <w:r w:rsidRPr="006D7BCA">
        <w:rPr>
          <w:rFonts w:ascii="Times New Roman" w:hAnsi="Times New Roman" w:cs="Times New Roman"/>
          <w:sz w:val="28"/>
          <w:szCs w:val="28"/>
        </w:rPr>
        <w:t>дов  к  ангиотензину  и  серотонину.  В</w:t>
      </w:r>
      <w:r>
        <w:rPr>
          <w:rFonts w:ascii="Times New Roman" w:hAnsi="Times New Roman" w:cs="Times New Roman"/>
          <w:sz w:val="28"/>
          <w:szCs w:val="28"/>
        </w:rPr>
        <w:t xml:space="preserve">  первой  стадии  лихорадки  от</w:t>
      </w:r>
      <w:r w:rsidRPr="006D7BCA">
        <w:rPr>
          <w:rFonts w:ascii="Times New Roman" w:hAnsi="Times New Roman" w:cs="Times New Roman"/>
          <w:sz w:val="28"/>
          <w:szCs w:val="28"/>
        </w:rPr>
        <w:t xml:space="preserve">мечают  вазоконстрикцию  кожных </w:t>
      </w:r>
      <w:r>
        <w:rPr>
          <w:rFonts w:ascii="Times New Roman" w:hAnsi="Times New Roman" w:cs="Times New Roman"/>
          <w:sz w:val="28"/>
          <w:szCs w:val="28"/>
        </w:rPr>
        <w:t xml:space="preserve"> сосудов,  особенно  ярко  выра</w:t>
      </w:r>
      <w:r w:rsidRPr="006D7BCA">
        <w:rPr>
          <w:rFonts w:ascii="Times New Roman" w:hAnsi="Times New Roman" w:cs="Times New Roman"/>
          <w:sz w:val="28"/>
          <w:szCs w:val="28"/>
        </w:rPr>
        <w:t>женную  у  свиней  и  лошадей  и  в  меньшей  мере  —  у  крупного  имелкого  рогатого  скота.  Спазм  сосу</w:t>
      </w:r>
      <w:r>
        <w:rPr>
          <w:rFonts w:ascii="Times New Roman" w:hAnsi="Times New Roman" w:cs="Times New Roman"/>
          <w:sz w:val="28"/>
          <w:szCs w:val="28"/>
        </w:rPr>
        <w:t>дов  кожи  сохраняется  у  лоша</w:t>
      </w:r>
      <w:r w:rsidRPr="006D7BCA">
        <w:rPr>
          <w:rFonts w:ascii="Times New Roman" w:hAnsi="Times New Roman" w:cs="Times New Roman"/>
          <w:sz w:val="28"/>
          <w:szCs w:val="28"/>
        </w:rPr>
        <w:t>дей,  свиней  и  во  вторую  стадию  лихорадки.  Период  снижениятемпературы  тела  характеризуется  расширением  кожных  сосудов,увеличением периферического кровотока.</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Артериальное  давление  на  перв</w:t>
      </w:r>
      <w:r>
        <w:rPr>
          <w:rFonts w:ascii="Times New Roman" w:hAnsi="Times New Roman" w:cs="Times New Roman"/>
          <w:sz w:val="28"/>
          <w:szCs w:val="28"/>
        </w:rPr>
        <w:t>ой  стадии  лихорадки  повышает</w:t>
      </w:r>
      <w:r w:rsidRPr="006D7BCA">
        <w:rPr>
          <w:rFonts w:ascii="Times New Roman" w:hAnsi="Times New Roman" w:cs="Times New Roman"/>
          <w:sz w:val="28"/>
          <w:szCs w:val="28"/>
        </w:rPr>
        <w:t xml:space="preserve">ся  за  счет  спазма  периферических  сосудов,  что  сопровождаетсяпритоком  </w:t>
      </w:r>
      <w:r w:rsidRPr="006D7BCA">
        <w:rPr>
          <w:rFonts w:ascii="Times New Roman" w:hAnsi="Times New Roman" w:cs="Times New Roman"/>
          <w:sz w:val="28"/>
          <w:szCs w:val="28"/>
        </w:rPr>
        <w:lastRenderedPageBreak/>
        <w:t>крови  к  внутренним  органам.  В  период  нормализациитемпературы  тела  артериальное  давление  падает,  особенно  прикритическом завершении лихорадочной реакции.</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A4355D">
        <w:rPr>
          <w:rFonts w:ascii="Times New Roman" w:hAnsi="Times New Roman" w:cs="Times New Roman"/>
          <w:b/>
          <w:sz w:val="28"/>
          <w:szCs w:val="28"/>
        </w:rPr>
        <w:t>Дыхание.</w:t>
      </w:r>
      <w:r w:rsidRPr="006D7BCA">
        <w:rPr>
          <w:rFonts w:ascii="Times New Roman" w:hAnsi="Times New Roman" w:cs="Times New Roman"/>
          <w:sz w:val="28"/>
          <w:szCs w:val="28"/>
        </w:rPr>
        <w:t xml:space="preserve">  Лихорадка  у  животных  сопровождается  одышкой.Дыхание  становится  частым  и  поверхностным.  На  первой  стадии  укоров, овец, свиней, лошадей частота дыхания возрастает в1.7..  .2,3  раза.  Выявлено,  что  повышение  температуры  головногомозга  влечет  за  собой  учащение  дыхания  (тахинное).  На  второйстадии  лихорадки  число  дыхательных  движений  несколько  снижается, а на третьей стадии (особенно у овец) вновь увеличивается.</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A4355D">
        <w:rPr>
          <w:rFonts w:ascii="Times New Roman" w:hAnsi="Times New Roman" w:cs="Times New Roman"/>
          <w:b/>
          <w:sz w:val="28"/>
          <w:szCs w:val="28"/>
        </w:rPr>
        <w:t>Система  крови</w:t>
      </w:r>
      <w:r w:rsidRPr="006D7BCA">
        <w:rPr>
          <w:rFonts w:ascii="Times New Roman" w:hAnsi="Times New Roman" w:cs="Times New Roman"/>
          <w:sz w:val="28"/>
          <w:szCs w:val="28"/>
        </w:rPr>
        <w:t>.  Введение  продуктивным  животным  бактериальных  пирогенов  сопровождается  лейкоцитарной  реакцией,  несочетающейся  с  температурной.  На  п</w:t>
      </w:r>
      <w:r>
        <w:rPr>
          <w:rFonts w:ascii="Times New Roman" w:hAnsi="Times New Roman" w:cs="Times New Roman"/>
          <w:sz w:val="28"/>
          <w:szCs w:val="28"/>
        </w:rPr>
        <w:t>ервой  и  второй  стадиях  лихо</w:t>
      </w:r>
      <w:r w:rsidRPr="006D7BCA">
        <w:rPr>
          <w:rFonts w:ascii="Times New Roman" w:hAnsi="Times New Roman" w:cs="Times New Roman"/>
          <w:sz w:val="28"/>
          <w:szCs w:val="28"/>
        </w:rPr>
        <w:t xml:space="preserve">радки  проявляется  лейкопения </w:t>
      </w:r>
      <w:r>
        <w:rPr>
          <w:rFonts w:ascii="Times New Roman" w:hAnsi="Times New Roman" w:cs="Times New Roman"/>
          <w:sz w:val="28"/>
          <w:szCs w:val="28"/>
        </w:rPr>
        <w:t xml:space="preserve"> с  преимущественным  уменьшени</w:t>
      </w:r>
      <w:r w:rsidRPr="006D7BCA">
        <w:rPr>
          <w:rFonts w:ascii="Times New Roman" w:hAnsi="Times New Roman" w:cs="Times New Roman"/>
          <w:sz w:val="28"/>
          <w:szCs w:val="28"/>
        </w:rPr>
        <w:t>ем  числа  нейтрофилов  и  эозинофил</w:t>
      </w:r>
      <w:r>
        <w:rPr>
          <w:rFonts w:ascii="Times New Roman" w:hAnsi="Times New Roman" w:cs="Times New Roman"/>
          <w:sz w:val="28"/>
          <w:szCs w:val="28"/>
        </w:rPr>
        <w:t>ов.  Число  лейкоцитов  у  круп</w:t>
      </w:r>
      <w:r w:rsidRPr="006D7BCA">
        <w:rPr>
          <w:rFonts w:ascii="Times New Roman" w:hAnsi="Times New Roman" w:cs="Times New Roman"/>
          <w:sz w:val="28"/>
          <w:szCs w:val="28"/>
        </w:rPr>
        <w:t xml:space="preserve">ного  и  мелкого  рогатого  скота,  свиней  может  упасть  до  60...70%  отисходного  количества,  а  у  лошадей </w:t>
      </w:r>
      <w:r>
        <w:rPr>
          <w:rFonts w:ascii="Times New Roman" w:hAnsi="Times New Roman" w:cs="Times New Roman"/>
          <w:sz w:val="28"/>
          <w:szCs w:val="28"/>
        </w:rPr>
        <w:t xml:space="preserve"> —  до  35%.  Одновременно  уси</w:t>
      </w:r>
      <w:r w:rsidRPr="006D7BCA">
        <w:rPr>
          <w:rFonts w:ascii="Times New Roman" w:hAnsi="Times New Roman" w:cs="Times New Roman"/>
          <w:sz w:val="28"/>
          <w:szCs w:val="28"/>
        </w:rPr>
        <w:t>ливается  функция  миелопоэтической  системы,  возрастает  индексрегенерации.</w:t>
      </w:r>
    </w:p>
    <w:p w:rsidR="0001029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Вслед  за  начальной  лейкопенией  следует  лейкоцитоз,  времявозникновения  которого,  степень  п</w:t>
      </w:r>
      <w:r>
        <w:rPr>
          <w:rFonts w:ascii="Times New Roman" w:hAnsi="Times New Roman" w:cs="Times New Roman"/>
          <w:sz w:val="28"/>
          <w:szCs w:val="28"/>
        </w:rPr>
        <w:t>роявления  и  вовлеченность  от</w:t>
      </w:r>
      <w:r w:rsidRPr="006D7BCA">
        <w:rPr>
          <w:rFonts w:ascii="Times New Roman" w:hAnsi="Times New Roman" w:cs="Times New Roman"/>
          <w:sz w:val="28"/>
          <w:szCs w:val="28"/>
        </w:rPr>
        <w:t>дельных  элементов  белой  крови  завис</w:t>
      </w:r>
      <w:r>
        <w:rPr>
          <w:rFonts w:ascii="Times New Roman" w:hAnsi="Times New Roman" w:cs="Times New Roman"/>
          <w:sz w:val="28"/>
          <w:szCs w:val="28"/>
        </w:rPr>
        <w:t>ят  от  вида  животных  и  этио</w:t>
      </w:r>
      <w:r w:rsidRPr="006D7BCA">
        <w:rPr>
          <w:rFonts w:ascii="Times New Roman" w:hAnsi="Times New Roman" w:cs="Times New Roman"/>
          <w:sz w:val="28"/>
          <w:szCs w:val="28"/>
        </w:rPr>
        <w:t xml:space="preserve">логического  фактора.  Во  всех  случаях  отмечают  нейтрофилию  сосдвигом  ядра  влево.  После  того  как </w:t>
      </w:r>
      <w:r>
        <w:rPr>
          <w:rFonts w:ascii="Times New Roman" w:hAnsi="Times New Roman" w:cs="Times New Roman"/>
          <w:sz w:val="28"/>
          <w:szCs w:val="28"/>
        </w:rPr>
        <w:t xml:space="preserve"> термическая  реакция  на  пиро</w:t>
      </w:r>
      <w:r w:rsidRPr="006D7BCA">
        <w:rPr>
          <w:rFonts w:ascii="Times New Roman" w:hAnsi="Times New Roman" w:cs="Times New Roman"/>
          <w:sz w:val="28"/>
          <w:szCs w:val="28"/>
        </w:rPr>
        <w:t>ген прекращается, лейкоцитоз может сохраняться до 3 сут.</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У  парнокопытных  животных  основные  показатели  краснойкрови  не  изменяются.  У  лошадей  на  всех  стадиях  лихорадочнойреакции  наблюдают  эритроцито</w:t>
      </w:r>
      <w:r>
        <w:rPr>
          <w:rFonts w:ascii="Times New Roman" w:hAnsi="Times New Roman" w:cs="Times New Roman"/>
          <w:sz w:val="28"/>
          <w:szCs w:val="28"/>
        </w:rPr>
        <w:t>з.  С  прекращением  температур</w:t>
      </w:r>
      <w:r w:rsidRPr="006D7BCA">
        <w:rPr>
          <w:rFonts w:ascii="Times New Roman" w:hAnsi="Times New Roman" w:cs="Times New Roman"/>
          <w:sz w:val="28"/>
          <w:szCs w:val="28"/>
        </w:rPr>
        <w:t>ной реакции на пирогенное разд</w:t>
      </w:r>
      <w:r>
        <w:rPr>
          <w:rFonts w:ascii="Times New Roman" w:hAnsi="Times New Roman" w:cs="Times New Roman"/>
          <w:sz w:val="28"/>
          <w:szCs w:val="28"/>
        </w:rPr>
        <w:t xml:space="preserve">ражение число эритроцитов у них </w:t>
      </w:r>
      <w:r w:rsidRPr="006D7BCA">
        <w:rPr>
          <w:rFonts w:ascii="Times New Roman" w:hAnsi="Times New Roman" w:cs="Times New Roman"/>
          <w:sz w:val="28"/>
          <w:szCs w:val="28"/>
        </w:rPr>
        <w:t>достигает  значений,  близких  к  исходным.  Отмеченное  явлениеследует  рассматривать,  вероятно,  как  элиминацию  элементовкрасной  крови,  депонированных  во  внутренних  органах,  главнымобразом в селезенке.</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Скорость  оседания  эритроцитов  при  лихорадке  у  коров,  овец,свиней повышена, у лошадей понижена.</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A4355D">
        <w:rPr>
          <w:rFonts w:ascii="Times New Roman" w:hAnsi="Times New Roman" w:cs="Times New Roman"/>
          <w:b/>
          <w:sz w:val="28"/>
          <w:szCs w:val="28"/>
        </w:rPr>
        <w:t>Пищеварительная  система</w:t>
      </w:r>
      <w:r w:rsidRPr="006D7BCA">
        <w:rPr>
          <w:rFonts w:ascii="Times New Roman" w:hAnsi="Times New Roman" w:cs="Times New Roman"/>
          <w:sz w:val="28"/>
          <w:szCs w:val="28"/>
        </w:rPr>
        <w:t>.  При  з</w:t>
      </w:r>
      <w:r>
        <w:rPr>
          <w:rFonts w:ascii="Times New Roman" w:hAnsi="Times New Roman" w:cs="Times New Roman"/>
          <w:sz w:val="28"/>
          <w:szCs w:val="28"/>
        </w:rPr>
        <w:t>аболеваниях,  сопровождаю</w:t>
      </w:r>
      <w:r w:rsidRPr="006D7BCA">
        <w:rPr>
          <w:rFonts w:ascii="Times New Roman" w:hAnsi="Times New Roman" w:cs="Times New Roman"/>
          <w:sz w:val="28"/>
          <w:szCs w:val="28"/>
        </w:rPr>
        <w:t>щихся  высокой  температурой,  живот</w:t>
      </w:r>
      <w:r>
        <w:rPr>
          <w:rFonts w:ascii="Times New Roman" w:hAnsi="Times New Roman" w:cs="Times New Roman"/>
          <w:sz w:val="28"/>
          <w:szCs w:val="28"/>
        </w:rPr>
        <w:t>ные  теряют  аппетит,  что  свя</w:t>
      </w:r>
      <w:r w:rsidRPr="006D7BCA">
        <w:rPr>
          <w:rFonts w:ascii="Times New Roman" w:hAnsi="Times New Roman" w:cs="Times New Roman"/>
          <w:sz w:val="28"/>
          <w:szCs w:val="28"/>
        </w:rPr>
        <w:t>зывают  с  высоким  уровнем  ИЛ-1β.  Уменьшена  переваримость  истепень  усвоения  корма,  возни</w:t>
      </w:r>
      <w:r>
        <w:rPr>
          <w:rFonts w:ascii="Times New Roman" w:hAnsi="Times New Roman" w:cs="Times New Roman"/>
          <w:sz w:val="28"/>
          <w:szCs w:val="28"/>
        </w:rPr>
        <w:t>кает  недостаточность  пищеваре</w:t>
      </w:r>
      <w:r w:rsidRPr="006D7BCA">
        <w:rPr>
          <w:rFonts w:ascii="Times New Roman" w:hAnsi="Times New Roman" w:cs="Times New Roman"/>
          <w:sz w:val="28"/>
          <w:szCs w:val="28"/>
        </w:rPr>
        <w:t>ния,  что  в  значительной  степени  обусловлено  торможениемсекреции  главных  пищеварительных  желез.  Вследствие  тогочто  слюноотделение  уменьшается,  появляется  сухость  во  рту,затрудняются  принятие  и  обработка  грубого  корма.  Гипосекрецияжелудочного  сока,  сока  поджелудо</w:t>
      </w:r>
      <w:r>
        <w:rPr>
          <w:rFonts w:ascii="Times New Roman" w:hAnsi="Times New Roman" w:cs="Times New Roman"/>
          <w:sz w:val="28"/>
          <w:szCs w:val="28"/>
        </w:rPr>
        <w:t>чной  и  кишечных  желез,  гипо</w:t>
      </w:r>
      <w:r w:rsidRPr="006D7BCA">
        <w:rPr>
          <w:rFonts w:ascii="Times New Roman" w:hAnsi="Times New Roman" w:cs="Times New Roman"/>
          <w:sz w:val="28"/>
          <w:szCs w:val="28"/>
        </w:rPr>
        <w:t>холия  способствуют  развитию  гн</w:t>
      </w:r>
      <w:r>
        <w:rPr>
          <w:rFonts w:ascii="Times New Roman" w:hAnsi="Times New Roman" w:cs="Times New Roman"/>
          <w:sz w:val="28"/>
          <w:szCs w:val="28"/>
        </w:rPr>
        <w:t>илостных  процессов,  аутоинток</w:t>
      </w:r>
      <w:r w:rsidRPr="006D7BCA">
        <w:rPr>
          <w:rFonts w:ascii="Times New Roman" w:hAnsi="Times New Roman" w:cs="Times New Roman"/>
          <w:sz w:val="28"/>
          <w:szCs w:val="28"/>
        </w:rPr>
        <w:t>сикации.</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При  лихорадке  изменяется  мот</w:t>
      </w:r>
      <w:r>
        <w:rPr>
          <w:rFonts w:ascii="Times New Roman" w:hAnsi="Times New Roman" w:cs="Times New Roman"/>
          <w:sz w:val="28"/>
          <w:szCs w:val="28"/>
        </w:rPr>
        <w:t>орная  и  эвакуаторная  деятель</w:t>
      </w:r>
      <w:r w:rsidRPr="006D7BCA">
        <w:rPr>
          <w:rFonts w:ascii="Times New Roman" w:hAnsi="Times New Roman" w:cs="Times New Roman"/>
          <w:sz w:val="28"/>
          <w:szCs w:val="28"/>
        </w:rPr>
        <w:t xml:space="preserve">ность  желудка  и  кишечника.  Чаще  встречаются  атонические  илиспастические  </w:t>
      </w:r>
      <w:r w:rsidRPr="006D7BCA">
        <w:rPr>
          <w:rFonts w:ascii="Times New Roman" w:hAnsi="Times New Roman" w:cs="Times New Roman"/>
          <w:sz w:val="28"/>
          <w:szCs w:val="28"/>
        </w:rPr>
        <w:lastRenderedPageBreak/>
        <w:t>запоры,  но  для  к</w:t>
      </w:r>
      <w:r>
        <w:rPr>
          <w:rFonts w:ascii="Times New Roman" w:hAnsi="Times New Roman" w:cs="Times New Roman"/>
          <w:sz w:val="28"/>
          <w:szCs w:val="28"/>
        </w:rPr>
        <w:t>ишечных  инфекций  наиболее  ха</w:t>
      </w:r>
      <w:r w:rsidRPr="006D7BCA">
        <w:rPr>
          <w:rFonts w:ascii="Times New Roman" w:hAnsi="Times New Roman" w:cs="Times New Roman"/>
          <w:sz w:val="28"/>
          <w:szCs w:val="28"/>
        </w:rPr>
        <w:t xml:space="preserve">рактерны  поносы.  Масса  тела  снижается.  Под  действием  ИЛ - 1 β   иФНОα  катаболические  процессы  </w:t>
      </w:r>
      <w:r>
        <w:rPr>
          <w:rFonts w:ascii="Times New Roman" w:hAnsi="Times New Roman" w:cs="Times New Roman"/>
          <w:sz w:val="28"/>
          <w:szCs w:val="28"/>
        </w:rPr>
        <w:t>начинают  преобладать  над  ана</w:t>
      </w:r>
      <w:r w:rsidRPr="006D7BCA">
        <w:rPr>
          <w:rFonts w:ascii="Times New Roman" w:hAnsi="Times New Roman" w:cs="Times New Roman"/>
          <w:sz w:val="28"/>
          <w:szCs w:val="28"/>
        </w:rPr>
        <w:t>болическими.  Чтобы  предупредить  кахексию  при  лихорадочныхзаболеваниях,  необходима  диета,  соответствующая  функциональному состоянию пищеварительного тракта.</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A4355D">
        <w:rPr>
          <w:rFonts w:ascii="Times New Roman" w:hAnsi="Times New Roman" w:cs="Times New Roman"/>
          <w:i/>
          <w:sz w:val="28"/>
          <w:szCs w:val="28"/>
        </w:rPr>
        <w:t>Мочевыделительная  система</w:t>
      </w:r>
      <w:r w:rsidRPr="006D7BCA">
        <w:rPr>
          <w:rFonts w:ascii="Times New Roman" w:hAnsi="Times New Roman" w:cs="Times New Roman"/>
          <w:sz w:val="28"/>
          <w:szCs w:val="28"/>
        </w:rPr>
        <w:t>.</w:t>
      </w:r>
      <w:r>
        <w:rPr>
          <w:rFonts w:ascii="Times New Roman" w:hAnsi="Times New Roman" w:cs="Times New Roman"/>
          <w:sz w:val="28"/>
          <w:szCs w:val="28"/>
        </w:rPr>
        <w:t xml:space="preserve">  Функциональное  состояние  по</w:t>
      </w:r>
      <w:r w:rsidRPr="006D7BCA">
        <w:rPr>
          <w:rFonts w:ascii="Times New Roman" w:hAnsi="Times New Roman" w:cs="Times New Roman"/>
          <w:sz w:val="28"/>
          <w:szCs w:val="28"/>
        </w:rPr>
        <w:t xml:space="preserve">чек  в  процессе  развития  лихорадки  </w:t>
      </w:r>
      <w:r>
        <w:rPr>
          <w:rFonts w:ascii="Times New Roman" w:hAnsi="Times New Roman" w:cs="Times New Roman"/>
          <w:sz w:val="28"/>
          <w:szCs w:val="28"/>
        </w:rPr>
        <w:t>существенно  меняется.  На  ста</w:t>
      </w:r>
      <w:r w:rsidRPr="006D7BCA">
        <w:rPr>
          <w:rFonts w:ascii="Times New Roman" w:hAnsi="Times New Roman" w:cs="Times New Roman"/>
          <w:sz w:val="28"/>
          <w:szCs w:val="28"/>
        </w:rPr>
        <w:t>дии  озноба  повышается  артериальное</w:t>
      </w:r>
      <w:r>
        <w:rPr>
          <w:rFonts w:ascii="Times New Roman" w:hAnsi="Times New Roman" w:cs="Times New Roman"/>
          <w:sz w:val="28"/>
          <w:szCs w:val="28"/>
        </w:rPr>
        <w:t xml:space="preserve">  давление,  что  усиливает  ди</w:t>
      </w:r>
      <w:r w:rsidRPr="006D7BCA">
        <w:rPr>
          <w:rFonts w:ascii="Times New Roman" w:hAnsi="Times New Roman" w:cs="Times New Roman"/>
          <w:sz w:val="28"/>
          <w:szCs w:val="28"/>
        </w:rPr>
        <w:t>урез,  на  второй  и  третьей  стадиях  лихорадки  резко  уменьшаетсяколичество  выделяемой  мочи,  ее  плотность  возрастает.  В  моче  обнаруживают продукты интенсивного обмена белков и жиров.</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A4355D">
        <w:rPr>
          <w:rFonts w:ascii="Times New Roman" w:hAnsi="Times New Roman" w:cs="Times New Roman"/>
          <w:i/>
          <w:sz w:val="28"/>
          <w:szCs w:val="28"/>
        </w:rPr>
        <w:t>Обмен  веществ.</w:t>
      </w:r>
      <w:r w:rsidRPr="006D7BCA">
        <w:rPr>
          <w:rFonts w:ascii="Times New Roman" w:hAnsi="Times New Roman" w:cs="Times New Roman"/>
          <w:sz w:val="28"/>
          <w:szCs w:val="28"/>
        </w:rPr>
        <w:t xml:space="preserve">  Пирогенное  р</w:t>
      </w:r>
      <w:r>
        <w:rPr>
          <w:rFonts w:ascii="Times New Roman" w:hAnsi="Times New Roman" w:cs="Times New Roman"/>
          <w:sz w:val="28"/>
          <w:szCs w:val="28"/>
        </w:rPr>
        <w:t>аздражение  активизирует  основ</w:t>
      </w:r>
      <w:r w:rsidRPr="006D7BCA">
        <w:rPr>
          <w:rFonts w:ascii="Times New Roman" w:hAnsi="Times New Roman" w:cs="Times New Roman"/>
          <w:sz w:val="28"/>
          <w:szCs w:val="28"/>
        </w:rPr>
        <w:t xml:space="preserve">ной  обмен  (на  40...60%)  за  счет  </w:t>
      </w:r>
      <w:r>
        <w:rPr>
          <w:rFonts w:ascii="Times New Roman" w:hAnsi="Times New Roman" w:cs="Times New Roman"/>
          <w:sz w:val="28"/>
          <w:szCs w:val="28"/>
        </w:rPr>
        <w:t>более  интенсивного  использова</w:t>
      </w:r>
      <w:r w:rsidRPr="006D7BCA">
        <w:rPr>
          <w:rFonts w:ascii="Times New Roman" w:hAnsi="Times New Roman" w:cs="Times New Roman"/>
          <w:sz w:val="28"/>
          <w:szCs w:val="28"/>
        </w:rPr>
        <w:t xml:space="preserve">ния  углеводов  и  депонированного </w:t>
      </w:r>
      <w:r>
        <w:rPr>
          <w:rFonts w:ascii="Times New Roman" w:hAnsi="Times New Roman" w:cs="Times New Roman"/>
          <w:sz w:val="28"/>
          <w:szCs w:val="28"/>
        </w:rPr>
        <w:t xml:space="preserve"> жира.  Эти  изменения  обуслов</w:t>
      </w:r>
      <w:r w:rsidRPr="006D7BCA">
        <w:rPr>
          <w:rFonts w:ascii="Times New Roman" w:hAnsi="Times New Roman" w:cs="Times New Roman"/>
          <w:sz w:val="28"/>
          <w:szCs w:val="28"/>
        </w:rPr>
        <w:t>лены  активацией  гипоталамо-</w:t>
      </w:r>
      <w:r>
        <w:rPr>
          <w:rFonts w:ascii="Times New Roman" w:hAnsi="Times New Roman" w:cs="Times New Roman"/>
          <w:sz w:val="28"/>
          <w:szCs w:val="28"/>
        </w:rPr>
        <w:t>гипофизарно-надпочечниковой  си</w:t>
      </w:r>
      <w:r w:rsidRPr="006D7BCA">
        <w:rPr>
          <w:rFonts w:ascii="Times New Roman" w:hAnsi="Times New Roman" w:cs="Times New Roman"/>
          <w:sz w:val="28"/>
          <w:szCs w:val="28"/>
        </w:rPr>
        <w:t>стемы.  При  лихорадке  повышается  распад  гликогена  в  печени,развивается  гипергликемия.  Дыхательный  коэффициент  на  стадииподъема  температуры  тела  равен  1,  что  свидетельствует  о  преимущественном  использовании  в  этот  период  углеводов.  В  сердечноймышце  содержание  гликогена  не  изменяется.  По  мере  того  какистощаются  резервы  углеводов,  мобилизуются  запасы  депонированного  жира  для  повышения  т</w:t>
      </w:r>
      <w:r>
        <w:rPr>
          <w:rFonts w:ascii="Times New Roman" w:hAnsi="Times New Roman" w:cs="Times New Roman"/>
          <w:sz w:val="28"/>
          <w:szCs w:val="28"/>
        </w:rPr>
        <w:t>еплопродукции.  Дыхательный  ко</w:t>
      </w:r>
      <w:r w:rsidRPr="006D7BCA">
        <w:rPr>
          <w:rFonts w:ascii="Times New Roman" w:hAnsi="Times New Roman" w:cs="Times New Roman"/>
          <w:sz w:val="28"/>
          <w:szCs w:val="28"/>
        </w:rPr>
        <w:t>эффициент  снижается.  У  лихорадящих  животных  обнаруживаюткетонурию,  что  указывает  на  интенсивный,  но  неполный  липолиз.Кроме  того,  установлены  существе</w:t>
      </w:r>
      <w:r>
        <w:rPr>
          <w:rFonts w:ascii="Times New Roman" w:hAnsi="Times New Roman" w:cs="Times New Roman"/>
          <w:sz w:val="28"/>
          <w:szCs w:val="28"/>
        </w:rPr>
        <w:t>нные  изменения  в  составе  ли</w:t>
      </w:r>
      <w:r w:rsidRPr="006D7BCA">
        <w:rPr>
          <w:rFonts w:ascii="Times New Roman" w:hAnsi="Times New Roman" w:cs="Times New Roman"/>
          <w:sz w:val="28"/>
          <w:szCs w:val="28"/>
        </w:rPr>
        <w:t>пидов  крови,  печени,  мозговой  ткан</w:t>
      </w:r>
      <w:r>
        <w:rPr>
          <w:rFonts w:ascii="Times New Roman" w:hAnsi="Times New Roman" w:cs="Times New Roman"/>
          <w:sz w:val="28"/>
          <w:szCs w:val="28"/>
        </w:rPr>
        <w:t>и.  Во  второй  стадии  лихорад</w:t>
      </w:r>
      <w:r w:rsidRPr="006D7BCA">
        <w:rPr>
          <w:rFonts w:ascii="Times New Roman" w:hAnsi="Times New Roman" w:cs="Times New Roman"/>
          <w:sz w:val="28"/>
          <w:szCs w:val="28"/>
        </w:rPr>
        <w:t>ки у коров и лошадей в крови умень</w:t>
      </w:r>
      <w:r>
        <w:rPr>
          <w:rFonts w:ascii="Times New Roman" w:hAnsi="Times New Roman" w:cs="Times New Roman"/>
          <w:sz w:val="28"/>
          <w:szCs w:val="28"/>
        </w:rPr>
        <w:t>шается количество непредель</w:t>
      </w:r>
      <w:r w:rsidRPr="006D7BCA">
        <w:rPr>
          <w:rFonts w:ascii="Times New Roman" w:hAnsi="Times New Roman" w:cs="Times New Roman"/>
          <w:sz w:val="28"/>
          <w:szCs w:val="28"/>
        </w:rPr>
        <w:t xml:space="preserve">ных  жирных  кислот  липидов  и  возрастает  количество  насыщенных.  Полагают,  что  состояние </w:t>
      </w:r>
      <w:r>
        <w:rPr>
          <w:rFonts w:ascii="Times New Roman" w:hAnsi="Times New Roman" w:cs="Times New Roman"/>
          <w:sz w:val="28"/>
          <w:szCs w:val="28"/>
        </w:rPr>
        <w:t xml:space="preserve"> усиленной  теплопродукции  под</w:t>
      </w:r>
      <w:r w:rsidRPr="006D7BCA">
        <w:rPr>
          <w:rFonts w:ascii="Times New Roman" w:hAnsi="Times New Roman" w:cs="Times New Roman"/>
          <w:sz w:val="28"/>
          <w:szCs w:val="28"/>
        </w:rPr>
        <w:t>держивается  благодаря  окислению  полиненасыщенных  жирныхкислот.  Лихорадочное  состояние  характеризуется  также</w:t>
      </w:r>
      <w:r>
        <w:rPr>
          <w:rFonts w:ascii="Times New Roman" w:hAnsi="Times New Roman" w:cs="Times New Roman"/>
          <w:sz w:val="28"/>
          <w:szCs w:val="28"/>
        </w:rPr>
        <w:t xml:space="preserve">  первона</w:t>
      </w:r>
      <w:r w:rsidRPr="006D7BCA">
        <w:rPr>
          <w:rFonts w:ascii="Times New Roman" w:hAnsi="Times New Roman" w:cs="Times New Roman"/>
          <w:sz w:val="28"/>
          <w:szCs w:val="28"/>
        </w:rPr>
        <w:t>чальной  гипохолестеринемией  с  последующим  увеличением  со-держания в крови как холестерола, так и фосфолипидов.</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 xml:space="preserve">При  инфекционном  процессе  </w:t>
      </w:r>
      <w:r>
        <w:rPr>
          <w:rFonts w:ascii="Times New Roman" w:hAnsi="Times New Roman" w:cs="Times New Roman"/>
          <w:sz w:val="28"/>
          <w:szCs w:val="28"/>
        </w:rPr>
        <w:t>азотистый  баланс  обычно  отри</w:t>
      </w:r>
      <w:r w:rsidRPr="006D7BCA">
        <w:rPr>
          <w:rFonts w:ascii="Times New Roman" w:hAnsi="Times New Roman" w:cs="Times New Roman"/>
          <w:sz w:val="28"/>
          <w:szCs w:val="28"/>
        </w:rPr>
        <w:t>цательный,  что  обусловлено  под</w:t>
      </w:r>
      <w:r>
        <w:rPr>
          <w:rFonts w:ascii="Times New Roman" w:hAnsi="Times New Roman" w:cs="Times New Roman"/>
          <w:sz w:val="28"/>
          <w:szCs w:val="28"/>
        </w:rPr>
        <w:t>авлением  аппетита,  недостаточ</w:t>
      </w:r>
      <w:r w:rsidRPr="006D7BCA">
        <w:rPr>
          <w:rFonts w:ascii="Times New Roman" w:hAnsi="Times New Roman" w:cs="Times New Roman"/>
          <w:sz w:val="28"/>
          <w:szCs w:val="28"/>
        </w:rPr>
        <w:t xml:space="preserve">ностью  пищеварения,  возникающим  алиментарным  голоданием.Тяжелые  деструктивные  процессы  при  некоторых  инфекционныхи  инвазионных  заболеваниях  сопровождаются  усиленным  распадом  белка,  увеличением  количества  азотистых  продуктов  в  моче,особенно  мочевины.  Лихорадка,  индуцированная  малотоксичнымбактериальным  липополисахаридом,  </w:t>
      </w:r>
      <w:r>
        <w:rPr>
          <w:rFonts w:ascii="Times New Roman" w:hAnsi="Times New Roman" w:cs="Times New Roman"/>
          <w:sz w:val="28"/>
          <w:szCs w:val="28"/>
        </w:rPr>
        <w:t>у  крупного  и  мелкого  рогато</w:t>
      </w:r>
      <w:r w:rsidRPr="006D7BCA">
        <w:rPr>
          <w:rFonts w:ascii="Times New Roman" w:hAnsi="Times New Roman" w:cs="Times New Roman"/>
          <w:sz w:val="28"/>
          <w:szCs w:val="28"/>
        </w:rPr>
        <w:t>го  скота,  лошадей  не  сопровожд</w:t>
      </w:r>
      <w:r>
        <w:rPr>
          <w:rFonts w:ascii="Times New Roman" w:hAnsi="Times New Roman" w:cs="Times New Roman"/>
          <w:sz w:val="28"/>
          <w:szCs w:val="28"/>
        </w:rPr>
        <w:t>ается  существенными  изменения</w:t>
      </w:r>
      <w:r w:rsidRPr="006D7BCA">
        <w:rPr>
          <w:rFonts w:ascii="Times New Roman" w:hAnsi="Times New Roman" w:cs="Times New Roman"/>
          <w:sz w:val="28"/>
          <w:szCs w:val="28"/>
        </w:rPr>
        <w:t>ми белкового обмена.</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lastRenderedPageBreak/>
        <w:t>Водно-электролитный  обмен  при  лихорадке  часто  изменен,  таккак  ограничено  выведение  из  органи</w:t>
      </w:r>
      <w:r>
        <w:rPr>
          <w:rFonts w:ascii="Times New Roman" w:hAnsi="Times New Roman" w:cs="Times New Roman"/>
          <w:sz w:val="28"/>
          <w:szCs w:val="28"/>
        </w:rPr>
        <w:t>зма  ионов  натрия,  ткани  за</w:t>
      </w:r>
      <w:r w:rsidRPr="006D7BCA">
        <w:rPr>
          <w:rFonts w:ascii="Times New Roman" w:hAnsi="Times New Roman" w:cs="Times New Roman"/>
          <w:sz w:val="28"/>
          <w:szCs w:val="28"/>
        </w:rPr>
        <w:t>держивают  хлориды  и  связывают  во</w:t>
      </w:r>
      <w:r>
        <w:rPr>
          <w:rFonts w:ascii="Times New Roman" w:hAnsi="Times New Roman" w:cs="Times New Roman"/>
          <w:sz w:val="28"/>
          <w:szCs w:val="28"/>
        </w:rPr>
        <w:t>ду,  что  объясняют,  в  частно</w:t>
      </w:r>
      <w:r w:rsidRPr="006D7BCA">
        <w:rPr>
          <w:rFonts w:ascii="Times New Roman" w:hAnsi="Times New Roman" w:cs="Times New Roman"/>
          <w:sz w:val="28"/>
          <w:szCs w:val="28"/>
        </w:rPr>
        <w:t>сти, усиленной продукцией антидиуретического гормона.Задержка  воды  тканями,  усиленная  перспирация  и  потоотделение определяют повышенную жажду лихорадящих животных.</w:t>
      </w:r>
    </w:p>
    <w:p w:rsidR="0001029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A4355D">
        <w:rPr>
          <w:rFonts w:ascii="Times New Roman" w:hAnsi="Times New Roman" w:cs="Times New Roman"/>
          <w:b/>
          <w:sz w:val="28"/>
          <w:szCs w:val="28"/>
        </w:rPr>
        <w:t>Классификация  лихорадок.</w:t>
      </w:r>
      <w:r w:rsidRPr="006D7BCA">
        <w:rPr>
          <w:rFonts w:ascii="Times New Roman" w:hAnsi="Times New Roman" w:cs="Times New Roman"/>
          <w:sz w:val="28"/>
          <w:szCs w:val="28"/>
        </w:rPr>
        <w:t xml:space="preserve">  В  з</w:t>
      </w:r>
      <w:r>
        <w:rPr>
          <w:rFonts w:ascii="Times New Roman" w:hAnsi="Times New Roman" w:cs="Times New Roman"/>
          <w:sz w:val="28"/>
          <w:szCs w:val="28"/>
        </w:rPr>
        <w:t>ависимости  от  степени  повыше</w:t>
      </w:r>
      <w:r w:rsidRPr="006D7BCA">
        <w:rPr>
          <w:rFonts w:ascii="Times New Roman" w:hAnsi="Times New Roman" w:cs="Times New Roman"/>
          <w:sz w:val="28"/>
          <w:szCs w:val="28"/>
        </w:rPr>
        <w:t xml:space="preserve">ния  температуры  тела  выделяют  несколько  видов  лихорадок:  </w:t>
      </w:r>
      <w:r>
        <w:rPr>
          <w:rFonts w:ascii="Times New Roman" w:hAnsi="Times New Roman" w:cs="Times New Roman"/>
          <w:b/>
          <w:i/>
          <w:sz w:val="28"/>
          <w:szCs w:val="28"/>
        </w:rPr>
        <w:t>суб</w:t>
      </w:r>
      <w:r w:rsidRPr="00A4355D">
        <w:rPr>
          <w:rFonts w:ascii="Times New Roman" w:hAnsi="Times New Roman" w:cs="Times New Roman"/>
          <w:b/>
          <w:i/>
          <w:sz w:val="28"/>
          <w:szCs w:val="28"/>
        </w:rPr>
        <w:t>фебрильную</w:t>
      </w:r>
      <w:r w:rsidRPr="006D7BCA">
        <w:rPr>
          <w:rFonts w:ascii="Times New Roman" w:hAnsi="Times New Roman" w:cs="Times New Roman"/>
          <w:sz w:val="28"/>
          <w:szCs w:val="28"/>
        </w:rPr>
        <w:t xml:space="preserve">  —  температура  тела  повышается  до  I  °С,  наблюдаютпри  хронических  вяло  протекающих  инфекциях;  </w:t>
      </w:r>
      <w:r w:rsidRPr="00A4355D">
        <w:rPr>
          <w:rFonts w:ascii="Times New Roman" w:hAnsi="Times New Roman" w:cs="Times New Roman"/>
          <w:b/>
          <w:i/>
          <w:sz w:val="28"/>
          <w:szCs w:val="28"/>
        </w:rPr>
        <w:t>умеренную</w:t>
      </w:r>
      <w:r w:rsidRPr="006D7BCA">
        <w:rPr>
          <w:rFonts w:ascii="Times New Roman" w:hAnsi="Times New Roman" w:cs="Times New Roman"/>
          <w:sz w:val="28"/>
          <w:szCs w:val="28"/>
        </w:rPr>
        <w:t xml:space="preserve">  —температура  тела  повышается  на  1,5...2,0 °С</w:t>
      </w:r>
      <w:r>
        <w:rPr>
          <w:rFonts w:ascii="Times New Roman" w:hAnsi="Times New Roman" w:cs="Times New Roman"/>
          <w:sz w:val="28"/>
          <w:szCs w:val="28"/>
        </w:rPr>
        <w:t>,  характерна  для  боль</w:t>
      </w:r>
      <w:r w:rsidRPr="006D7BCA">
        <w:rPr>
          <w:rFonts w:ascii="Times New Roman" w:hAnsi="Times New Roman" w:cs="Times New Roman"/>
          <w:sz w:val="28"/>
          <w:szCs w:val="28"/>
        </w:rPr>
        <w:t xml:space="preserve">шинства  заразных  заболеваний;  </w:t>
      </w:r>
      <w:r w:rsidRPr="00A4355D">
        <w:rPr>
          <w:rFonts w:ascii="Times New Roman" w:hAnsi="Times New Roman" w:cs="Times New Roman"/>
          <w:b/>
          <w:i/>
          <w:sz w:val="28"/>
          <w:szCs w:val="28"/>
        </w:rPr>
        <w:t>высокую</w:t>
      </w:r>
      <w:r>
        <w:rPr>
          <w:rFonts w:ascii="Times New Roman" w:hAnsi="Times New Roman" w:cs="Times New Roman"/>
          <w:sz w:val="28"/>
          <w:szCs w:val="28"/>
        </w:rPr>
        <w:t xml:space="preserve">  —  температура  тела  по</w:t>
      </w:r>
      <w:r w:rsidRPr="006D7BCA">
        <w:rPr>
          <w:rFonts w:ascii="Times New Roman" w:hAnsi="Times New Roman" w:cs="Times New Roman"/>
          <w:sz w:val="28"/>
          <w:szCs w:val="28"/>
        </w:rPr>
        <w:t xml:space="preserve">вышается  на  2...2,5  °С,  возникает </w:t>
      </w:r>
      <w:r>
        <w:rPr>
          <w:rFonts w:ascii="Times New Roman" w:hAnsi="Times New Roman" w:cs="Times New Roman"/>
          <w:sz w:val="28"/>
          <w:szCs w:val="28"/>
        </w:rPr>
        <w:t xml:space="preserve"> при  остро  протекающих  инфек</w:t>
      </w:r>
      <w:r w:rsidRPr="006D7BCA">
        <w:rPr>
          <w:rFonts w:ascii="Times New Roman" w:hAnsi="Times New Roman" w:cs="Times New Roman"/>
          <w:sz w:val="28"/>
          <w:szCs w:val="28"/>
        </w:rPr>
        <w:t xml:space="preserve">циях;  </w:t>
      </w:r>
      <w:r w:rsidRPr="00A4355D">
        <w:rPr>
          <w:rFonts w:ascii="Times New Roman" w:hAnsi="Times New Roman" w:cs="Times New Roman"/>
          <w:b/>
          <w:i/>
          <w:sz w:val="28"/>
          <w:szCs w:val="28"/>
        </w:rPr>
        <w:t>чрезмерную,  гиперпиретинескую</w:t>
      </w:r>
      <w:r>
        <w:rPr>
          <w:rFonts w:ascii="Times New Roman" w:hAnsi="Times New Roman" w:cs="Times New Roman"/>
          <w:sz w:val="28"/>
          <w:szCs w:val="28"/>
        </w:rPr>
        <w:t xml:space="preserve">  —  температура  тела  повыша</w:t>
      </w:r>
      <w:r w:rsidRPr="006D7BCA">
        <w:rPr>
          <w:rFonts w:ascii="Times New Roman" w:hAnsi="Times New Roman" w:cs="Times New Roman"/>
          <w:sz w:val="28"/>
          <w:szCs w:val="28"/>
        </w:rPr>
        <w:t>ется  более  чем  на  2,5  °С.  Может  быть  при  сепсисе,  аллергическихреакциях  немедленного  типа,  обострении  хронически  протекающих инфекций.</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В  зависимости  от  характера  т</w:t>
      </w:r>
      <w:r>
        <w:rPr>
          <w:rFonts w:ascii="Times New Roman" w:hAnsi="Times New Roman" w:cs="Times New Roman"/>
          <w:sz w:val="28"/>
          <w:szCs w:val="28"/>
        </w:rPr>
        <w:t>емпературных  кривых  рассматри</w:t>
      </w:r>
      <w:r w:rsidRPr="006D7BCA">
        <w:rPr>
          <w:rFonts w:ascii="Times New Roman" w:hAnsi="Times New Roman" w:cs="Times New Roman"/>
          <w:sz w:val="28"/>
          <w:szCs w:val="28"/>
        </w:rPr>
        <w:t>вают следующие типы:</w:t>
      </w:r>
      <w:r w:rsidRPr="007345C8">
        <w:rPr>
          <w:rFonts w:ascii="Times New Roman" w:hAnsi="Times New Roman" w:cs="Times New Roman"/>
          <w:b/>
          <w:i/>
          <w:sz w:val="28"/>
          <w:szCs w:val="28"/>
        </w:rPr>
        <w:t xml:space="preserve">постоянная  лихорадка  </w:t>
      </w:r>
      <w:r w:rsidRPr="006D7BCA">
        <w:rPr>
          <w:rFonts w:ascii="Times New Roman" w:hAnsi="Times New Roman" w:cs="Times New Roman"/>
          <w:sz w:val="28"/>
          <w:szCs w:val="28"/>
        </w:rPr>
        <w:t>(f.  continua)  характеризуется  суточными</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 xml:space="preserve">перепадами  температуры  во  второй  стадии  в  пределах  1  °С;  встречается  при  крупозной  пневмонии,  паратифе  (рис.  14,  А);  </w:t>
      </w:r>
      <w:r w:rsidRPr="007345C8">
        <w:rPr>
          <w:rFonts w:ascii="Times New Roman" w:hAnsi="Times New Roman" w:cs="Times New Roman"/>
          <w:b/>
          <w:i/>
          <w:sz w:val="28"/>
          <w:szCs w:val="28"/>
        </w:rPr>
        <w:t>послабляющая  лихорадка</w:t>
      </w:r>
      <w:r w:rsidRPr="006D7BCA">
        <w:rPr>
          <w:rFonts w:ascii="Times New Roman" w:hAnsi="Times New Roman" w:cs="Times New Roman"/>
          <w:sz w:val="28"/>
          <w:szCs w:val="28"/>
        </w:rPr>
        <w:t xml:space="preserve">  (f.  remittens)  хар</w:t>
      </w:r>
      <w:r>
        <w:rPr>
          <w:rFonts w:ascii="Times New Roman" w:hAnsi="Times New Roman" w:cs="Times New Roman"/>
          <w:sz w:val="28"/>
          <w:szCs w:val="28"/>
        </w:rPr>
        <w:t>актеризуется  суточными  колеба</w:t>
      </w:r>
      <w:r w:rsidRPr="006D7BCA">
        <w:rPr>
          <w:rFonts w:ascii="Times New Roman" w:hAnsi="Times New Roman" w:cs="Times New Roman"/>
          <w:sz w:val="28"/>
          <w:szCs w:val="28"/>
        </w:rPr>
        <w:t>ниями  температуры  в  стадии  стояния  в  пределах  1,5...2,0°С;встречается,  например,  при  ката</w:t>
      </w:r>
      <w:r>
        <w:rPr>
          <w:rFonts w:ascii="Times New Roman" w:hAnsi="Times New Roman" w:cs="Times New Roman"/>
          <w:sz w:val="28"/>
          <w:szCs w:val="28"/>
        </w:rPr>
        <w:t xml:space="preserve">ральной  бронхопневмонии;  </w:t>
      </w:r>
      <w:r w:rsidRPr="007345C8">
        <w:rPr>
          <w:rFonts w:ascii="Times New Roman" w:hAnsi="Times New Roman" w:cs="Times New Roman"/>
          <w:b/>
          <w:i/>
          <w:sz w:val="28"/>
          <w:szCs w:val="28"/>
        </w:rPr>
        <w:t>перемежающая  лихорадка</w:t>
      </w:r>
      <w:r w:rsidRPr="006D7BCA">
        <w:rPr>
          <w:rFonts w:ascii="Times New Roman" w:hAnsi="Times New Roman" w:cs="Times New Roman"/>
          <w:sz w:val="28"/>
          <w:szCs w:val="28"/>
        </w:rPr>
        <w:t xml:space="preserve">  (f.  intermittens)  —  повышение  температурытела  чередуется  с  одно-,  двух-,  т</w:t>
      </w:r>
      <w:r>
        <w:rPr>
          <w:rFonts w:ascii="Times New Roman" w:hAnsi="Times New Roman" w:cs="Times New Roman"/>
          <w:sz w:val="28"/>
          <w:szCs w:val="28"/>
        </w:rPr>
        <w:t>рехдневными  периодами  нормаль</w:t>
      </w:r>
      <w:r w:rsidRPr="006D7BCA">
        <w:rPr>
          <w:rFonts w:ascii="Times New Roman" w:hAnsi="Times New Roman" w:cs="Times New Roman"/>
          <w:sz w:val="28"/>
          <w:szCs w:val="28"/>
        </w:rPr>
        <w:t xml:space="preserve">ной  температуры;  встречается  у  сельскохозяйственных  животныхпри  кровопаразитарных  болезнях;  </w:t>
      </w:r>
      <w:r w:rsidRPr="007345C8">
        <w:rPr>
          <w:rFonts w:ascii="Times New Roman" w:hAnsi="Times New Roman" w:cs="Times New Roman"/>
          <w:b/>
          <w:i/>
          <w:sz w:val="28"/>
          <w:szCs w:val="28"/>
        </w:rPr>
        <w:t>возвратная  лихорадка</w:t>
      </w:r>
      <w:r w:rsidRPr="006D7BCA">
        <w:rPr>
          <w:rFonts w:ascii="Times New Roman" w:hAnsi="Times New Roman" w:cs="Times New Roman"/>
          <w:sz w:val="28"/>
          <w:szCs w:val="28"/>
        </w:rPr>
        <w:t>(f.  recurrens)  —  подъем  температу</w:t>
      </w:r>
      <w:r>
        <w:rPr>
          <w:rFonts w:ascii="Times New Roman" w:hAnsi="Times New Roman" w:cs="Times New Roman"/>
          <w:sz w:val="28"/>
          <w:szCs w:val="28"/>
        </w:rPr>
        <w:t>ры  тела  наблюдают  через  дли</w:t>
      </w:r>
      <w:r w:rsidRPr="006D7BCA">
        <w:rPr>
          <w:rFonts w:ascii="Times New Roman" w:hAnsi="Times New Roman" w:cs="Times New Roman"/>
          <w:sz w:val="28"/>
          <w:szCs w:val="28"/>
        </w:rPr>
        <w:t xml:space="preserve">тельные промежутки времени </w:t>
      </w:r>
      <w:r>
        <w:rPr>
          <w:rFonts w:ascii="Times New Roman" w:hAnsi="Times New Roman" w:cs="Times New Roman"/>
          <w:sz w:val="28"/>
          <w:szCs w:val="28"/>
        </w:rPr>
        <w:t>(недели, месяцы); бывает при ин</w:t>
      </w:r>
      <w:r w:rsidRPr="006D7BCA">
        <w:rPr>
          <w:rFonts w:ascii="Times New Roman" w:hAnsi="Times New Roman" w:cs="Times New Roman"/>
          <w:sz w:val="28"/>
          <w:szCs w:val="28"/>
        </w:rPr>
        <w:t>ф</w:t>
      </w:r>
      <w:r>
        <w:rPr>
          <w:rFonts w:ascii="Times New Roman" w:hAnsi="Times New Roman" w:cs="Times New Roman"/>
          <w:sz w:val="28"/>
          <w:szCs w:val="28"/>
        </w:rPr>
        <w:t>екционной  анемии  лошадей</w:t>
      </w:r>
      <w:r w:rsidRPr="006D7BCA">
        <w:rPr>
          <w:rFonts w:ascii="Times New Roman" w:hAnsi="Times New Roman" w:cs="Times New Roman"/>
          <w:sz w:val="28"/>
          <w:szCs w:val="28"/>
        </w:rPr>
        <w:t xml:space="preserve">;  </w:t>
      </w:r>
      <w:r w:rsidRPr="007345C8">
        <w:rPr>
          <w:rFonts w:ascii="Times New Roman" w:hAnsi="Times New Roman" w:cs="Times New Roman"/>
          <w:b/>
          <w:i/>
          <w:sz w:val="28"/>
          <w:szCs w:val="28"/>
        </w:rPr>
        <w:t>истощающая  лихорадка</w:t>
      </w:r>
      <w:r w:rsidRPr="006D7BCA">
        <w:rPr>
          <w:rFonts w:ascii="Times New Roman" w:hAnsi="Times New Roman" w:cs="Times New Roman"/>
          <w:sz w:val="28"/>
          <w:szCs w:val="28"/>
        </w:rPr>
        <w:t>(f.  hestica)  —  в  течение  суток  температ</w:t>
      </w:r>
      <w:r>
        <w:rPr>
          <w:rFonts w:ascii="Times New Roman" w:hAnsi="Times New Roman" w:cs="Times New Roman"/>
          <w:sz w:val="28"/>
          <w:szCs w:val="28"/>
        </w:rPr>
        <w:t>ура  тела  изменяется  в  преде</w:t>
      </w:r>
      <w:r w:rsidRPr="006D7BCA">
        <w:rPr>
          <w:rFonts w:ascii="Times New Roman" w:hAnsi="Times New Roman" w:cs="Times New Roman"/>
          <w:sz w:val="28"/>
          <w:szCs w:val="28"/>
        </w:rPr>
        <w:t xml:space="preserve">лах  3...5  X;  она  может  быть  ниже </w:t>
      </w:r>
      <w:r>
        <w:rPr>
          <w:rFonts w:ascii="Times New Roman" w:hAnsi="Times New Roman" w:cs="Times New Roman"/>
          <w:sz w:val="28"/>
          <w:szCs w:val="28"/>
        </w:rPr>
        <w:t xml:space="preserve"> физиологических  границ  —  ут</w:t>
      </w:r>
      <w:r w:rsidRPr="006D7BCA">
        <w:rPr>
          <w:rFonts w:ascii="Times New Roman" w:hAnsi="Times New Roman" w:cs="Times New Roman"/>
          <w:sz w:val="28"/>
          <w:szCs w:val="28"/>
        </w:rPr>
        <w:t xml:space="preserve">ром  значительно  ниже,  чем  вечером; </w:t>
      </w:r>
      <w:r>
        <w:rPr>
          <w:rFonts w:ascii="Times New Roman" w:hAnsi="Times New Roman" w:cs="Times New Roman"/>
          <w:sz w:val="28"/>
          <w:szCs w:val="28"/>
        </w:rPr>
        <w:t xml:space="preserve"> при  данном  типе  быстро  рас</w:t>
      </w:r>
      <w:r w:rsidRPr="006D7BCA">
        <w:rPr>
          <w:rFonts w:ascii="Times New Roman" w:hAnsi="Times New Roman" w:cs="Times New Roman"/>
          <w:sz w:val="28"/>
          <w:szCs w:val="28"/>
        </w:rPr>
        <w:t xml:space="preserve">ходуются  резервные  возможности  организма,  наступает  кахексия;встречается  при  острой  форме  туберкулеза;  </w:t>
      </w:r>
      <w:r w:rsidRPr="007345C8">
        <w:rPr>
          <w:rFonts w:ascii="Times New Roman" w:hAnsi="Times New Roman" w:cs="Times New Roman"/>
          <w:b/>
          <w:i/>
          <w:sz w:val="28"/>
          <w:szCs w:val="28"/>
        </w:rPr>
        <w:t>кратковременная  лихорадка</w:t>
      </w:r>
      <w:r w:rsidRPr="006D7BCA">
        <w:rPr>
          <w:rFonts w:ascii="Times New Roman" w:hAnsi="Times New Roman" w:cs="Times New Roman"/>
          <w:sz w:val="28"/>
          <w:szCs w:val="28"/>
        </w:rPr>
        <w:t xml:space="preserve">  (f.  ephemera)  возникает  при  эмоциональном  стрессе,  послевведения  вакцин,  сывороток,  разрешающих  инъекциях  аллергена;характеризуется  повышением  темпер</w:t>
      </w:r>
      <w:r>
        <w:rPr>
          <w:rFonts w:ascii="Times New Roman" w:hAnsi="Times New Roman" w:cs="Times New Roman"/>
          <w:sz w:val="28"/>
          <w:szCs w:val="28"/>
        </w:rPr>
        <w:t>атуры  тела  на  период  от  не</w:t>
      </w:r>
      <w:r w:rsidRPr="006D7BCA">
        <w:rPr>
          <w:rFonts w:ascii="Times New Roman" w:hAnsi="Times New Roman" w:cs="Times New Roman"/>
          <w:sz w:val="28"/>
          <w:szCs w:val="28"/>
        </w:rPr>
        <w:t xml:space="preserve">скольких  часов  до  2  сут;  </w:t>
      </w:r>
      <w:r w:rsidRPr="007345C8">
        <w:rPr>
          <w:rFonts w:ascii="Times New Roman" w:hAnsi="Times New Roman" w:cs="Times New Roman"/>
          <w:b/>
          <w:i/>
          <w:sz w:val="28"/>
          <w:szCs w:val="28"/>
        </w:rPr>
        <w:t>атипическая  лихорадка</w:t>
      </w:r>
      <w:r w:rsidRPr="006D7BCA">
        <w:rPr>
          <w:rFonts w:ascii="Times New Roman" w:hAnsi="Times New Roman" w:cs="Times New Roman"/>
          <w:sz w:val="28"/>
          <w:szCs w:val="28"/>
        </w:rPr>
        <w:t xml:space="preserve">  (f.  athypica)  неимеет  какой-либо  закономерности  в  колебаниях  температурытела, встречается, например, при сепсисеПо  длительности  вьделяют  лихорадку  </w:t>
      </w:r>
      <w:r w:rsidRPr="007345C8">
        <w:rPr>
          <w:rFonts w:ascii="Times New Roman" w:hAnsi="Times New Roman" w:cs="Times New Roman"/>
          <w:b/>
          <w:i/>
          <w:sz w:val="28"/>
          <w:szCs w:val="28"/>
        </w:rPr>
        <w:t>острую</w:t>
      </w:r>
      <w:r w:rsidRPr="006D7BCA">
        <w:rPr>
          <w:rFonts w:ascii="Times New Roman" w:hAnsi="Times New Roman" w:cs="Times New Roman"/>
          <w:sz w:val="28"/>
          <w:szCs w:val="28"/>
        </w:rPr>
        <w:t xml:space="preserve">  —  протекающуюдо 2 нед, </w:t>
      </w:r>
      <w:r w:rsidRPr="007345C8">
        <w:rPr>
          <w:rFonts w:ascii="Times New Roman" w:hAnsi="Times New Roman" w:cs="Times New Roman"/>
          <w:b/>
          <w:i/>
          <w:sz w:val="28"/>
          <w:szCs w:val="28"/>
        </w:rPr>
        <w:t>подострую</w:t>
      </w:r>
      <w:r w:rsidRPr="006D7BCA">
        <w:rPr>
          <w:rFonts w:ascii="Times New Roman" w:hAnsi="Times New Roman" w:cs="Times New Roman"/>
          <w:sz w:val="28"/>
          <w:szCs w:val="28"/>
        </w:rPr>
        <w:t xml:space="preserve"> — до 6 нед, </w:t>
      </w:r>
      <w:r w:rsidRPr="007345C8">
        <w:rPr>
          <w:rFonts w:ascii="Times New Roman" w:hAnsi="Times New Roman" w:cs="Times New Roman"/>
          <w:b/>
          <w:i/>
          <w:sz w:val="28"/>
          <w:szCs w:val="28"/>
        </w:rPr>
        <w:t xml:space="preserve">хроническую </w:t>
      </w:r>
      <w:r w:rsidRPr="006D7BCA">
        <w:rPr>
          <w:rFonts w:ascii="Times New Roman" w:hAnsi="Times New Roman" w:cs="Times New Roman"/>
          <w:sz w:val="28"/>
          <w:szCs w:val="28"/>
        </w:rPr>
        <w:t>— более 6 нед.</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7345C8">
        <w:rPr>
          <w:rFonts w:ascii="Times New Roman" w:hAnsi="Times New Roman" w:cs="Times New Roman"/>
          <w:b/>
          <w:sz w:val="28"/>
          <w:szCs w:val="28"/>
        </w:rPr>
        <w:lastRenderedPageBreak/>
        <w:t>Значение  лихорадки  для  организма.</w:t>
      </w:r>
      <w:r>
        <w:rPr>
          <w:rFonts w:ascii="Times New Roman" w:hAnsi="Times New Roman" w:cs="Times New Roman"/>
          <w:sz w:val="28"/>
          <w:szCs w:val="28"/>
        </w:rPr>
        <w:t xml:space="preserve">  В  процессе  эволюции  лихорадка  имела,  очеви</w:t>
      </w:r>
      <w:r w:rsidRPr="006D7BCA">
        <w:rPr>
          <w:rFonts w:ascii="Times New Roman" w:hAnsi="Times New Roman" w:cs="Times New Roman"/>
          <w:sz w:val="28"/>
          <w:szCs w:val="28"/>
        </w:rPr>
        <w:t xml:space="preserve">дно,  самое  прямое  отношение  к  становлениюизотермии  у  млекопитающих  и  </w:t>
      </w:r>
      <w:r>
        <w:rPr>
          <w:rFonts w:ascii="Times New Roman" w:hAnsi="Times New Roman" w:cs="Times New Roman"/>
          <w:sz w:val="28"/>
          <w:szCs w:val="28"/>
        </w:rPr>
        <w:t>птиц.  Возможность  дополнитель</w:t>
      </w:r>
      <w:r w:rsidRPr="006D7BCA">
        <w:rPr>
          <w:rFonts w:ascii="Times New Roman" w:hAnsi="Times New Roman" w:cs="Times New Roman"/>
          <w:sz w:val="28"/>
          <w:szCs w:val="28"/>
        </w:rPr>
        <w:t>ного  реактивного  повышения  теплосодержания  делала  организмживотных  более  устойчивым  к  инфекционному  началу,  сохранялаим жизнь.</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Повышенное  содержание  тепла  в  организме  при  лихорадкесамо  по  себе  губительно  для  патогенной  микрофлоры.  Особенноважно  реактивное  повышение  температуры  тела  для  п</w:t>
      </w:r>
      <w:r>
        <w:rPr>
          <w:rFonts w:ascii="Times New Roman" w:hAnsi="Times New Roman" w:cs="Times New Roman"/>
          <w:sz w:val="28"/>
          <w:szCs w:val="28"/>
        </w:rPr>
        <w:t>ротивови</w:t>
      </w:r>
      <w:r w:rsidRPr="006D7BCA">
        <w:rPr>
          <w:rFonts w:ascii="Times New Roman" w:hAnsi="Times New Roman" w:cs="Times New Roman"/>
          <w:sz w:val="28"/>
          <w:szCs w:val="28"/>
        </w:rPr>
        <w:t>русной  защиты  организма.  Репродукция  вируса  в  клетках  подвлиянием  повышенной  температуры  тела  резко  сокращается  (в  50раз  и  более).  Лихорадка  в  этих  случая</w:t>
      </w:r>
      <w:r>
        <w:rPr>
          <w:rFonts w:ascii="Times New Roman" w:hAnsi="Times New Roman" w:cs="Times New Roman"/>
          <w:sz w:val="28"/>
          <w:szCs w:val="28"/>
        </w:rPr>
        <w:t>х  выступает  как  один  из  не</w:t>
      </w:r>
      <w:r w:rsidRPr="006D7BCA">
        <w:rPr>
          <w:rFonts w:ascii="Times New Roman" w:hAnsi="Times New Roman" w:cs="Times New Roman"/>
          <w:sz w:val="28"/>
          <w:szCs w:val="28"/>
        </w:rPr>
        <w:t>специфических факторов защиты.</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 xml:space="preserve">Высокая  температура  тела  стимулирует  обменные  процессы,функциональную  активность  клеточных  элементов,  особенно  клеток ретикуломакрофагальной системы, лейкоцитов. Появляютсямолодые  формы  элементов  белой </w:t>
      </w:r>
      <w:r>
        <w:rPr>
          <w:rFonts w:ascii="Times New Roman" w:hAnsi="Times New Roman" w:cs="Times New Roman"/>
          <w:sz w:val="28"/>
          <w:szCs w:val="28"/>
        </w:rPr>
        <w:t xml:space="preserve"> крови  —  юные  и  палочкоядер</w:t>
      </w:r>
      <w:r w:rsidRPr="006D7BCA">
        <w:rPr>
          <w:rFonts w:ascii="Times New Roman" w:hAnsi="Times New Roman" w:cs="Times New Roman"/>
          <w:sz w:val="28"/>
          <w:szCs w:val="28"/>
        </w:rPr>
        <w:t>ные  лейкоциты,  содержащие  бол</w:t>
      </w:r>
      <w:r>
        <w:rPr>
          <w:rFonts w:ascii="Times New Roman" w:hAnsi="Times New Roman" w:cs="Times New Roman"/>
          <w:sz w:val="28"/>
          <w:szCs w:val="28"/>
        </w:rPr>
        <w:t>ьшое  количество  гранул,  бога</w:t>
      </w:r>
      <w:r w:rsidRPr="006D7BCA">
        <w:rPr>
          <w:rFonts w:ascii="Times New Roman" w:hAnsi="Times New Roman" w:cs="Times New Roman"/>
          <w:sz w:val="28"/>
          <w:szCs w:val="28"/>
        </w:rPr>
        <w:t>тых  ферментами,  что  повышает</w:t>
      </w:r>
      <w:r>
        <w:rPr>
          <w:rFonts w:ascii="Times New Roman" w:hAnsi="Times New Roman" w:cs="Times New Roman"/>
          <w:sz w:val="28"/>
          <w:szCs w:val="28"/>
        </w:rPr>
        <w:t xml:space="preserve">  фагоцитарную  активность  мик</w:t>
      </w:r>
      <w:r w:rsidRPr="006D7BCA">
        <w:rPr>
          <w:rFonts w:ascii="Times New Roman" w:hAnsi="Times New Roman" w:cs="Times New Roman"/>
          <w:sz w:val="28"/>
          <w:szCs w:val="28"/>
        </w:rPr>
        <w:t>рофагов.  Лейкоциты  начинают  продуцировать  в  повышенныхколичествах  иммуноглобулины,  лизоцим,  катионные  белки.  Улихорадящих  коров,  овец,  лошад</w:t>
      </w:r>
      <w:r>
        <w:rPr>
          <w:rFonts w:ascii="Times New Roman" w:hAnsi="Times New Roman" w:cs="Times New Roman"/>
          <w:sz w:val="28"/>
          <w:szCs w:val="28"/>
        </w:rPr>
        <w:t>ей  возрастает  активность  про</w:t>
      </w:r>
      <w:r w:rsidRPr="006D7BCA">
        <w:rPr>
          <w:rFonts w:ascii="Times New Roman" w:hAnsi="Times New Roman" w:cs="Times New Roman"/>
          <w:sz w:val="28"/>
          <w:szCs w:val="28"/>
        </w:rPr>
        <w:t xml:space="preserve">пердиновой  системы.  Существенно  усилен  бактериостатическийэффект.  Возрастает  неспецифическая  устойчивость  к  инфекционному  началу.  Микроорганизмы </w:t>
      </w:r>
      <w:r>
        <w:rPr>
          <w:rFonts w:ascii="Times New Roman" w:hAnsi="Times New Roman" w:cs="Times New Roman"/>
          <w:sz w:val="28"/>
          <w:szCs w:val="28"/>
        </w:rPr>
        <w:t xml:space="preserve"> при  высокой  температуре  сре</w:t>
      </w:r>
      <w:r w:rsidRPr="006D7BCA">
        <w:rPr>
          <w:rFonts w:ascii="Times New Roman" w:hAnsi="Times New Roman" w:cs="Times New Roman"/>
          <w:sz w:val="28"/>
          <w:szCs w:val="28"/>
        </w:rPr>
        <w:t>ды  обитания  теряют  устойчивост</w:t>
      </w:r>
      <w:r>
        <w:rPr>
          <w:rFonts w:ascii="Times New Roman" w:hAnsi="Times New Roman" w:cs="Times New Roman"/>
          <w:sz w:val="28"/>
          <w:szCs w:val="28"/>
        </w:rPr>
        <w:t>ь  к  антибиотикам,  другим  ле</w:t>
      </w:r>
      <w:r w:rsidRPr="006D7BCA">
        <w:rPr>
          <w:rFonts w:ascii="Times New Roman" w:hAnsi="Times New Roman" w:cs="Times New Roman"/>
          <w:sz w:val="28"/>
          <w:szCs w:val="28"/>
        </w:rPr>
        <w:t>карственным  препаратам,  что  создает  условия  для  эффективноголечения.  Поэтому  в  ветеринарных  клиниках  все  больше  применяют  малотоксичные,  очищенные</w:t>
      </w:r>
      <w:r>
        <w:rPr>
          <w:rFonts w:ascii="Times New Roman" w:hAnsi="Times New Roman" w:cs="Times New Roman"/>
          <w:sz w:val="28"/>
          <w:szCs w:val="28"/>
        </w:rPr>
        <w:t xml:space="preserve">  бактериальные  пирогены,  сти</w:t>
      </w:r>
      <w:r w:rsidRPr="006D7BCA">
        <w:rPr>
          <w:rFonts w:ascii="Times New Roman" w:hAnsi="Times New Roman" w:cs="Times New Roman"/>
          <w:sz w:val="28"/>
          <w:szCs w:val="28"/>
        </w:rPr>
        <w:t>мулирующие  естественную  резис</w:t>
      </w:r>
      <w:r>
        <w:rPr>
          <w:rFonts w:ascii="Times New Roman" w:hAnsi="Times New Roman" w:cs="Times New Roman"/>
          <w:sz w:val="28"/>
          <w:szCs w:val="28"/>
        </w:rPr>
        <w:t>тентность  организма  и  понижа</w:t>
      </w:r>
      <w:r w:rsidRPr="006D7BCA">
        <w:rPr>
          <w:rFonts w:ascii="Times New Roman" w:hAnsi="Times New Roman" w:cs="Times New Roman"/>
          <w:sz w:val="28"/>
          <w:szCs w:val="28"/>
        </w:rPr>
        <w:t>ющие  сопротивляемость  патог</w:t>
      </w:r>
      <w:r>
        <w:rPr>
          <w:rFonts w:ascii="Times New Roman" w:hAnsi="Times New Roman" w:cs="Times New Roman"/>
          <w:sz w:val="28"/>
          <w:szCs w:val="28"/>
        </w:rPr>
        <w:t>енной  микрофлоры  к  антибакте</w:t>
      </w:r>
      <w:r w:rsidRPr="006D7BCA">
        <w:rPr>
          <w:rFonts w:ascii="Times New Roman" w:hAnsi="Times New Roman" w:cs="Times New Roman"/>
          <w:sz w:val="28"/>
          <w:szCs w:val="28"/>
        </w:rPr>
        <w:t>риальным препаратам.</w:t>
      </w:r>
    </w:p>
    <w:p w:rsidR="0001029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 xml:space="preserve">Естественная  резистентность  при </w:t>
      </w:r>
      <w:r>
        <w:rPr>
          <w:rFonts w:ascii="Times New Roman" w:hAnsi="Times New Roman" w:cs="Times New Roman"/>
          <w:sz w:val="28"/>
          <w:szCs w:val="28"/>
        </w:rPr>
        <w:t xml:space="preserve"> лихорадке  возрастает  во  мно</w:t>
      </w:r>
      <w:r w:rsidRPr="006D7BCA">
        <w:rPr>
          <w:rFonts w:ascii="Times New Roman" w:hAnsi="Times New Roman" w:cs="Times New Roman"/>
          <w:sz w:val="28"/>
          <w:szCs w:val="28"/>
        </w:rPr>
        <w:t>гом  благодаря  многофункциональности  эндогенных  пирогенов,  ипрежде  всего  ИЛ-1β.  Этот  продукт  активированных  макрофаговстимулирует  иммунную,  эндокрин</w:t>
      </w:r>
      <w:r>
        <w:rPr>
          <w:rFonts w:ascii="Times New Roman" w:hAnsi="Times New Roman" w:cs="Times New Roman"/>
          <w:sz w:val="28"/>
          <w:szCs w:val="28"/>
        </w:rPr>
        <w:t>ную,  нервную  системы,  опреде</w:t>
      </w:r>
      <w:r w:rsidRPr="006D7BCA">
        <w:rPr>
          <w:rFonts w:ascii="Times New Roman" w:hAnsi="Times New Roman" w:cs="Times New Roman"/>
          <w:sz w:val="28"/>
          <w:szCs w:val="28"/>
        </w:rPr>
        <w:t>ляющие устойчивость организма к воздействию патогена.</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Искусственное  подавление  ли</w:t>
      </w:r>
      <w:r>
        <w:rPr>
          <w:rFonts w:ascii="Times New Roman" w:hAnsi="Times New Roman" w:cs="Times New Roman"/>
          <w:sz w:val="28"/>
          <w:szCs w:val="28"/>
        </w:rPr>
        <w:t>хорадочной  реакции,  как  пока</w:t>
      </w:r>
      <w:r w:rsidRPr="006D7BCA">
        <w:rPr>
          <w:rFonts w:ascii="Times New Roman" w:hAnsi="Times New Roman" w:cs="Times New Roman"/>
          <w:sz w:val="28"/>
          <w:szCs w:val="28"/>
        </w:rPr>
        <w:t>зали  многочисленные  опыты,  начатые  еще  в  лабораторииИ.  И.  Мечникова,  отягощает  течение  инфекции,  создает  условиядля рецидивов, может способствовать летальному исходу.</w:t>
      </w:r>
    </w:p>
    <w:p w:rsidR="0001029A" w:rsidRPr="006D7BCA" w:rsidRDefault="0001029A" w:rsidP="0038732C">
      <w:pPr>
        <w:shd w:val="clear" w:color="auto" w:fill="FFFFFF"/>
        <w:tabs>
          <w:tab w:val="left" w:pos="142"/>
        </w:tabs>
        <w:spacing w:after="0" w:line="240" w:lineRule="auto"/>
        <w:ind w:right="2" w:firstLine="426"/>
        <w:jc w:val="both"/>
        <w:rPr>
          <w:rFonts w:ascii="Times New Roman" w:hAnsi="Times New Roman" w:cs="Times New Roman"/>
          <w:sz w:val="28"/>
          <w:szCs w:val="28"/>
        </w:rPr>
      </w:pPr>
      <w:r w:rsidRPr="006D7BCA">
        <w:rPr>
          <w:rFonts w:ascii="Times New Roman" w:hAnsi="Times New Roman" w:cs="Times New Roman"/>
          <w:sz w:val="28"/>
          <w:szCs w:val="28"/>
        </w:rPr>
        <w:t>Лихорадка,  будучи  в  своей  основ</w:t>
      </w:r>
      <w:r>
        <w:rPr>
          <w:rFonts w:ascii="Times New Roman" w:hAnsi="Times New Roman" w:cs="Times New Roman"/>
          <w:sz w:val="28"/>
          <w:szCs w:val="28"/>
        </w:rPr>
        <w:t>е  защитной  реакцией,  развива</w:t>
      </w:r>
      <w:r w:rsidRPr="006D7BCA">
        <w:rPr>
          <w:rFonts w:ascii="Times New Roman" w:hAnsi="Times New Roman" w:cs="Times New Roman"/>
          <w:sz w:val="28"/>
          <w:szCs w:val="28"/>
        </w:rPr>
        <w:t>ется,  как  и  любая  типовая  адаптивная  реакция,  по  генетическиобусловленным  закономерностя</w:t>
      </w:r>
      <w:r>
        <w:rPr>
          <w:rFonts w:ascii="Times New Roman" w:hAnsi="Times New Roman" w:cs="Times New Roman"/>
          <w:sz w:val="28"/>
          <w:szCs w:val="28"/>
        </w:rPr>
        <w:t>м,  вызывая  определенные  нару</w:t>
      </w:r>
      <w:r w:rsidRPr="006D7BCA">
        <w:rPr>
          <w:rFonts w:ascii="Times New Roman" w:hAnsi="Times New Roman" w:cs="Times New Roman"/>
          <w:sz w:val="28"/>
          <w:szCs w:val="28"/>
        </w:rPr>
        <w:t xml:space="preserve">шения  в  жизнедеятельности  организма.  Она  не  может  быть  </w:t>
      </w:r>
      <w:r w:rsidRPr="006D7BCA">
        <w:rPr>
          <w:rFonts w:ascii="Times New Roman" w:hAnsi="Times New Roman" w:cs="Times New Roman"/>
          <w:sz w:val="28"/>
          <w:szCs w:val="28"/>
        </w:rPr>
        <w:lastRenderedPageBreak/>
        <w:t>всегдабезусловно  полезной.  В  отдельных  сл</w:t>
      </w:r>
      <w:r>
        <w:rPr>
          <w:rFonts w:ascii="Times New Roman" w:hAnsi="Times New Roman" w:cs="Times New Roman"/>
          <w:sz w:val="28"/>
          <w:szCs w:val="28"/>
        </w:rPr>
        <w:t>учаях  в  связи  с  индивидуаль</w:t>
      </w:r>
      <w:r w:rsidRPr="006D7BCA">
        <w:rPr>
          <w:rFonts w:ascii="Times New Roman" w:hAnsi="Times New Roman" w:cs="Times New Roman"/>
          <w:sz w:val="28"/>
          <w:szCs w:val="28"/>
        </w:rPr>
        <w:t>ными  особенностями  животных  вы</w:t>
      </w:r>
      <w:r>
        <w:rPr>
          <w:rFonts w:ascii="Times New Roman" w:hAnsi="Times New Roman" w:cs="Times New Roman"/>
          <w:sz w:val="28"/>
          <w:szCs w:val="28"/>
        </w:rPr>
        <w:t>сокая  температура  тела  приво</w:t>
      </w:r>
      <w:r w:rsidRPr="006D7BCA">
        <w:rPr>
          <w:rFonts w:ascii="Times New Roman" w:hAnsi="Times New Roman" w:cs="Times New Roman"/>
          <w:sz w:val="28"/>
          <w:szCs w:val="28"/>
        </w:rPr>
        <w:t>дит  к  нежелательным,  вредным  последствиям.  Например,  тяжелопереносят  лихорадку  животные  с  больным  сердцем,  посколькувысокая  температура  существенно  повышает  нагрузку  на  сердечную  мышцу.  Лихорадку,  неадеква</w:t>
      </w:r>
      <w:r>
        <w:rPr>
          <w:rFonts w:ascii="Times New Roman" w:hAnsi="Times New Roman" w:cs="Times New Roman"/>
          <w:sz w:val="28"/>
          <w:szCs w:val="28"/>
        </w:rPr>
        <w:t>тную  силе  пирогенного  раздра</w:t>
      </w:r>
      <w:r w:rsidRPr="006D7BCA">
        <w:rPr>
          <w:rFonts w:ascii="Times New Roman" w:hAnsi="Times New Roman" w:cs="Times New Roman"/>
          <w:sz w:val="28"/>
          <w:szCs w:val="28"/>
        </w:rPr>
        <w:t xml:space="preserve">жения,  наблюдают  у  истощенных </w:t>
      </w:r>
      <w:r>
        <w:rPr>
          <w:rFonts w:ascii="Times New Roman" w:hAnsi="Times New Roman" w:cs="Times New Roman"/>
          <w:sz w:val="28"/>
          <w:szCs w:val="28"/>
        </w:rPr>
        <w:t xml:space="preserve"> лошадей.  Их  гиперчувствитель</w:t>
      </w:r>
      <w:r w:rsidRPr="006D7BCA">
        <w:rPr>
          <w:rFonts w:ascii="Times New Roman" w:hAnsi="Times New Roman" w:cs="Times New Roman"/>
          <w:sz w:val="28"/>
          <w:szCs w:val="28"/>
        </w:rPr>
        <w:t>ность  к  пирогенам  может  стать  п</w:t>
      </w:r>
      <w:r>
        <w:rPr>
          <w:rFonts w:ascii="Times New Roman" w:hAnsi="Times New Roman" w:cs="Times New Roman"/>
          <w:sz w:val="28"/>
          <w:szCs w:val="28"/>
        </w:rPr>
        <w:t>ричиной  быстрой  гибели.  Весь</w:t>
      </w:r>
      <w:r w:rsidRPr="006D7BCA">
        <w:rPr>
          <w:rFonts w:ascii="Times New Roman" w:hAnsi="Times New Roman" w:cs="Times New Roman"/>
          <w:sz w:val="28"/>
          <w:szCs w:val="28"/>
        </w:rPr>
        <w:t xml:space="preserve">ма  своеобразна  реакция  на  бактериальные  пирогены  у  животных,страдающих  эмфиземой  легких.  </w:t>
      </w:r>
      <w:r>
        <w:rPr>
          <w:rFonts w:ascii="Times New Roman" w:hAnsi="Times New Roman" w:cs="Times New Roman"/>
          <w:sz w:val="28"/>
          <w:szCs w:val="28"/>
        </w:rPr>
        <w:t>Угнетение  аппетита,  гипосекре</w:t>
      </w:r>
      <w:r w:rsidRPr="006D7BCA">
        <w:rPr>
          <w:rFonts w:ascii="Times New Roman" w:hAnsi="Times New Roman" w:cs="Times New Roman"/>
          <w:sz w:val="28"/>
          <w:szCs w:val="28"/>
        </w:rPr>
        <w:t>ция  пищеварительных  желез,  ра</w:t>
      </w:r>
      <w:r>
        <w:rPr>
          <w:rFonts w:ascii="Times New Roman" w:hAnsi="Times New Roman" w:cs="Times New Roman"/>
          <w:sz w:val="28"/>
          <w:szCs w:val="28"/>
        </w:rPr>
        <w:t>сстройство  моторики  обусловли</w:t>
      </w:r>
      <w:r w:rsidRPr="006D7BCA">
        <w:rPr>
          <w:rFonts w:ascii="Times New Roman" w:hAnsi="Times New Roman" w:cs="Times New Roman"/>
          <w:sz w:val="28"/>
          <w:szCs w:val="28"/>
        </w:rPr>
        <w:t xml:space="preserve">вают  недостаточность  пищеварения,  способствуют  снижениюпродуктивности  животных,  особенно  молочной.  Значительные  су-точные  перепады  температуры  во  время  лихорадки  у  крупныхсельскохозяйственных  животных  быстро  приводят  к  кахексии  совсеми  последствиями.  Критическое </w:t>
      </w:r>
      <w:r>
        <w:rPr>
          <w:rFonts w:ascii="Times New Roman" w:hAnsi="Times New Roman" w:cs="Times New Roman"/>
          <w:sz w:val="28"/>
          <w:szCs w:val="28"/>
        </w:rPr>
        <w:t xml:space="preserve"> падение  температуры  в  заклю</w:t>
      </w:r>
      <w:r w:rsidRPr="006D7BCA">
        <w:rPr>
          <w:rFonts w:ascii="Times New Roman" w:hAnsi="Times New Roman" w:cs="Times New Roman"/>
          <w:sz w:val="28"/>
          <w:szCs w:val="28"/>
        </w:rPr>
        <w:t>чительной  стадии  лихорадки  может  завершиться</w:t>
      </w:r>
      <w:r>
        <w:rPr>
          <w:rFonts w:ascii="Times New Roman" w:hAnsi="Times New Roman" w:cs="Times New Roman"/>
          <w:sz w:val="28"/>
          <w:szCs w:val="28"/>
        </w:rPr>
        <w:t xml:space="preserve">  коллапсом,  свя</w:t>
      </w:r>
      <w:r w:rsidRPr="006D7BCA">
        <w:rPr>
          <w:rFonts w:ascii="Times New Roman" w:hAnsi="Times New Roman" w:cs="Times New Roman"/>
          <w:sz w:val="28"/>
          <w:szCs w:val="28"/>
        </w:rPr>
        <w:t>занным с перераспределением крови.</w:t>
      </w:r>
    </w:p>
    <w:p w:rsidR="00E06290" w:rsidRDefault="0001029A" w:rsidP="0038732C">
      <w:pPr>
        <w:ind w:right="2"/>
      </w:pPr>
      <w:r w:rsidRPr="001C4F95">
        <w:rPr>
          <w:rFonts w:ascii="Times New Roman" w:hAnsi="Times New Roman" w:cs="Times New Roman"/>
          <w:noProof/>
          <w:sz w:val="32"/>
          <w:szCs w:val="28"/>
        </w:rPr>
        <w:drawing>
          <wp:inline distT="0" distB="0" distL="0" distR="0">
            <wp:extent cx="5138843" cy="240753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1824" b="17906"/>
                    <a:stretch/>
                  </pic:blipFill>
                  <pic:spPr bwMode="auto">
                    <a:xfrm>
                      <a:off x="0" y="0"/>
                      <a:ext cx="5144135" cy="241001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01029A" w:rsidRPr="000679D4" w:rsidRDefault="0001029A" w:rsidP="0038732C">
      <w:pPr>
        <w:shd w:val="clear" w:color="auto" w:fill="FFFFFF"/>
        <w:tabs>
          <w:tab w:val="left" w:pos="142"/>
        </w:tabs>
        <w:spacing w:after="0" w:line="240" w:lineRule="auto"/>
        <w:ind w:right="2" w:firstLine="567"/>
        <w:jc w:val="center"/>
        <w:rPr>
          <w:rFonts w:ascii="Times New Roman" w:hAnsi="Times New Roman" w:cs="Times New Roman"/>
          <w:b/>
          <w:color w:val="000000"/>
          <w:sz w:val="28"/>
          <w:szCs w:val="28"/>
        </w:rPr>
      </w:pPr>
      <w:r w:rsidRPr="000679D4">
        <w:rPr>
          <w:rFonts w:ascii="Times New Roman" w:eastAsia="Times New Roman" w:hAnsi="Times New Roman" w:cs="Times New Roman"/>
          <w:b/>
          <w:sz w:val="28"/>
          <w:szCs w:val="28"/>
          <w:shd w:val="clear" w:color="auto" w:fill="FFFFFF"/>
        </w:rPr>
        <w:t xml:space="preserve">Патологическая физиология </w:t>
      </w:r>
      <w:r>
        <w:rPr>
          <w:rFonts w:ascii="Times New Roman" w:eastAsia="Times New Roman" w:hAnsi="Times New Roman" w:cs="Times New Roman"/>
          <w:b/>
          <w:sz w:val="28"/>
          <w:szCs w:val="28"/>
          <w:shd w:val="clear" w:color="auto" w:fill="FFFFFF"/>
        </w:rPr>
        <w:t>тканевого роста</w:t>
      </w:r>
    </w:p>
    <w:p w:rsidR="0001029A" w:rsidRPr="00F707DD" w:rsidRDefault="0001029A" w:rsidP="0038732C">
      <w:pPr>
        <w:shd w:val="clear" w:color="auto" w:fill="FFFFFF"/>
        <w:tabs>
          <w:tab w:val="left" w:pos="142"/>
        </w:tabs>
        <w:spacing w:after="0" w:line="240" w:lineRule="auto"/>
        <w:ind w:right="2" w:firstLine="567"/>
        <w:jc w:val="center"/>
        <w:rPr>
          <w:rFonts w:ascii="Times New Roman" w:hAnsi="Times New Roman" w:cs="Times New Roman"/>
          <w:color w:val="000000"/>
          <w:sz w:val="28"/>
          <w:szCs w:val="28"/>
        </w:rPr>
      </w:pP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Патологическим  рост  тканей  становится  в  тех  случаях,  когдаперестает  отвечать  физиологическим  потребностям  организма.Ауторегуляция  клеточного  деления,  ауторепродукция  клеток,  пластическая,  биохимическая  природа  внутриклеточной  регенерациимолекулярных  структур  обеспе</w:t>
      </w:r>
      <w:r>
        <w:rPr>
          <w:rFonts w:ascii="Times New Roman" w:eastAsia="Times New Roman" w:hAnsi="Times New Roman" w:cs="Times New Roman"/>
          <w:sz w:val="28"/>
          <w:szCs w:val="28"/>
        </w:rPr>
        <w:t>чивают  нормальную  функциональ</w:t>
      </w:r>
      <w:r w:rsidRPr="000B52AE">
        <w:rPr>
          <w:rFonts w:ascii="Times New Roman" w:eastAsia="Times New Roman" w:hAnsi="Times New Roman" w:cs="Times New Roman"/>
          <w:sz w:val="28"/>
          <w:szCs w:val="28"/>
        </w:rPr>
        <w:t>ную  активность  органов  и  систем  организма  в  целом.  Однако  есликонтроль  за  этими  процессами  наруша</w:t>
      </w:r>
      <w:r>
        <w:rPr>
          <w:rFonts w:ascii="Times New Roman" w:eastAsia="Times New Roman" w:hAnsi="Times New Roman" w:cs="Times New Roman"/>
          <w:sz w:val="28"/>
          <w:szCs w:val="28"/>
        </w:rPr>
        <w:t>ется,  то  рост  клеток  претер</w:t>
      </w:r>
      <w:r w:rsidRPr="000B52AE">
        <w:rPr>
          <w:rFonts w:ascii="Times New Roman" w:eastAsia="Times New Roman" w:hAnsi="Times New Roman" w:cs="Times New Roman"/>
          <w:sz w:val="28"/>
          <w:szCs w:val="28"/>
        </w:rPr>
        <w:t>певает  количественные  и  качественные  изменения.  Координацияклеточного  деления  многоуровневая,  поэтому  причиной  патологически  измененного  роста  клеточных  элем</w:t>
      </w:r>
      <w:r>
        <w:rPr>
          <w:rFonts w:ascii="Times New Roman" w:eastAsia="Times New Roman" w:hAnsi="Times New Roman" w:cs="Times New Roman"/>
          <w:sz w:val="28"/>
          <w:szCs w:val="28"/>
        </w:rPr>
        <w:t>ентов  могут  быть  на</w:t>
      </w:r>
      <w:r w:rsidRPr="000B52AE">
        <w:rPr>
          <w:rFonts w:ascii="Times New Roman" w:eastAsia="Times New Roman" w:hAnsi="Times New Roman" w:cs="Times New Roman"/>
          <w:sz w:val="28"/>
          <w:szCs w:val="28"/>
        </w:rPr>
        <w:t xml:space="preserve">рушение  нервной  и  гуморальной  регуляции,  генного  механизмасамой  клетки,  межклеточных  взаимоотношений,  недостаточностьили  избыток  </w:t>
      </w:r>
      <w:r w:rsidRPr="000B52AE">
        <w:rPr>
          <w:rFonts w:ascii="Times New Roman" w:eastAsia="Times New Roman" w:hAnsi="Times New Roman" w:cs="Times New Roman"/>
          <w:sz w:val="28"/>
          <w:szCs w:val="28"/>
        </w:rPr>
        <w:lastRenderedPageBreak/>
        <w:t>поступления  необ</w:t>
      </w:r>
      <w:r>
        <w:rPr>
          <w:rFonts w:ascii="Times New Roman" w:eastAsia="Times New Roman" w:hAnsi="Times New Roman" w:cs="Times New Roman"/>
          <w:sz w:val="28"/>
          <w:szCs w:val="28"/>
        </w:rPr>
        <w:t>ходимых  пластических  компонен</w:t>
      </w:r>
      <w:r w:rsidRPr="000B52AE">
        <w:rPr>
          <w:rFonts w:ascii="Times New Roman" w:eastAsia="Times New Roman" w:hAnsi="Times New Roman" w:cs="Times New Roman"/>
          <w:sz w:val="28"/>
          <w:szCs w:val="28"/>
        </w:rPr>
        <w:t>тов, энергетических ресурсов и выведения метаболитов.</w:t>
      </w:r>
    </w:p>
    <w:p w:rsidR="0001029A"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В  связи  с  этим  рассматривают </w:t>
      </w:r>
      <w:r>
        <w:rPr>
          <w:rFonts w:ascii="Times New Roman" w:eastAsia="Times New Roman" w:hAnsi="Times New Roman" w:cs="Times New Roman"/>
          <w:sz w:val="28"/>
          <w:szCs w:val="28"/>
        </w:rPr>
        <w:t xml:space="preserve"> гипобиотические  и  гипербиоти</w:t>
      </w:r>
      <w:r w:rsidRPr="000B52AE">
        <w:rPr>
          <w:rFonts w:ascii="Times New Roman" w:eastAsia="Times New Roman" w:hAnsi="Times New Roman" w:cs="Times New Roman"/>
          <w:sz w:val="28"/>
          <w:szCs w:val="28"/>
        </w:rPr>
        <w:t xml:space="preserve">ческие  процессы.  К  первым  относят  атрофию  —  прижизненноеуменьшение  объема  клеток,  органов,  тканей  в  результате  сниженияпитания  (общего  или  конкретной  ткани), </w:t>
      </w:r>
      <w:r>
        <w:rPr>
          <w:rFonts w:ascii="Times New Roman" w:eastAsia="Times New Roman" w:hAnsi="Times New Roman" w:cs="Times New Roman"/>
          <w:sz w:val="28"/>
          <w:szCs w:val="28"/>
        </w:rPr>
        <w:t xml:space="preserve"> дистрофию,  обусловлен</w:t>
      </w:r>
      <w:r w:rsidRPr="000B52AE">
        <w:rPr>
          <w:rFonts w:ascii="Times New Roman" w:eastAsia="Times New Roman" w:hAnsi="Times New Roman" w:cs="Times New Roman"/>
          <w:sz w:val="28"/>
          <w:szCs w:val="28"/>
        </w:rPr>
        <w:t>ную  расстройством  обменных  пр</w:t>
      </w:r>
      <w:r>
        <w:rPr>
          <w:rFonts w:ascii="Times New Roman" w:eastAsia="Times New Roman" w:hAnsi="Times New Roman" w:cs="Times New Roman"/>
          <w:sz w:val="28"/>
          <w:szCs w:val="28"/>
        </w:rPr>
        <w:t>оцессов.  Гипербиотические  про</w:t>
      </w:r>
      <w:r w:rsidRPr="000B52AE">
        <w:rPr>
          <w:rFonts w:ascii="Times New Roman" w:eastAsia="Times New Roman" w:hAnsi="Times New Roman" w:cs="Times New Roman"/>
          <w:sz w:val="28"/>
          <w:szCs w:val="28"/>
        </w:rPr>
        <w:t>цессы  включают  в  себя  гипертрофию  —  увеличение  органа  в  объемеза  счет  возрастания  массы  отдельны</w:t>
      </w:r>
      <w:r>
        <w:rPr>
          <w:rFonts w:ascii="Times New Roman" w:eastAsia="Times New Roman" w:hAnsi="Times New Roman" w:cs="Times New Roman"/>
          <w:sz w:val="28"/>
          <w:szCs w:val="28"/>
        </w:rPr>
        <w:t>х  клеточных  элементов;  гипер</w:t>
      </w:r>
      <w:r w:rsidRPr="000B52AE">
        <w:rPr>
          <w:rFonts w:ascii="Times New Roman" w:eastAsia="Times New Roman" w:hAnsi="Times New Roman" w:cs="Times New Roman"/>
          <w:sz w:val="28"/>
          <w:szCs w:val="28"/>
        </w:rPr>
        <w:t>плазию  —  увеличение  органа  в  объеме</w:t>
      </w:r>
      <w:r>
        <w:rPr>
          <w:rFonts w:ascii="Times New Roman" w:eastAsia="Times New Roman" w:hAnsi="Times New Roman" w:cs="Times New Roman"/>
          <w:sz w:val="28"/>
          <w:szCs w:val="28"/>
        </w:rPr>
        <w:t xml:space="preserve">  за  счет  размножения  клеточ</w:t>
      </w:r>
      <w:r w:rsidRPr="000B52AE">
        <w:rPr>
          <w:rFonts w:ascii="Times New Roman" w:eastAsia="Times New Roman" w:hAnsi="Times New Roman" w:cs="Times New Roman"/>
          <w:sz w:val="28"/>
          <w:szCs w:val="28"/>
        </w:rPr>
        <w:t xml:space="preserve">ных  элементов;  регенерацию  и  </w:t>
      </w:r>
      <w:r>
        <w:rPr>
          <w:rFonts w:ascii="Times New Roman" w:eastAsia="Times New Roman" w:hAnsi="Times New Roman" w:cs="Times New Roman"/>
          <w:sz w:val="28"/>
          <w:szCs w:val="28"/>
        </w:rPr>
        <w:t>опухолевый  рост,  характеризую</w:t>
      </w:r>
      <w:r w:rsidRPr="000B52AE">
        <w:rPr>
          <w:rFonts w:ascii="Times New Roman" w:eastAsia="Times New Roman" w:hAnsi="Times New Roman" w:cs="Times New Roman"/>
          <w:sz w:val="28"/>
          <w:szCs w:val="28"/>
        </w:rPr>
        <w:t>щийся беспредельностью и относительной автономностью.</w:t>
      </w:r>
    </w:p>
    <w:p w:rsidR="0001029A" w:rsidRPr="000B52AE" w:rsidRDefault="0001029A" w:rsidP="0038732C">
      <w:pPr>
        <w:tabs>
          <w:tab w:val="left" w:pos="142"/>
        </w:tabs>
        <w:spacing w:after="0" w:line="240" w:lineRule="auto"/>
        <w:ind w:right="2"/>
        <w:jc w:val="both"/>
        <w:outlineLvl w:val="1"/>
        <w:rPr>
          <w:rFonts w:ascii="Times New Roman" w:eastAsia="Times New Roman" w:hAnsi="Times New Roman" w:cs="Times New Roman"/>
          <w:sz w:val="28"/>
          <w:szCs w:val="28"/>
        </w:rPr>
      </w:pPr>
    </w:p>
    <w:p w:rsidR="0001029A" w:rsidRPr="00DF4F79" w:rsidRDefault="0001029A" w:rsidP="0038732C">
      <w:pPr>
        <w:tabs>
          <w:tab w:val="left" w:pos="142"/>
        </w:tabs>
        <w:spacing w:after="0" w:line="240" w:lineRule="auto"/>
        <w:ind w:right="2" w:firstLine="426"/>
        <w:jc w:val="both"/>
        <w:outlineLvl w:val="1"/>
        <w:rPr>
          <w:rFonts w:ascii="Times New Roman" w:eastAsia="Times New Roman" w:hAnsi="Times New Roman" w:cs="Times New Roman"/>
          <w:b/>
          <w:sz w:val="28"/>
          <w:szCs w:val="28"/>
        </w:rPr>
      </w:pPr>
      <w:r w:rsidRPr="00DF4F79">
        <w:rPr>
          <w:rFonts w:ascii="Times New Roman" w:eastAsia="Times New Roman" w:hAnsi="Times New Roman" w:cs="Times New Roman"/>
          <w:b/>
          <w:sz w:val="28"/>
          <w:szCs w:val="28"/>
        </w:rPr>
        <w:t>Гипербиотические процессы</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Гипобиотические  процессы  обусловлены  тем,  что  снижаетсяобеспеченность  питательными  веществами  всего  организма  илиотдельных,  конкретных  тканевых  структур  под  влиянием  внешнихи внутренних факторов.</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А т р о ф и я  ( о т  греч.  а  —  отрицание,  trophe  —  питание)  —уменьшение  тканей,  органов  в  объеме</w:t>
      </w:r>
      <w:r>
        <w:rPr>
          <w:rFonts w:ascii="Times New Roman" w:eastAsia="Times New Roman" w:hAnsi="Times New Roman" w:cs="Times New Roman"/>
          <w:sz w:val="28"/>
          <w:szCs w:val="28"/>
        </w:rPr>
        <w:t xml:space="preserve">  в  результате  их  недостаточ</w:t>
      </w:r>
      <w:r w:rsidRPr="000B52AE">
        <w:rPr>
          <w:rFonts w:ascii="Times New Roman" w:eastAsia="Times New Roman" w:hAnsi="Times New Roman" w:cs="Times New Roman"/>
          <w:sz w:val="28"/>
          <w:szCs w:val="28"/>
        </w:rPr>
        <w:t>ного  снабжения  питательными  веществами.  В  зависимости  отпричин различают физиологическую и патологическую атрофии.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Физиологическая  атрофия  присуща  всем  животным:  например,с возрастом атрофируются тимус, половые железы.Патологическая  атрофия  может  быть  общей  (алиментарное  истощение  животных)  и  местной.  Последняя  обусловлена  разнымипричинами: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бездействием  дисфункциональная  атрофия,  например,  мышцконечностей  при  длительной  иммобилизации  (гипсовая  повязкапри переломах костей у собак);</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продолжительным  сдавливанием</w:t>
      </w:r>
      <w:r>
        <w:rPr>
          <w:rFonts w:ascii="Times New Roman" w:eastAsia="Times New Roman" w:hAnsi="Times New Roman" w:cs="Times New Roman"/>
          <w:sz w:val="28"/>
          <w:szCs w:val="28"/>
        </w:rPr>
        <w:t>,  например,  коркового  и  моз</w:t>
      </w:r>
      <w:r w:rsidRPr="000B52AE">
        <w:rPr>
          <w:rFonts w:ascii="Times New Roman" w:eastAsia="Times New Roman" w:hAnsi="Times New Roman" w:cs="Times New Roman"/>
          <w:sz w:val="28"/>
          <w:szCs w:val="28"/>
        </w:rPr>
        <w:t>гового  слоев  почки  при  скапливании  мочевых  камней  в  почечныхлоханках у лошади;денервацией  органа  —  нейроти</w:t>
      </w:r>
      <w:r>
        <w:rPr>
          <w:rFonts w:ascii="Times New Roman" w:eastAsia="Times New Roman" w:hAnsi="Times New Roman" w:cs="Times New Roman"/>
          <w:sz w:val="28"/>
          <w:szCs w:val="28"/>
        </w:rPr>
        <w:t>ческая  атрофия,  чаще  попереч</w:t>
      </w:r>
      <w:r w:rsidRPr="000B52AE">
        <w:rPr>
          <w:rFonts w:ascii="Times New Roman" w:eastAsia="Times New Roman" w:hAnsi="Times New Roman" w:cs="Times New Roman"/>
          <w:sz w:val="28"/>
          <w:szCs w:val="28"/>
        </w:rPr>
        <w:t xml:space="preserve">но-полосатых  мышц  при  травмах  нервных  стволов,  в  результатечего  выпадает  трофическая  функция </w:t>
      </w:r>
      <w:r>
        <w:rPr>
          <w:rFonts w:ascii="Times New Roman" w:eastAsia="Times New Roman" w:hAnsi="Times New Roman" w:cs="Times New Roman"/>
          <w:sz w:val="28"/>
          <w:szCs w:val="28"/>
        </w:rPr>
        <w:t xml:space="preserve"> нервов.  В  эксперименте  уста</w:t>
      </w:r>
      <w:r w:rsidRPr="000B52AE">
        <w:rPr>
          <w:rFonts w:ascii="Times New Roman" w:eastAsia="Times New Roman" w:hAnsi="Times New Roman" w:cs="Times New Roman"/>
          <w:sz w:val="28"/>
          <w:szCs w:val="28"/>
        </w:rPr>
        <w:t>новили,  что  иссечение  участка  бедренного  нерва  ведет  к  атрофиимышц конечности;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недостаточностью  кровоснабжения  органа:  например,  присклерозе  сосудов  почк</w:t>
      </w:r>
      <w:r>
        <w:rPr>
          <w:rFonts w:ascii="Times New Roman" w:eastAsia="Times New Roman" w:hAnsi="Times New Roman" w:cs="Times New Roman"/>
          <w:sz w:val="28"/>
          <w:szCs w:val="28"/>
        </w:rPr>
        <w:t>и  развивается  нефросклероз  -</w:t>
      </w:r>
      <w:r w:rsidRPr="000B52AE">
        <w:rPr>
          <w:rFonts w:ascii="Times New Roman" w:eastAsia="Times New Roman" w:hAnsi="Times New Roman" w:cs="Times New Roman"/>
          <w:sz w:val="28"/>
          <w:szCs w:val="28"/>
        </w:rPr>
        <w:t xml:space="preserve"> первичноесморщивание почки;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воздействием  физических  и  х</w:t>
      </w:r>
      <w:r>
        <w:rPr>
          <w:rFonts w:ascii="Times New Roman" w:eastAsia="Times New Roman" w:hAnsi="Times New Roman" w:cs="Times New Roman"/>
          <w:sz w:val="28"/>
          <w:szCs w:val="28"/>
        </w:rPr>
        <w:t>имических  факторов:  ионизирую</w:t>
      </w:r>
      <w:r w:rsidRPr="000B52AE">
        <w:rPr>
          <w:rFonts w:ascii="Times New Roman" w:eastAsia="Times New Roman" w:hAnsi="Times New Roman" w:cs="Times New Roman"/>
          <w:sz w:val="28"/>
          <w:szCs w:val="28"/>
        </w:rPr>
        <w:t>щее  излучение  вызывает  атрофию  лимфоидной  ткани;  введениеизбыточного  количества  кортикостероидов  животным  —  атрофиюнадпочечников;  нехватка  йода  в  ра</w:t>
      </w:r>
      <w:r>
        <w:rPr>
          <w:rFonts w:ascii="Times New Roman" w:eastAsia="Times New Roman" w:hAnsi="Times New Roman" w:cs="Times New Roman"/>
          <w:sz w:val="28"/>
          <w:szCs w:val="28"/>
        </w:rPr>
        <w:t>ционе  —  железистой  ткани  щи</w:t>
      </w:r>
      <w:r w:rsidRPr="000B52AE">
        <w:rPr>
          <w:rFonts w:ascii="Times New Roman" w:eastAsia="Times New Roman" w:hAnsi="Times New Roman" w:cs="Times New Roman"/>
          <w:sz w:val="28"/>
          <w:szCs w:val="28"/>
        </w:rPr>
        <w:t>товидной железы и т. д.</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lastRenderedPageBreak/>
        <w:t>Уменьшение  массы  органа  не  всег</w:t>
      </w:r>
      <w:r>
        <w:rPr>
          <w:rFonts w:ascii="Times New Roman" w:eastAsia="Times New Roman" w:hAnsi="Times New Roman" w:cs="Times New Roman"/>
          <w:sz w:val="28"/>
          <w:szCs w:val="28"/>
        </w:rPr>
        <w:t>да  связано  с  атрофией.  Неко</w:t>
      </w:r>
      <w:r w:rsidRPr="000B52AE">
        <w:rPr>
          <w:rFonts w:ascii="Times New Roman" w:eastAsia="Times New Roman" w:hAnsi="Times New Roman" w:cs="Times New Roman"/>
          <w:sz w:val="28"/>
          <w:szCs w:val="28"/>
        </w:rPr>
        <w:t>торые  патологии  обусловлены  нарушениями,  возникающими  впроцессе онтогенеза.</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Pr>
          <w:rFonts w:ascii="Times New Roman" w:eastAsia="Times New Roman" w:hAnsi="Times New Roman" w:cs="Times New Roman"/>
          <w:sz w:val="28"/>
          <w:szCs w:val="28"/>
        </w:rPr>
        <w:t>Г  и  п  о  п  л  а  з</w:t>
      </w:r>
      <w:r w:rsidRPr="000B52AE">
        <w:rPr>
          <w:rFonts w:ascii="Times New Roman" w:eastAsia="Times New Roman" w:hAnsi="Times New Roman" w:cs="Times New Roman"/>
          <w:sz w:val="28"/>
          <w:szCs w:val="28"/>
        </w:rPr>
        <w:t xml:space="preserve">  и  я  —  недоразвитие  ткани,  органа  в  постнатальный  период.  А г е н е з и я   —  полное  отсутствие</w:t>
      </w:r>
      <w:r>
        <w:rPr>
          <w:rFonts w:ascii="Times New Roman" w:eastAsia="Times New Roman" w:hAnsi="Times New Roman" w:cs="Times New Roman"/>
          <w:sz w:val="28"/>
          <w:szCs w:val="28"/>
        </w:rPr>
        <w:t xml:space="preserve">  органа.  А п л а </w:t>
      </w:r>
      <w:r w:rsidRPr="000B52AE">
        <w:rPr>
          <w:rFonts w:ascii="Times New Roman" w:eastAsia="Times New Roman" w:hAnsi="Times New Roman" w:cs="Times New Roman"/>
          <w:sz w:val="28"/>
          <w:szCs w:val="28"/>
        </w:rPr>
        <w:t>з и я  — сохранение органа в зачаточном состоянии.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Часто  встречающаяся  патология  —  это  гипоплазия  тимуса  у  новорожденных  телят,  поросят,  ягнят,</w:t>
      </w:r>
      <w:r>
        <w:rPr>
          <w:rFonts w:ascii="Times New Roman" w:eastAsia="Times New Roman" w:hAnsi="Times New Roman" w:cs="Times New Roman"/>
          <w:sz w:val="28"/>
          <w:szCs w:val="28"/>
        </w:rPr>
        <w:t xml:space="preserve">  цыплят,  других  видов  живот</w:t>
      </w:r>
      <w:r w:rsidRPr="000B52AE">
        <w:rPr>
          <w:rFonts w:ascii="Times New Roman" w:eastAsia="Times New Roman" w:hAnsi="Times New Roman" w:cs="Times New Roman"/>
          <w:sz w:val="28"/>
          <w:szCs w:val="28"/>
        </w:rPr>
        <w:t>ных,  которая  сопровождается  функциональной  недостаточностьюэтого  центрального  органа  иммуногенеза</w:t>
      </w:r>
      <w:r>
        <w:rPr>
          <w:rFonts w:ascii="Times New Roman" w:eastAsia="Times New Roman" w:hAnsi="Times New Roman" w:cs="Times New Roman"/>
          <w:sz w:val="28"/>
          <w:szCs w:val="28"/>
        </w:rPr>
        <w:t xml:space="preserve">  —  первичным  иммуно</w:t>
      </w:r>
      <w:r w:rsidRPr="000B52AE">
        <w:rPr>
          <w:rFonts w:ascii="Times New Roman" w:eastAsia="Times New Roman" w:hAnsi="Times New Roman" w:cs="Times New Roman"/>
          <w:sz w:val="28"/>
          <w:szCs w:val="28"/>
        </w:rPr>
        <w:t>дефицитом.</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Г и п о т р о ф и я   (от  греч.  hypo  </w:t>
      </w:r>
      <w:r>
        <w:rPr>
          <w:rFonts w:ascii="Times New Roman" w:eastAsia="Times New Roman" w:hAnsi="Times New Roman" w:cs="Times New Roman"/>
          <w:sz w:val="28"/>
          <w:szCs w:val="28"/>
        </w:rPr>
        <w:t>—  уменьшение,  trophe  —  пита</w:t>
      </w:r>
      <w:r w:rsidRPr="000B52AE">
        <w:rPr>
          <w:rFonts w:ascii="Times New Roman" w:eastAsia="Times New Roman" w:hAnsi="Times New Roman" w:cs="Times New Roman"/>
          <w:sz w:val="28"/>
          <w:szCs w:val="28"/>
        </w:rPr>
        <w:t>ние)  молодняка  —  функциональн</w:t>
      </w:r>
      <w:r>
        <w:rPr>
          <w:rFonts w:ascii="Times New Roman" w:eastAsia="Times New Roman" w:hAnsi="Times New Roman" w:cs="Times New Roman"/>
          <w:sz w:val="28"/>
          <w:szCs w:val="28"/>
        </w:rPr>
        <w:t>ая  и  морфологическая  недоста</w:t>
      </w:r>
      <w:r w:rsidRPr="000B52AE">
        <w:rPr>
          <w:rFonts w:ascii="Times New Roman" w:eastAsia="Times New Roman" w:hAnsi="Times New Roman" w:cs="Times New Roman"/>
          <w:sz w:val="28"/>
          <w:szCs w:val="28"/>
        </w:rPr>
        <w:t>точность  клеток,  тканей  или  всег</w:t>
      </w:r>
      <w:r>
        <w:rPr>
          <w:rFonts w:ascii="Times New Roman" w:eastAsia="Times New Roman" w:hAnsi="Times New Roman" w:cs="Times New Roman"/>
          <w:sz w:val="28"/>
          <w:szCs w:val="28"/>
        </w:rPr>
        <w:t>о  организма  вследствие  небла</w:t>
      </w:r>
      <w:r w:rsidRPr="000B52AE">
        <w:rPr>
          <w:rFonts w:ascii="Times New Roman" w:eastAsia="Times New Roman" w:hAnsi="Times New Roman" w:cs="Times New Roman"/>
          <w:sz w:val="28"/>
          <w:szCs w:val="28"/>
        </w:rPr>
        <w:t>гоприятных  условий  развития  во  внутриутробном  периоде  и  послерождения.  Во  время  плодоношения  на  организм  матери  и  плодамогут  негативно  влиять  различные</w:t>
      </w:r>
      <w:r>
        <w:rPr>
          <w:rFonts w:ascii="Times New Roman" w:eastAsia="Times New Roman" w:hAnsi="Times New Roman" w:cs="Times New Roman"/>
          <w:sz w:val="28"/>
          <w:szCs w:val="28"/>
        </w:rPr>
        <w:t xml:space="preserve">  вредоносные  факторы:  количе</w:t>
      </w:r>
      <w:r w:rsidRPr="000B52AE">
        <w:rPr>
          <w:rFonts w:ascii="Times New Roman" w:eastAsia="Times New Roman" w:hAnsi="Times New Roman" w:cs="Times New Roman"/>
          <w:sz w:val="28"/>
          <w:szCs w:val="28"/>
        </w:rPr>
        <w:t>ственное  и  качественное  голодание;  физические  воздействия;биологические агенты — вирусы, б</w:t>
      </w:r>
      <w:r>
        <w:rPr>
          <w:rFonts w:ascii="Times New Roman" w:eastAsia="Times New Roman" w:hAnsi="Times New Roman" w:cs="Times New Roman"/>
          <w:sz w:val="28"/>
          <w:szCs w:val="28"/>
        </w:rPr>
        <w:t>актерии, гельминты, простей</w:t>
      </w:r>
      <w:r w:rsidRPr="000B52AE">
        <w:rPr>
          <w:rFonts w:ascii="Times New Roman" w:eastAsia="Times New Roman" w:hAnsi="Times New Roman" w:cs="Times New Roman"/>
          <w:sz w:val="28"/>
          <w:szCs w:val="28"/>
        </w:rPr>
        <w:t xml:space="preserve">шие  и  их  ассоциации;  кислородное </w:t>
      </w:r>
      <w:r>
        <w:rPr>
          <w:rFonts w:ascii="Times New Roman" w:eastAsia="Times New Roman" w:hAnsi="Times New Roman" w:cs="Times New Roman"/>
          <w:sz w:val="28"/>
          <w:szCs w:val="28"/>
        </w:rPr>
        <w:t xml:space="preserve"> голодание;  аллергия;  воспали</w:t>
      </w:r>
      <w:r w:rsidRPr="000B52AE">
        <w:rPr>
          <w:rFonts w:ascii="Times New Roman" w:eastAsia="Times New Roman" w:hAnsi="Times New Roman" w:cs="Times New Roman"/>
          <w:sz w:val="28"/>
          <w:szCs w:val="28"/>
        </w:rPr>
        <w:t>тельные  процессы;  нейроэндокринные  изменения;  этологическиефакторы  —  несоблюдение  условий  для  реализации  животнымиврожденных  рефлексов  (материнства,  стадности,  ранговости  идр.);  гиподинамия;  стрессы;  нарушение  зоотехнических  норм;необоснованное  применение  лекарственных  препаратов,  много-кратные вакцинации; другие раздражители.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При  всей  сложности  генеза  гипотрофии  молодняка  в  ее  основележит  недостаточное  поступление  пластических  и  энергетическихресурсов  от  организма  матери  к  развивающемуся  плоду.  В  раннемпостнатальном  периоде  дефицит  ма</w:t>
      </w:r>
      <w:r>
        <w:rPr>
          <w:rFonts w:ascii="Times New Roman" w:eastAsia="Times New Roman" w:hAnsi="Times New Roman" w:cs="Times New Roman"/>
          <w:sz w:val="28"/>
          <w:szCs w:val="28"/>
        </w:rPr>
        <w:t>ссы  у  гипотрофика  может  дос</w:t>
      </w:r>
      <w:r w:rsidRPr="000B52AE">
        <w:rPr>
          <w:rFonts w:ascii="Times New Roman" w:eastAsia="Times New Roman" w:hAnsi="Times New Roman" w:cs="Times New Roman"/>
          <w:sz w:val="28"/>
          <w:szCs w:val="28"/>
        </w:rPr>
        <w:t>тигать  30%  и  более  по  сравнени</w:t>
      </w:r>
      <w:r>
        <w:rPr>
          <w:rFonts w:ascii="Times New Roman" w:eastAsia="Times New Roman" w:hAnsi="Times New Roman" w:cs="Times New Roman"/>
          <w:sz w:val="28"/>
          <w:szCs w:val="28"/>
        </w:rPr>
        <w:t>ю  со  здоровыми  (нормотрофика</w:t>
      </w:r>
      <w:r w:rsidRPr="000B52AE">
        <w:rPr>
          <w:rFonts w:ascii="Times New Roman" w:eastAsia="Times New Roman" w:hAnsi="Times New Roman" w:cs="Times New Roman"/>
          <w:sz w:val="28"/>
          <w:szCs w:val="28"/>
        </w:rPr>
        <w:t>ми).  Физиологическая  неполно</w:t>
      </w:r>
      <w:r>
        <w:rPr>
          <w:rFonts w:ascii="Times New Roman" w:eastAsia="Times New Roman" w:hAnsi="Times New Roman" w:cs="Times New Roman"/>
          <w:sz w:val="28"/>
          <w:szCs w:val="28"/>
        </w:rPr>
        <w:t>ценность  гипотрофичного  молод</w:t>
      </w:r>
      <w:r w:rsidRPr="000B52AE">
        <w:rPr>
          <w:rFonts w:ascii="Times New Roman" w:eastAsia="Times New Roman" w:hAnsi="Times New Roman" w:cs="Times New Roman"/>
          <w:sz w:val="28"/>
          <w:szCs w:val="28"/>
        </w:rPr>
        <w:t xml:space="preserve">няка  проявляется  в  недостаточном  функционировании  органов  исистем.  Слизистые  оболочки  анемичны,  двигательно-пищевыерефлексы  и  статические  функции  </w:t>
      </w:r>
      <w:r>
        <w:rPr>
          <w:rFonts w:ascii="Times New Roman" w:eastAsia="Times New Roman" w:hAnsi="Times New Roman" w:cs="Times New Roman"/>
          <w:sz w:val="28"/>
          <w:szCs w:val="28"/>
        </w:rPr>
        <w:t>ослаблены,  площадь  опоры  уве</w:t>
      </w:r>
      <w:r w:rsidRPr="000B52AE">
        <w:rPr>
          <w:rFonts w:ascii="Times New Roman" w:eastAsia="Times New Roman" w:hAnsi="Times New Roman" w:cs="Times New Roman"/>
          <w:sz w:val="28"/>
          <w:szCs w:val="28"/>
        </w:rPr>
        <w:t>личена.  Отмечают  недостаточнос</w:t>
      </w:r>
      <w:r>
        <w:rPr>
          <w:rFonts w:ascii="Times New Roman" w:eastAsia="Times New Roman" w:hAnsi="Times New Roman" w:cs="Times New Roman"/>
          <w:sz w:val="28"/>
          <w:szCs w:val="28"/>
        </w:rPr>
        <w:t>ть  специфических  и  неспецифи</w:t>
      </w:r>
      <w:r w:rsidRPr="000B52AE">
        <w:rPr>
          <w:rFonts w:ascii="Times New Roman" w:eastAsia="Times New Roman" w:hAnsi="Times New Roman" w:cs="Times New Roman"/>
          <w:sz w:val="28"/>
          <w:szCs w:val="28"/>
        </w:rPr>
        <w:t>ческих  факторов  защиты,  высок</w:t>
      </w:r>
      <w:r>
        <w:rPr>
          <w:rFonts w:ascii="Times New Roman" w:eastAsia="Times New Roman" w:hAnsi="Times New Roman" w:cs="Times New Roman"/>
          <w:sz w:val="28"/>
          <w:szCs w:val="28"/>
        </w:rPr>
        <w:t>ую  заболеваемость,  низкую  со</w:t>
      </w:r>
      <w:r w:rsidRPr="000B52AE">
        <w:rPr>
          <w:rFonts w:ascii="Times New Roman" w:eastAsia="Times New Roman" w:hAnsi="Times New Roman" w:cs="Times New Roman"/>
          <w:sz w:val="28"/>
          <w:szCs w:val="28"/>
        </w:rPr>
        <w:t>хранность молодняка.</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Приобретенная  гипотрофия  может  быть  результатом  перебол</w:t>
      </w:r>
      <w:r>
        <w:rPr>
          <w:rFonts w:ascii="Times New Roman" w:eastAsia="Times New Roman" w:hAnsi="Times New Roman" w:cs="Times New Roman"/>
          <w:sz w:val="28"/>
          <w:szCs w:val="28"/>
        </w:rPr>
        <w:t>е</w:t>
      </w:r>
      <w:r w:rsidRPr="000B52AE">
        <w:rPr>
          <w:rFonts w:ascii="Times New Roman" w:eastAsia="Times New Roman" w:hAnsi="Times New Roman" w:cs="Times New Roman"/>
          <w:sz w:val="28"/>
          <w:szCs w:val="28"/>
        </w:rPr>
        <w:t>вания  гастроэнтеритом,  бронхо</w:t>
      </w:r>
      <w:r>
        <w:rPr>
          <w:rFonts w:ascii="Times New Roman" w:eastAsia="Times New Roman" w:hAnsi="Times New Roman" w:cs="Times New Roman"/>
          <w:sz w:val="28"/>
          <w:szCs w:val="28"/>
        </w:rPr>
        <w:t>пневмонией,  кокцидиозом,  гель</w:t>
      </w:r>
      <w:r w:rsidRPr="000B52AE">
        <w:rPr>
          <w:rFonts w:ascii="Times New Roman" w:eastAsia="Times New Roman" w:hAnsi="Times New Roman" w:cs="Times New Roman"/>
          <w:sz w:val="28"/>
          <w:szCs w:val="28"/>
        </w:rPr>
        <w:t>минтозами и др.</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Д и с т р о ф и я   (от  греч.  dys  — </w:t>
      </w:r>
      <w:r>
        <w:rPr>
          <w:rFonts w:ascii="Times New Roman" w:eastAsia="Times New Roman" w:hAnsi="Times New Roman" w:cs="Times New Roman"/>
          <w:sz w:val="28"/>
          <w:szCs w:val="28"/>
        </w:rPr>
        <w:t xml:space="preserve"> расстройство,  trophe  —  пита</w:t>
      </w:r>
      <w:r w:rsidRPr="000B52AE">
        <w:rPr>
          <w:rFonts w:ascii="Times New Roman" w:eastAsia="Times New Roman" w:hAnsi="Times New Roman" w:cs="Times New Roman"/>
          <w:sz w:val="28"/>
          <w:szCs w:val="28"/>
        </w:rPr>
        <w:t>ние)  —  патологический  проц</w:t>
      </w:r>
      <w:r>
        <w:rPr>
          <w:rFonts w:ascii="Times New Roman" w:eastAsia="Times New Roman" w:hAnsi="Times New Roman" w:cs="Times New Roman"/>
          <w:sz w:val="28"/>
          <w:szCs w:val="28"/>
        </w:rPr>
        <w:t>есс,  характеризующийся  наруше</w:t>
      </w:r>
      <w:r w:rsidRPr="000B52AE">
        <w:rPr>
          <w:rFonts w:ascii="Times New Roman" w:eastAsia="Times New Roman" w:hAnsi="Times New Roman" w:cs="Times New Roman"/>
          <w:sz w:val="28"/>
          <w:szCs w:val="28"/>
        </w:rPr>
        <w:t xml:space="preserve">ниями  клеточного  метаболизма,  приводящими  к  структурнымизменениям.  Обменные  процессы </w:t>
      </w:r>
      <w:r>
        <w:rPr>
          <w:rFonts w:ascii="Times New Roman" w:eastAsia="Times New Roman" w:hAnsi="Times New Roman" w:cs="Times New Roman"/>
          <w:sz w:val="28"/>
          <w:szCs w:val="28"/>
        </w:rPr>
        <w:t xml:space="preserve"> в  клетке  (ткани)  обеспечива</w:t>
      </w:r>
      <w:r w:rsidRPr="000B52AE">
        <w:rPr>
          <w:rFonts w:ascii="Times New Roman" w:eastAsia="Times New Roman" w:hAnsi="Times New Roman" w:cs="Times New Roman"/>
          <w:sz w:val="28"/>
          <w:szCs w:val="28"/>
        </w:rPr>
        <w:t xml:space="preserve">ются  ее  саморегулирующими  </w:t>
      </w:r>
      <w:r>
        <w:rPr>
          <w:rFonts w:ascii="Times New Roman" w:eastAsia="Times New Roman" w:hAnsi="Times New Roman" w:cs="Times New Roman"/>
          <w:sz w:val="28"/>
          <w:szCs w:val="28"/>
        </w:rPr>
        <w:t>системами  и  внеклеточными  ме</w:t>
      </w:r>
      <w:r w:rsidRPr="000B52AE">
        <w:rPr>
          <w:rFonts w:ascii="Times New Roman" w:eastAsia="Times New Roman" w:hAnsi="Times New Roman" w:cs="Times New Roman"/>
          <w:sz w:val="28"/>
          <w:szCs w:val="28"/>
        </w:rPr>
        <w:t xml:space="preserve">ханизмами  —  </w:t>
      </w:r>
      <w:r w:rsidRPr="000B52AE">
        <w:rPr>
          <w:rFonts w:ascii="Times New Roman" w:eastAsia="Times New Roman" w:hAnsi="Times New Roman" w:cs="Times New Roman"/>
          <w:sz w:val="28"/>
          <w:szCs w:val="28"/>
        </w:rPr>
        <w:lastRenderedPageBreak/>
        <w:t>микроциркуляци</w:t>
      </w:r>
      <w:r>
        <w:rPr>
          <w:rFonts w:ascii="Times New Roman" w:eastAsia="Times New Roman" w:hAnsi="Times New Roman" w:cs="Times New Roman"/>
          <w:sz w:val="28"/>
          <w:szCs w:val="28"/>
        </w:rPr>
        <w:t>ей,  нейрогуморальной  регуляци</w:t>
      </w:r>
      <w:r w:rsidRPr="000B52AE">
        <w:rPr>
          <w:rFonts w:ascii="Times New Roman" w:eastAsia="Times New Roman" w:hAnsi="Times New Roman" w:cs="Times New Roman"/>
          <w:sz w:val="28"/>
          <w:szCs w:val="28"/>
        </w:rPr>
        <w:t>ей.  Поэтому  нарушения  трофики  бывают  обусловлены</w:t>
      </w:r>
      <w:r>
        <w:rPr>
          <w:rFonts w:ascii="Times New Roman" w:eastAsia="Times New Roman" w:hAnsi="Times New Roman" w:cs="Times New Roman"/>
          <w:sz w:val="28"/>
          <w:szCs w:val="28"/>
        </w:rPr>
        <w:t xml:space="preserve">  разны</w:t>
      </w:r>
      <w:r w:rsidRPr="000B52AE">
        <w:rPr>
          <w:rFonts w:ascii="Times New Roman" w:eastAsia="Times New Roman" w:hAnsi="Times New Roman" w:cs="Times New Roman"/>
          <w:sz w:val="28"/>
          <w:szCs w:val="28"/>
        </w:rPr>
        <w:t>ми причинами: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расстройством  нервной  или  эндокринной  регуляции  (гипо-,гипертиреоз, сахарный диабет, атрофия гипофиза);</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гипоксией тканей (дисциркуляторная дистрофия);</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нарушением  ауторегуляторных  систем  клетки  под  влияниемвнешних  (инфекция,  инвазия,  хи</w:t>
      </w:r>
      <w:r>
        <w:rPr>
          <w:rFonts w:ascii="Times New Roman" w:eastAsia="Times New Roman" w:hAnsi="Times New Roman" w:cs="Times New Roman"/>
          <w:sz w:val="28"/>
          <w:szCs w:val="28"/>
        </w:rPr>
        <w:t>мические  токсигены,  алиментар</w:t>
      </w:r>
      <w:r w:rsidRPr="000B52AE">
        <w:rPr>
          <w:rFonts w:ascii="Times New Roman" w:eastAsia="Times New Roman" w:hAnsi="Times New Roman" w:cs="Times New Roman"/>
          <w:sz w:val="28"/>
          <w:szCs w:val="28"/>
        </w:rPr>
        <w:t>ная  недостаточность)  и  внутренних  факторов  (наследственнаяферментопатия,  нарушение  межклеточных  взаимоотношений,аутоиммунные процессы).</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Расстройства  клеточного  мета</w:t>
      </w:r>
      <w:r>
        <w:rPr>
          <w:rFonts w:ascii="Times New Roman" w:eastAsia="Times New Roman" w:hAnsi="Times New Roman" w:cs="Times New Roman"/>
          <w:sz w:val="28"/>
          <w:szCs w:val="28"/>
        </w:rPr>
        <w:t>болизма  сопряжены  с  патологи</w:t>
      </w:r>
      <w:r w:rsidRPr="000B52AE">
        <w:rPr>
          <w:rFonts w:ascii="Times New Roman" w:eastAsia="Times New Roman" w:hAnsi="Times New Roman" w:cs="Times New Roman"/>
          <w:sz w:val="28"/>
          <w:szCs w:val="28"/>
        </w:rPr>
        <w:t>ческой  инфильтрацией  веществ  в  к</w:t>
      </w:r>
      <w:r>
        <w:rPr>
          <w:rFonts w:ascii="Times New Roman" w:eastAsia="Times New Roman" w:hAnsi="Times New Roman" w:cs="Times New Roman"/>
          <w:sz w:val="28"/>
          <w:szCs w:val="28"/>
        </w:rPr>
        <w:t>летку,  их  накоплением  (грану</w:t>
      </w:r>
      <w:r w:rsidRPr="000B52AE">
        <w:rPr>
          <w:rFonts w:ascii="Times New Roman" w:eastAsia="Times New Roman" w:hAnsi="Times New Roman" w:cs="Times New Roman"/>
          <w:sz w:val="28"/>
          <w:szCs w:val="28"/>
        </w:rPr>
        <w:t>лы  жира  при  липидозах  сердца,  печени,  почек),  декомпозицией  —нарушением  ультраструктуры  клеток;  появлением  в  клетках  несвойственных метаболизму веществ.</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По  преимущественному  наруше</w:t>
      </w:r>
      <w:r>
        <w:rPr>
          <w:rFonts w:ascii="Times New Roman" w:eastAsia="Times New Roman" w:hAnsi="Times New Roman" w:cs="Times New Roman"/>
          <w:sz w:val="28"/>
          <w:szCs w:val="28"/>
        </w:rPr>
        <w:t>нию  обмена  в  клетках  дистро</w:t>
      </w:r>
      <w:r w:rsidRPr="000B52AE">
        <w:rPr>
          <w:rFonts w:ascii="Times New Roman" w:eastAsia="Times New Roman" w:hAnsi="Times New Roman" w:cs="Times New Roman"/>
          <w:sz w:val="28"/>
          <w:szCs w:val="28"/>
        </w:rPr>
        <w:t>фию  подразделяют  на  жировую  (</w:t>
      </w:r>
      <w:r>
        <w:rPr>
          <w:rFonts w:ascii="Times New Roman" w:eastAsia="Times New Roman" w:hAnsi="Times New Roman" w:cs="Times New Roman"/>
          <w:sz w:val="28"/>
          <w:szCs w:val="28"/>
        </w:rPr>
        <w:t>липидоз),  белковую  (диспротеи</w:t>
      </w:r>
      <w:r w:rsidRPr="000B52AE">
        <w:rPr>
          <w:rFonts w:ascii="Times New Roman" w:eastAsia="Times New Roman" w:hAnsi="Times New Roman" w:cs="Times New Roman"/>
          <w:sz w:val="28"/>
          <w:szCs w:val="28"/>
        </w:rPr>
        <w:t>ноз),  углеводную  (слизистая,  кол</w:t>
      </w:r>
      <w:r>
        <w:rPr>
          <w:rFonts w:ascii="Times New Roman" w:eastAsia="Times New Roman" w:hAnsi="Times New Roman" w:cs="Times New Roman"/>
          <w:sz w:val="28"/>
          <w:szCs w:val="28"/>
        </w:rPr>
        <w:t>лоидная),  минеральную  (кальци</w:t>
      </w:r>
      <w:r w:rsidRPr="000B52AE">
        <w:rPr>
          <w:rFonts w:ascii="Times New Roman" w:eastAsia="Times New Roman" w:hAnsi="Times New Roman" w:cs="Times New Roman"/>
          <w:sz w:val="28"/>
          <w:szCs w:val="28"/>
        </w:rPr>
        <w:t>ноз, петрификация).</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Дистрофия  часто  служит  мо</w:t>
      </w:r>
      <w:r>
        <w:rPr>
          <w:rFonts w:ascii="Times New Roman" w:eastAsia="Times New Roman" w:hAnsi="Times New Roman" w:cs="Times New Roman"/>
          <w:sz w:val="28"/>
          <w:szCs w:val="28"/>
        </w:rPr>
        <w:t>рфологической  основой  функцио</w:t>
      </w:r>
      <w:r w:rsidRPr="000B52AE">
        <w:rPr>
          <w:rFonts w:ascii="Times New Roman" w:eastAsia="Times New Roman" w:hAnsi="Times New Roman" w:cs="Times New Roman"/>
          <w:sz w:val="28"/>
          <w:szCs w:val="28"/>
        </w:rPr>
        <w:t>нальной  недостаточности  того  органа,  в  котором  она  возникла.Например,  при  А-авитаминозе  у  животных  в  избытке  образуетсяроговое  вещество  в  ороговевающем  эпителии  дыхательных  путей,кишечника,  кожи.  Снижается  барьерная  функция  пораженныхструктур,  развиваются  воспалител</w:t>
      </w:r>
      <w:r>
        <w:rPr>
          <w:rFonts w:ascii="Times New Roman" w:eastAsia="Times New Roman" w:hAnsi="Times New Roman" w:cs="Times New Roman"/>
          <w:sz w:val="28"/>
          <w:szCs w:val="28"/>
        </w:rPr>
        <w:t>ьные  процессы,  особенно  опас</w:t>
      </w:r>
      <w:r w:rsidRPr="000B52AE">
        <w:rPr>
          <w:rFonts w:ascii="Times New Roman" w:eastAsia="Times New Roman" w:hAnsi="Times New Roman" w:cs="Times New Roman"/>
          <w:sz w:val="28"/>
          <w:szCs w:val="28"/>
        </w:rPr>
        <w:t>ные для молодняка.</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Исходом  дистрофии  любой  этиол</w:t>
      </w:r>
      <w:r>
        <w:rPr>
          <w:rFonts w:ascii="Times New Roman" w:eastAsia="Times New Roman" w:hAnsi="Times New Roman" w:cs="Times New Roman"/>
          <w:sz w:val="28"/>
          <w:szCs w:val="28"/>
        </w:rPr>
        <w:t>огии  могут  быть  либо  восста</w:t>
      </w:r>
      <w:r w:rsidRPr="000B52AE">
        <w:rPr>
          <w:rFonts w:ascii="Times New Roman" w:eastAsia="Times New Roman" w:hAnsi="Times New Roman" w:cs="Times New Roman"/>
          <w:sz w:val="28"/>
          <w:szCs w:val="28"/>
        </w:rPr>
        <w:t xml:space="preserve">новление  структуры  и  функции  ткани,  если  действие  причиныпрекращается,  либо  некроз  клеток  </w:t>
      </w:r>
      <w:r>
        <w:rPr>
          <w:rFonts w:ascii="Times New Roman" w:eastAsia="Times New Roman" w:hAnsi="Times New Roman" w:cs="Times New Roman"/>
          <w:sz w:val="28"/>
          <w:szCs w:val="28"/>
        </w:rPr>
        <w:t>с  соответствующими  послед</w:t>
      </w:r>
      <w:r w:rsidRPr="000B52AE">
        <w:rPr>
          <w:rFonts w:ascii="Times New Roman" w:eastAsia="Times New Roman" w:hAnsi="Times New Roman" w:cs="Times New Roman"/>
          <w:sz w:val="28"/>
          <w:szCs w:val="28"/>
        </w:rPr>
        <w:t>ствиями, если процесс зашел далеко.</w:t>
      </w:r>
    </w:p>
    <w:p w:rsidR="0001029A"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У  сельскохозяйственных  жи</w:t>
      </w:r>
      <w:r>
        <w:rPr>
          <w:rFonts w:ascii="Times New Roman" w:eastAsia="Times New Roman" w:hAnsi="Times New Roman" w:cs="Times New Roman"/>
          <w:sz w:val="28"/>
          <w:szCs w:val="28"/>
        </w:rPr>
        <w:t>вотных  чаще  наблюдают  дистро</w:t>
      </w:r>
      <w:r w:rsidRPr="000B52AE">
        <w:rPr>
          <w:rFonts w:ascii="Times New Roman" w:eastAsia="Times New Roman" w:hAnsi="Times New Roman" w:cs="Times New Roman"/>
          <w:sz w:val="28"/>
          <w:szCs w:val="28"/>
        </w:rPr>
        <w:t>фию  алиментарного  происхождения,  связанную  с  недостаточнымили  неполноценным  кормлением.  Алиментарная  недостаточностьсопровождается  нарушением  обмен</w:t>
      </w:r>
      <w:r>
        <w:rPr>
          <w:rFonts w:ascii="Times New Roman" w:eastAsia="Times New Roman" w:hAnsi="Times New Roman" w:cs="Times New Roman"/>
          <w:sz w:val="28"/>
          <w:szCs w:val="28"/>
        </w:rPr>
        <w:t>ных  процессов  в  органах,  из</w:t>
      </w:r>
      <w:r w:rsidRPr="000B52AE">
        <w:rPr>
          <w:rFonts w:ascii="Times New Roman" w:eastAsia="Times New Roman" w:hAnsi="Times New Roman" w:cs="Times New Roman"/>
          <w:sz w:val="28"/>
          <w:szCs w:val="28"/>
        </w:rPr>
        <w:t>бирательно  реагирующих  на  недостающие  компоненты  рациона.Например,  дефицит  йода  в  рационе  крупного  рогатого  скота  ведетк  дистрофии  щитовидной  железы;  селена  —  к  дистрофии  поп</w:t>
      </w:r>
      <w:r>
        <w:rPr>
          <w:rFonts w:ascii="Times New Roman" w:eastAsia="Times New Roman" w:hAnsi="Times New Roman" w:cs="Times New Roman"/>
          <w:sz w:val="28"/>
          <w:szCs w:val="28"/>
        </w:rPr>
        <w:t>ереч</w:t>
      </w:r>
      <w:r w:rsidRPr="000B52AE">
        <w:rPr>
          <w:rFonts w:ascii="Times New Roman" w:eastAsia="Times New Roman" w:hAnsi="Times New Roman" w:cs="Times New Roman"/>
          <w:sz w:val="28"/>
          <w:szCs w:val="28"/>
        </w:rPr>
        <w:t>но-полосатых  мышц  у  телят,  ягнят,  молодняка  животных  другихвидов  (беломышечная  болезнь);  тиамина  —  к  поражению  нервныхэлементов  и  т.  д.  (Более  подробно  дистрофия  описана  в  учебникепо патологической анатомии.)</w:t>
      </w:r>
    </w:p>
    <w:p w:rsidR="00013312" w:rsidRDefault="00013312" w:rsidP="0038732C">
      <w:pPr>
        <w:tabs>
          <w:tab w:val="left" w:pos="142"/>
        </w:tabs>
        <w:spacing w:after="0" w:line="240" w:lineRule="auto"/>
        <w:ind w:right="2" w:firstLine="426"/>
        <w:jc w:val="both"/>
        <w:outlineLvl w:val="1"/>
        <w:rPr>
          <w:rFonts w:ascii="Times New Roman" w:eastAsia="Times New Roman" w:hAnsi="Times New Roman" w:cs="Times New Roman"/>
          <w:b/>
          <w:sz w:val="28"/>
          <w:szCs w:val="28"/>
        </w:rPr>
      </w:pPr>
    </w:p>
    <w:p w:rsidR="0001029A" w:rsidRPr="00DF4F79" w:rsidRDefault="0001029A" w:rsidP="0038732C">
      <w:pPr>
        <w:tabs>
          <w:tab w:val="left" w:pos="142"/>
        </w:tabs>
        <w:spacing w:after="0" w:line="240" w:lineRule="auto"/>
        <w:ind w:right="2" w:firstLine="426"/>
        <w:jc w:val="center"/>
        <w:outlineLvl w:val="1"/>
        <w:rPr>
          <w:rFonts w:ascii="Times New Roman" w:eastAsia="Times New Roman" w:hAnsi="Times New Roman" w:cs="Times New Roman"/>
          <w:b/>
          <w:sz w:val="28"/>
          <w:szCs w:val="28"/>
        </w:rPr>
      </w:pPr>
      <w:r w:rsidRPr="00DF4F79">
        <w:rPr>
          <w:rFonts w:ascii="Times New Roman" w:eastAsia="Times New Roman" w:hAnsi="Times New Roman" w:cs="Times New Roman"/>
          <w:b/>
          <w:sz w:val="28"/>
          <w:szCs w:val="28"/>
        </w:rPr>
        <w:t>Гипербиотические процессы</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p>
    <w:p w:rsidR="0001029A"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lastRenderedPageBreak/>
        <w:t>Гипербиотические  процессы  м</w:t>
      </w:r>
      <w:r>
        <w:rPr>
          <w:rFonts w:ascii="Times New Roman" w:eastAsia="Times New Roman" w:hAnsi="Times New Roman" w:cs="Times New Roman"/>
          <w:sz w:val="28"/>
          <w:szCs w:val="28"/>
        </w:rPr>
        <w:t>огут  рассматриваться  как  ком</w:t>
      </w:r>
      <w:r w:rsidRPr="000B52AE">
        <w:rPr>
          <w:rFonts w:ascii="Times New Roman" w:eastAsia="Times New Roman" w:hAnsi="Times New Roman" w:cs="Times New Roman"/>
          <w:sz w:val="28"/>
          <w:szCs w:val="28"/>
        </w:rPr>
        <w:t xml:space="preserve">пенсаторно-приспособительные  </w:t>
      </w:r>
      <w:r>
        <w:rPr>
          <w:rFonts w:ascii="Times New Roman" w:eastAsia="Times New Roman" w:hAnsi="Times New Roman" w:cs="Times New Roman"/>
          <w:sz w:val="28"/>
          <w:szCs w:val="28"/>
        </w:rPr>
        <w:t>(гипертрофия,  гиперплазия,  ре</w:t>
      </w:r>
      <w:r w:rsidRPr="000B52AE">
        <w:rPr>
          <w:rFonts w:ascii="Times New Roman" w:eastAsia="Times New Roman" w:hAnsi="Times New Roman" w:cs="Times New Roman"/>
          <w:sz w:val="28"/>
          <w:szCs w:val="28"/>
        </w:rPr>
        <w:t>генерация)  и  как  сугубо  патологичес</w:t>
      </w:r>
      <w:r>
        <w:rPr>
          <w:rFonts w:ascii="Times New Roman" w:eastAsia="Times New Roman" w:hAnsi="Times New Roman" w:cs="Times New Roman"/>
          <w:sz w:val="28"/>
          <w:szCs w:val="28"/>
        </w:rPr>
        <w:t>кие,  характеризующиеся  неогра</w:t>
      </w:r>
      <w:r w:rsidRPr="000B52AE">
        <w:rPr>
          <w:rFonts w:ascii="Times New Roman" w:eastAsia="Times New Roman" w:hAnsi="Times New Roman" w:cs="Times New Roman"/>
          <w:sz w:val="28"/>
          <w:szCs w:val="28"/>
        </w:rPr>
        <w:t>ниченным, беспредельным ростом (опухоли).</w:t>
      </w:r>
    </w:p>
    <w:p w:rsidR="0001029A" w:rsidRPr="000B52AE" w:rsidRDefault="0001029A" w:rsidP="0038732C">
      <w:pPr>
        <w:tabs>
          <w:tab w:val="left" w:pos="142"/>
        </w:tabs>
        <w:spacing w:after="0" w:line="240" w:lineRule="auto"/>
        <w:ind w:right="2"/>
        <w:jc w:val="both"/>
        <w:outlineLvl w:val="1"/>
        <w:rPr>
          <w:rFonts w:ascii="Times New Roman" w:eastAsia="Times New Roman" w:hAnsi="Times New Roman" w:cs="Times New Roman"/>
          <w:sz w:val="28"/>
          <w:szCs w:val="28"/>
        </w:rPr>
      </w:pPr>
    </w:p>
    <w:p w:rsidR="0001029A" w:rsidRPr="00DF4F79" w:rsidRDefault="0001029A" w:rsidP="0038732C">
      <w:pPr>
        <w:tabs>
          <w:tab w:val="left" w:pos="142"/>
        </w:tabs>
        <w:spacing w:after="0" w:line="240" w:lineRule="auto"/>
        <w:ind w:right="2" w:firstLine="426"/>
        <w:jc w:val="both"/>
        <w:outlineLvl w:val="1"/>
        <w:rPr>
          <w:rFonts w:ascii="Times New Roman" w:eastAsia="Times New Roman" w:hAnsi="Times New Roman" w:cs="Times New Roman"/>
          <w:b/>
          <w:sz w:val="28"/>
          <w:szCs w:val="28"/>
        </w:rPr>
      </w:pPr>
      <w:r w:rsidRPr="00DF4F79">
        <w:rPr>
          <w:rFonts w:ascii="Times New Roman" w:eastAsia="Times New Roman" w:hAnsi="Times New Roman" w:cs="Times New Roman"/>
          <w:b/>
          <w:sz w:val="28"/>
          <w:szCs w:val="28"/>
        </w:rPr>
        <w:t>Гиперплазия и гипертрофия</w:t>
      </w:r>
    </w:p>
    <w:p w:rsidR="0001029A" w:rsidRPr="00DF4F79" w:rsidRDefault="0001029A" w:rsidP="0038732C">
      <w:pPr>
        <w:tabs>
          <w:tab w:val="left" w:pos="142"/>
        </w:tabs>
        <w:spacing w:after="0" w:line="240" w:lineRule="auto"/>
        <w:ind w:right="2" w:firstLine="426"/>
        <w:jc w:val="both"/>
        <w:outlineLvl w:val="1"/>
        <w:rPr>
          <w:rFonts w:ascii="Times New Roman" w:eastAsia="Times New Roman" w:hAnsi="Times New Roman" w:cs="Times New Roman"/>
          <w:b/>
          <w:sz w:val="28"/>
          <w:szCs w:val="28"/>
        </w:rPr>
      </w:pP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Г и п е р п л а з и я   (от  греч.  hyper  —</w:t>
      </w:r>
      <w:r>
        <w:rPr>
          <w:rFonts w:ascii="Times New Roman" w:eastAsia="Times New Roman" w:hAnsi="Times New Roman" w:cs="Times New Roman"/>
          <w:sz w:val="28"/>
          <w:szCs w:val="28"/>
        </w:rPr>
        <w:t xml:space="preserve">  избыток,  plasis  —  образова</w:t>
      </w:r>
      <w:r w:rsidRPr="000B52AE">
        <w:rPr>
          <w:rFonts w:ascii="Times New Roman" w:eastAsia="Times New Roman" w:hAnsi="Times New Roman" w:cs="Times New Roman"/>
          <w:sz w:val="28"/>
          <w:szCs w:val="28"/>
        </w:rPr>
        <w:t>ние)  —  увеличение  органа  в  объеме</w:t>
      </w:r>
      <w:r>
        <w:rPr>
          <w:rFonts w:ascii="Times New Roman" w:eastAsia="Times New Roman" w:hAnsi="Times New Roman" w:cs="Times New Roman"/>
          <w:sz w:val="28"/>
          <w:szCs w:val="28"/>
        </w:rPr>
        <w:t xml:space="preserve">  за  счет  размножения  клеточ</w:t>
      </w:r>
      <w:r w:rsidRPr="000B52AE">
        <w:rPr>
          <w:rFonts w:ascii="Times New Roman" w:eastAsia="Times New Roman" w:hAnsi="Times New Roman" w:cs="Times New Roman"/>
          <w:sz w:val="28"/>
          <w:szCs w:val="28"/>
        </w:rPr>
        <w:t>ных  элементов.  Основными  факторами,  определяющими  развитиегиперплазии,  служат  повышенная  функциональная  активностьоргана,  воспалительные  и  реген</w:t>
      </w:r>
      <w:r>
        <w:rPr>
          <w:rFonts w:ascii="Times New Roman" w:eastAsia="Times New Roman" w:hAnsi="Times New Roman" w:cs="Times New Roman"/>
          <w:sz w:val="28"/>
          <w:szCs w:val="28"/>
        </w:rPr>
        <w:t>ераторные  процессы,  гормональ</w:t>
      </w:r>
      <w:r w:rsidRPr="000B52AE">
        <w:rPr>
          <w:rFonts w:ascii="Times New Roman" w:eastAsia="Times New Roman" w:hAnsi="Times New Roman" w:cs="Times New Roman"/>
          <w:sz w:val="28"/>
          <w:szCs w:val="28"/>
        </w:rPr>
        <w:t>ное влияние.</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Г и п е р т р о ф и я   (от  лат.  hyper  —  избыток,  trophe </w:t>
      </w:r>
      <w:r>
        <w:rPr>
          <w:rFonts w:ascii="Times New Roman" w:eastAsia="Times New Roman" w:hAnsi="Times New Roman" w:cs="Times New Roman"/>
          <w:sz w:val="28"/>
          <w:szCs w:val="28"/>
        </w:rPr>
        <w:t xml:space="preserve"> —  пита</w:t>
      </w:r>
      <w:r w:rsidRPr="000B52AE">
        <w:rPr>
          <w:rFonts w:ascii="Times New Roman" w:eastAsia="Times New Roman" w:hAnsi="Times New Roman" w:cs="Times New Roman"/>
          <w:sz w:val="28"/>
          <w:szCs w:val="28"/>
        </w:rPr>
        <w:t xml:space="preserve">ние)  —  увеличение  органа  в  объеме  </w:t>
      </w:r>
      <w:r>
        <w:rPr>
          <w:rFonts w:ascii="Times New Roman" w:eastAsia="Times New Roman" w:hAnsi="Times New Roman" w:cs="Times New Roman"/>
          <w:sz w:val="28"/>
          <w:szCs w:val="28"/>
        </w:rPr>
        <w:t>за  счет  нарастания  массы  от</w:t>
      </w:r>
      <w:r w:rsidRPr="000B52AE">
        <w:rPr>
          <w:rFonts w:ascii="Times New Roman" w:eastAsia="Times New Roman" w:hAnsi="Times New Roman" w:cs="Times New Roman"/>
          <w:sz w:val="28"/>
          <w:szCs w:val="28"/>
        </w:rPr>
        <w:t>делъных  функциональных  единиц</w:t>
      </w:r>
      <w:r>
        <w:rPr>
          <w:rFonts w:ascii="Times New Roman" w:eastAsia="Times New Roman" w:hAnsi="Times New Roman" w:cs="Times New Roman"/>
          <w:sz w:val="28"/>
          <w:szCs w:val="28"/>
        </w:rPr>
        <w:t>.  Гипертрофия  может  быть  фи</w:t>
      </w:r>
      <w:r w:rsidRPr="000B52AE">
        <w:rPr>
          <w:rFonts w:ascii="Times New Roman" w:eastAsia="Times New Roman" w:hAnsi="Times New Roman" w:cs="Times New Roman"/>
          <w:sz w:val="28"/>
          <w:szCs w:val="28"/>
        </w:rPr>
        <w:t>зиологической,  например  попер</w:t>
      </w:r>
      <w:r>
        <w:rPr>
          <w:rFonts w:ascii="Times New Roman" w:eastAsia="Times New Roman" w:hAnsi="Times New Roman" w:cs="Times New Roman"/>
          <w:sz w:val="28"/>
          <w:szCs w:val="28"/>
        </w:rPr>
        <w:t>ечно-полосатых  мышц  при  повы</w:t>
      </w:r>
      <w:r w:rsidRPr="000B52AE">
        <w:rPr>
          <w:rFonts w:ascii="Times New Roman" w:eastAsia="Times New Roman" w:hAnsi="Times New Roman" w:cs="Times New Roman"/>
          <w:sz w:val="28"/>
          <w:szCs w:val="28"/>
        </w:rPr>
        <w:t xml:space="preserve">шенной  физической  нагрузке.  В  таких  случаях  говорят  обистинной гипертрофии. При </w:t>
      </w:r>
      <w:r>
        <w:rPr>
          <w:rFonts w:ascii="Times New Roman" w:eastAsia="Times New Roman" w:hAnsi="Times New Roman" w:cs="Times New Roman"/>
          <w:sz w:val="28"/>
          <w:szCs w:val="28"/>
        </w:rPr>
        <w:t>повышении функциональной ак</w:t>
      </w:r>
      <w:r w:rsidRPr="000B52AE">
        <w:rPr>
          <w:rFonts w:ascii="Times New Roman" w:eastAsia="Times New Roman" w:hAnsi="Times New Roman" w:cs="Times New Roman"/>
          <w:sz w:val="28"/>
          <w:szCs w:val="28"/>
        </w:rPr>
        <w:t xml:space="preserve">тивности  органа  увеличивается  синтез  белка,  в  результате  чеговозрастает  число  энергообразующих,  опорных  и  специфическихструктур,  например  диктиосом  в  аппарате  Гольджи  и  </w:t>
      </w:r>
      <w:r>
        <w:rPr>
          <w:rFonts w:ascii="Times New Roman" w:eastAsia="Times New Roman" w:hAnsi="Times New Roman" w:cs="Times New Roman"/>
          <w:sz w:val="28"/>
          <w:szCs w:val="28"/>
        </w:rPr>
        <w:t>митохонд</w:t>
      </w:r>
      <w:r w:rsidRPr="000B52AE">
        <w:rPr>
          <w:rFonts w:ascii="Times New Roman" w:eastAsia="Times New Roman" w:hAnsi="Times New Roman" w:cs="Times New Roman"/>
          <w:sz w:val="28"/>
          <w:szCs w:val="28"/>
        </w:rPr>
        <w:t>рий  в  клетке.  Усиливаются  обм</w:t>
      </w:r>
      <w:r>
        <w:rPr>
          <w:rFonts w:ascii="Times New Roman" w:eastAsia="Times New Roman" w:hAnsi="Times New Roman" w:cs="Times New Roman"/>
          <w:sz w:val="28"/>
          <w:szCs w:val="28"/>
        </w:rPr>
        <w:t>енные  процессы.  Основным  сти</w:t>
      </w:r>
      <w:r w:rsidRPr="000B52AE">
        <w:rPr>
          <w:rFonts w:ascii="Times New Roman" w:eastAsia="Times New Roman" w:hAnsi="Times New Roman" w:cs="Times New Roman"/>
          <w:sz w:val="28"/>
          <w:szCs w:val="28"/>
        </w:rPr>
        <w:t xml:space="preserve">мулом  частичной  гипертрофии  </w:t>
      </w:r>
      <w:r>
        <w:rPr>
          <w:rFonts w:ascii="Times New Roman" w:eastAsia="Times New Roman" w:hAnsi="Times New Roman" w:cs="Times New Roman"/>
          <w:sz w:val="28"/>
          <w:szCs w:val="28"/>
        </w:rPr>
        <w:t>служат  эффекторные  нервно-гор</w:t>
      </w:r>
      <w:r w:rsidRPr="000B52AE">
        <w:rPr>
          <w:rFonts w:ascii="Times New Roman" w:eastAsia="Times New Roman" w:hAnsi="Times New Roman" w:cs="Times New Roman"/>
          <w:sz w:val="28"/>
          <w:szCs w:val="28"/>
        </w:rPr>
        <w:t>мональные  влияния,  индуцируемые  рецепторами  и  нервнымицентрами  при  изменениях  физиологических  констант  усиленноработающего  органа.  Биохимические  процессы  предшествуютморфологическим проявлениям гипертрофии.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В  зависимости  от  этиологии  и  патогенеза  гипертрофии  классифицируются так:</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59772F">
        <w:rPr>
          <w:rFonts w:ascii="Times New Roman" w:eastAsia="Times New Roman" w:hAnsi="Times New Roman" w:cs="Times New Roman"/>
          <w:b/>
          <w:i/>
          <w:sz w:val="28"/>
          <w:szCs w:val="28"/>
        </w:rPr>
        <w:t>рабочая</w:t>
      </w:r>
      <w:r w:rsidRPr="000B52AE">
        <w:rPr>
          <w:rFonts w:ascii="Times New Roman" w:eastAsia="Times New Roman" w:hAnsi="Times New Roman" w:cs="Times New Roman"/>
          <w:sz w:val="28"/>
          <w:szCs w:val="28"/>
        </w:rPr>
        <w:t>,  обусловленная  повышенной  функциональной  актив-ностью  органа.  Например,  в  результате  повышенной  деятельностисердца  увеличивается  масса  всех  ег</w:t>
      </w:r>
      <w:r>
        <w:rPr>
          <w:rFonts w:ascii="Times New Roman" w:eastAsia="Times New Roman" w:hAnsi="Times New Roman" w:cs="Times New Roman"/>
          <w:sz w:val="28"/>
          <w:szCs w:val="28"/>
        </w:rPr>
        <w:t>о  отделов,  а  при  компенсиро</w:t>
      </w:r>
      <w:r w:rsidRPr="000B52AE">
        <w:rPr>
          <w:rFonts w:ascii="Times New Roman" w:eastAsia="Times New Roman" w:hAnsi="Times New Roman" w:cs="Times New Roman"/>
          <w:sz w:val="28"/>
          <w:szCs w:val="28"/>
        </w:rPr>
        <w:t>ванных  пороках  локализация  ги</w:t>
      </w:r>
      <w:r>
        <w:rPr>
          <w:rFonts w:ascii="Times New Roman" w:eastAsia="Times New Roman" w:hAnsi="Times New Roman" w:cs="Times New Roman"/>
          <w:sz w:val="28"/>
          <w:szCs w:val="28"/>
        </w:rPr>
        <w:t>пертрофического  процесса  зави</w:t>
      </w:r>
      <w:r w:rsidRPr="000B52AE">
        <w:rPr>
          <w:rFonts w:ascii="Times New Roman" w:eastAsia="Times New Roman" w:hAnsi="Times New Roman" w:cs="Times New Roman"/>
          <w:sz w:val="28"/>
          <w:szCs w:val="28"/>
        </w:rPr>
        <w:t xml:space="preserve">сит  от  условий  кровенаполнения  сердечных  камер.  Во  время </w:t>
      </w:r>
      <w:r>
        <w:rPr>
          <w:rFonts w:ascii="Times New Roman" w:eastAsia="Times New Roman" w:hAnsi="Times New Roman" w:cs="Times New Roman"/>
          <w:sz w:val="28"/>
          <w:szCs w:val="28"/>
        </w:rPr>
        <w:t xml:space="preserve"> лак</w:t>
      </w:r>
      <w:r w:rsidRPr="000B52AE">
        <w:rPr>
          <w:rFonts w:ascii="Times New Roman" w:eastAsia="Times New Roman" w:hAnsi="Times New Roman" w:cs="Times New Roman"/>
          <w:sz w:val="28"/>
          <w:szCs w:val="28"/>
        </w:rPr>
        <w:t>тации  гипертрофируется  молочная  железа;  развитие  эмбриона  вматке  сопровождается  гипертрофией  ее  стенки.  В  этих  ситуацияхмасса  органов  возрастает  не  только  за  счет  увеличения  в  объемеотдельных  функциональных  элементов,  но  и</w:t>
      </w:r>
      <w:r>
        <w:rPr>
          <w:rFonts w:ascii="Times New Roman" w:eastAsia="Times New Roman" w:hAnsi="Times New Roman" w:cs="Times New Roman"/>
          <w:sz w:val="28"/>
          <w:szCs w:val="28"/>
        </w:rPr>
        <w:t xml:space="preserve">  за  счет  их  размноже</w:t>
      </w:r>
      <w:r w:rsidRPr="000B52AE">
        <w:rPr>
          <w:rFonts w:ascii="Times New Roman" w:eastAsia="Times New Roman" w:hAnsi="Times New Roman" w:cs="Times New Roman"/>
          <w:sz w:val="28"/>
          <w:szCs w:val="28"/>
        </w:rPr>
        <w:t>ния (гиперплазии);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59772F">
        <w:rPr>
          <w:rFonts w:ascii="Times New Roman" w:eastAsia="Times New Roman" w:hAnsi="Times New Roman" w:cs="Times New Roman"/>
          <w:b/>
          <w:i/>
          <w:sz w:val="28"/>
          <w:szCs w:val="28"/>
        </w:rPr>
        <w:t>викарная</w:t>
      </w:r>
      <w:r w:rsidRPr="000B52AE">
        <w:rPr>
          <w:rFonts w:ascii="Times New Roman" w:eastAsia="Times New Roman" w:hAnsi="Times New Roman" w:cs="Times New Roman"/>
          <w:sz w:val="28"/>
          <w:szCs w:val="28"/>
        </w:rPr>
        <w:t>,  характеризующаяся  увеличением  массы  парногооргана  при  удалении  или  атрофии  од</w:t>
      </w:r>
      <w:r>
        <w:rPr>
          <w:rFonts w:ascii="Times New Roman" w:eastAsia="Times New Roman" w:hAnsi="Times New Roman" w:cs="Times New Roman"/>
          <w:sz w:val="28"/>
          <w:szCs w:val="28"/>
        </w:rPr>
        <w:t>ного  из  них.  При  потере  од</w:t>
      </w:r>
      <w:r w:rsidRPr="000B52AE">
        <w:rPr>
          <w:rFonts w:ascii="Times New Roman" w:eastAsia="Times New Roman" w:hAnsi="Times New Roman" w:cs="Times New Roman"/>
          <w:sz w:val="28"/>
          <w:szCs w:val="28"/>
        </w:rPr>
        <w:t>ной  почки  возрастает  объем  оставшейся.  Викарная  гипертрофияникогда  не  компенсирует  на  100</w:t>
      </w:r>
      <w:r>
        <w:rPr>
          <w:rFonts w:ascii="Times New Roman" w:eastAsia="Times New Roman" w:hAnsi="Times New Roman" w:cs="Times New Roman"/>
          <w:sz w:val="28"/>
          <w:szCs w:val="28"/>
        </w:rPr>
        <w:t>%  деятельность  выбывшего  пар</w:t>
      </w:r>
      <w:r w:rsidRPr="000B52AE">
        <w:rPr>
          <w:rFonts w:ascii="Times New Roman" w:eastAsia="Times New Roman" w:hAnsi="Times New Roman" w:cs="Times New Roman"/>
          <w:sz w:val="28"/>
          <w:szCs w:val="28"/>
        </w:rPr>
        <w:t xml:space="preserve">ного  органа.  Гипертрофированные  легкое,  надпочечник,  почка,другие  органы  только  на  60...80%  компенсируют  изначальнуюфункцию,  степень  </w:t>
      </w:r>
      <w:r w:rsidRPr="000B52AE">
        <w:rPr>
          <w:rFonts w:ascii="Times New Roman" w:eastAsia="Times New Roman" w:hAnsi="Times New Roman" w:cs="Times New Roman"/>
          <w:sz w:val="28"/>
          <w:szCs w:val="28"/>
        </w:rPr>
        <w:lastRenderedPageBreak/>
        <w:t>восстановления  последней  зависит  от  многихфакторов,  в  том  числе  от  возраста  больного  животного.  Удалениепочки  у  молодой  крысы  ведет  к  65%-й  гипертрофии  оставшейся,  ау старой — к 25%-й;</w:t>
      </w:r>
    </w:p>
    <w:p w:rsidR="0001029A"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59772F">
        <w:rPr>
          <w:rFonts w:ascii="Times New Roman" w:eastAsia="Times New Roman" w:hAnsi="Times New Roman" w:cs="Times New Roman"/>
          <w:b/>
          <w:i/>
          <w:sz w:val="28"/>
          <w:szCs w:val="28"/>
        </w:rPr>
        <w:t>регенерационная,</w:t>
      </w:r>
      <w:r w:rsidRPr="000B52AE">
        <w:rPr>
          <w:rFonts w:ascii="Times New Roman" w:eastAsia="Times New Roman" w:hAnsi="Times New Roman" w:cs="Times New Roman"/>
          <w:sz w:val="28"/>
          <w:szCs w:val="28"/>
        </w:rPr>
        <w:t xml:space="preserve">  которая  развивае</w:t>
      </w:r>
      <w:r>
        <w:rPr>
          <w:rFonts w:ascii="Times New Roman" w:eastAsia="Times New Roman" w:hAnsi="Times New Roman" w:cs="Times New Roman"/>
          <w:sz w:val="28"/>
          <w:szCs w:val="28"/>
        </w:rPr>
        <w:t>тся  в  оставшейся  части  орга</w:t>
      </w:r>
      <w:r w:rsidRPr="000B52AE">
        <w:rPr>
          <w:rFonts w:ascii="Times New Roman" w:eastAsia="Times New Roman" w:hAnsi="Times New Roman" w:cs="Times New Roman"/>
          <w:sz w:val="28"/>
          <w:szCs w:val="28"/>
        </w:rPr>
        <w:t>на  после  частичной  резекции.  При  у</w:t>
      </w:r>
      <w:r>
        <w:rPr>
          <w:rFonts w:ascii="Times New Roman" w:eastAsia="Times New Roman" w:hAnsi="Times New Roman" w:cs="Times New Roman"/>
          <w:sz w:val="28"/>
          <w:szCs w:val="28"/>
        </w:rPr>
        <w:t>далении  у  подопытного  кро</w:t>
      </w:r>
      <w:r w:rsidRPr="000B52AE">
        <w:rPr>
          <w:rFonts w:ascii="Times New Roman" w:eastAsia="Times New Roman" w:hAnsi="Times New Roman" w:cs="Times New Roman"/>
          <w:sz w:val="28"/>
          <w:szCs w:val="28"/>
        </w:rPr>
        <w:t>лика  более  50%  ткани  печени  масс</w:t>
      </w:r>
      <w:r>
        <w:rPr>
          <w:rFonts w:ascii="Times New Roman" w:eastAsia="Times New Roman" w:hAnsi="Times New Roman" w:cs="Times New Roman"/>
          <w:sz w:val="28"/>
          <w:szCs w:val="28"/>
        </w:rPr>
        <w:t>а  органа  полностью  восстанав</w:t>
      </w:r>
      <w:r w:rsidRPr="000B52AE">
        <w:rPr>
          <w:rFonts w:ascii="Times New Roman" w:eastAsia="Times New Roman" w:hAnsi="Times New Roman" w:cs="Times New Roman"/>
          <w:sz w:val="28"/>
          <w:szCs w:val="28"/>
        </w:rPr>
        <w:t>ливается спустя 1...2 мес;</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59772F">
        <w:rPr>
          <w:rFonts w:ascii="Times New Roman" w:eastAsia="Times New Roman" w:hAnsi="Times New Roman" w:cs="Times New Roman"/>
          <w:b/>
          <w:i/>
          <w:sz w:val="28"/>
          <w:szCs w:val="28"/>
        </w:rPr>
        <w:t>корреляционная</w:t>
      </w:r>
      <w:r w:rsidRPr="000B52AE">
        <w:rPr>
          <w:rFonts w:ascii="Times New Roman" w:eastAsia="Times New Roman" w:hAnsi="Times New Roman" w:cs="Times New Roman"/>
          <w:sz w:val="28"/>
          <w:szCs w:val="28"/>
        </w:rPr>
        <w:t>,  которая  характерна  для  систем,  регуляторно  ифункционально  взаимосвязанны</w:t>
      </w:r>
      <w:r>
        <w:rPr>
          <w:rFonts w:ascii="Times New Roman" w:eastAsia="Times New Roman" w:hAnsi="Times New Roman" w:cs="Times New Roman"/>
          <w:sz w:val="28"/>
          <w:szCs w:val="28"/>
        </w:rPr>
        <w:t>х.  Например,  увеличение  выра</w:t>
      </w:r>
      <w:r w:rsidRPr="000B52AE">
        <w:rPr>
          <w:rFonts w:ascii="Times New Roman" w:eastAsia="Times New Roman" w:hAnsi="Times New Roman" w:cs="Times New Roman"/>
          <w:sz w:val="28"/>
          <w:szCs w:val="28"/>
        </w:rPr>
        <w:t>ботки  адренокортикотропного  гормона  гипофизом  обусловливаетгипертрофию и гиперплазию коры надпочечника;</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59772F">
        <w:rPr>
          <w:rFonts w:ascii="Times New Roman" w:eastAsia="Times New Roman" w:hAnsi="Times New Roman" w:cs="Times New Roman"/>
          <w:b/>
          <w:i/>
          <w:sz w:val="28"/>
          <w:szCs w:val="28"/>
        </w:rPr>
        <w:t>ложная,</w:t>
      </w:r>
      <w:r w:rsidRPr="000B52AE">
        <w:rPr>
          <w:rFonts w:ascii="Times New Roman" w:eastAsia="Times New Roman" w:hAnsi="Times New Roman" w:cs="Times New Roman"/>
          <w:sz w:val="28"/>
          <w:szCs w:val="28"/>
        </w:rPr>
        <w:t xml:space="preserve">  развивающаяся  за  счет  мелсуточной  ткани.  Подобнуюкартину  можззо  наблюдать  в  начальной  стадии  цирроза  печени,когда  увеличение  объема  органа  о</w:t>
      </w:r>
      <w:r>
        <w:rPr>
          <w:rFonts w:ascii="Times New Roman" w:eastAsia="Times New Roman" w:hAnsi="Times New Roman" w:cs="Times New Roman"/>
          <w:sz w:val="28"/>
          <w:szCs w:val="28"/>
        </w:rPr>
        <w:t>бусловлено  разрастанием  соеди</w:t>
      </w:r>
      <w:r w:rsidRPr="000B52AE">
        <w:rPr>
          <w:rFonts w:ascii="Times New Roman" w:eastAsia="Times New Roman" w:hAnsi="Times New Roman" w:cs="Times New Roman"/>
          <w:sz w:val="28"/>
          <w:szCs w:val="28"/>
        </w:rPr>
        <w:t>нительной  ткани,  или  при  увеличении  объема  мышцы  вследствиетого,  что  между  мышечными  волокнами  появляется  жироваяткань.</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p>
    <w:p w:rsidR="0001029A" w:rsidRPr="0059772F" w:rsidRDefault="0001029A" w:rsidP="0038732C">
      <w:pPr>
        <w:tabs>
          <w:tab w:val="left" w:pos="142"/>
        </w:tabs>
        <w:spacing w:after="0" w:line="240" w:lineRule="auto"/>
        <w:ind w:right="2" w:firstLine="426"/>
        <w:jc w:val="both"/>
        <w:outlineLvl w:val="1"/>
        <w:rPr>
          <w:rFonts w:ascii="Times New Roman" w:eastAsia="Times New Roman" w:hAnsi="Times New Roman" w:cs="Times New Roman"/>
          <w:b/>
          <w:sz w:val="28"/>
          <w:szCs w:val="28"/>
        </w:rPr>
      </w:pPr>
      <w:r w:rsidRPr="0059772F">
        <w:rPr>
          <w:rFonts w:ascii="Times New Roman" w:eastAsia="Times New Roman" w:hAnsi="Times New Roman" w:cs="Times New Roman"/>
          <w:b/>
          <w:sz w:val="28"/>
          <w:szCs w:val="28"/>
        </w:rPr>
        <w:t>Регенерация</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Регенерация  (от  лат.  regeneratio  —  возрождение)  —  процесс  восстановления разрушенных тканей или органов.</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Регенерация  сопровождает  жиз</w:t>
      </w:r>
      <w:r>
        <w:rPr>
          <w:rFonts w:ascii="Times New Roman" w:eastAsia="Times New Roman" w:hAnsi="Times New Roman" w:cs="Times New Roman"/>
          <w:sz w:val="28"/>
          <w:szCs w:val="28"/>
        </w:rPr>
        <w:t>нь  животного  организма  с  мо</w:t>
      </w:r>
      <w:r w:rsidRPr="000B52AE">
        <w:rPr>
          <w:rFonts w:ascii="Times New Roman" w:eastAsia="Times New Roman" w:hAnsi="Times New Roman" w:cs="Times New Roman"/>
          <w:sz w:val="28"/>
          <w:szCs w:val="28"/>
        </w:rPr>
        <w:t>мента  оплодотворения  яйцеклетк</w:t>
      </w:r>
      <w:r>
        <w:rPr>
          <w:rFonts w:ascii="Times New Roman" w:eastAsia="Times New Roman" w:hAnsi="Times New Roman" w:cs="Times New Roman"/>
          <w:sz w:val="28"/>
          <w:szCs w:val="28"/>
        </w:rPr>
        <w:t>и  до  завершения  жизнедеятель</w:t>
      </w:r>
      <w:r w:rsidRPr="000B52AE">
        <w:rPr>
          <w:rFonts w:ascii="Times New Roman" w:eastAsia="Times New Roman" w:hAnsi="Times New Roman" w:cs="Times New Roman"/>
          <w:sz w:val="28"/>
          <w:szCs w:val="28"/>
        </w:rPr>
        <w:t>ности.  У  здорового  животного  неп</w:t>
      </w:r>
      <w:r>
        <w:rPr>
          <w:rFonts w:ascii="Times New Roman" w:eastAsia="Times New Roman" w:hAnsi="Times New Roman" w:cs="Times New Roman"/>
          <w:sz w:val="28"/>
          <w:szCs w:val="28"/>
        </w:rPr>
        <w:t>рерывно  разрушаются  и  воспро</w:t>
      </w:r>
      <w:r w:rsidRPr="000B52AE">
        <w:rPr>
          <w:rFonts w:ascii="Times New Roman" w:eastAsia="Times New Roman" w:hAnsi="Times New Roman" w:cs="Times New Roman"/>
          <w:sz w:val="28"/>
          <w:szCs w:val="28"/>
        </w:rPr>
        <w:t>изводятся  молекулы,  ферментные  системы,  органоиды  клеток,сами  клетки.  Лейко</w:t>
      </w:r>
      <w:r>
        <w:rPr>
          <w:rFonts w:ascii="Times New Roman" w:eastAsia="Times New Roman" w:hAnsi="Times New Roman" w:cs="Times New Roman"/>
          <w:sz w:val="28"/>
          <w:szCs w:val="28"/>
        </w:rPr>
        <w:t>циты,  например,  живут  около 1  сут,  эритроци</w:t>
      </w:r>
      <w:r w:rsidRPr="000B52AE">
        <w:rPr>
          <w:rFonts w:ascii="Times New Roman" w:eastAsia="Times New Roman" w:hAnsi="Times New Roman" w:cs="Times New Roman"/>
          <w:sz w:val="28"/>
          <w:szCs w:val="28"/>
        </w:rPr>
        <w:t>ты  —  около  1  мес.  Такую  регенерацию  называют  физиологической.Она  не  ограничивается  воспроизве</w:t>
      </w:r>
      <w:r>
        <w:rPr>
          <w:rFonts w:ascii="Times New Roman" w:eastAsia="Times New Roman" w:hAnsi="Times New Roman" w:cs="Times New Roman"/>
          <w:sz w:val="28"/>
          <w:szCs w:val="28"/>
        </w:rPr>
        <w:t>дением  клеток.  Постоянная  де</w:t>
      </w:r>
      <w:r w:rsidRPr="000B52AE">
        <w:rPr>
          <w:rFonts w:ascii="Times New Roman" w:eastAsia="Times New Roman" w:hAnsi="Times New Roman" w:cs="Times New Roman"/>
          <w:sz w:val="28"/>
          <w:szCs w:val="28"/>
        </w:rPr>
        <w:t>струкция  и  обновление  тканей  сопровождаются  важными  для</w:t>
      </w:r>
      <w:r w:rsidR="00B93624">
        <w:rPr>
          <w:rFonts w:ascii="Times New Roman" w:eastAsia="Times New Roman" w:hAnsi="Times New Roman" w:cs="Times New Roman"/>
          <w:sz w:val="28"/>
          <w:szCs w:val="28"/>
          <w:lang w:val="kk-KZ"/>
        </w:rPr>
        <w:t>о</w:t>
      </w:r>
      <w:r w:rsidRPr="000B52AE">
        <w:rPr>
          <w:rFonts w:ascii="Times New Roman" w:eastAsia="Times New Roman" w:hAnsi="Times New Roman" w:cs="Times New Roman"/>
          <w:sz w:val="28"/>
          <w:szCs w:val="28"/>
        </w:rPr>
        <w:t>рганизма  процессами  образования  секретов,  таких  как  молоко,кишечный сок, желчные пигменты и др.Восстановление  поврежденных  биологических  структур  наразных  уровнях  их  организации  носит  название  патологическойрегенерации.  Лучшую  способность  к</w:t>
      </w:r>
      <w:r>
        <w:rPr>
          <w:rFonts w:ascii="Times New Roman" w:eastAsia="Times New Roman" w:hAnsi="Times New Roman" w:cs="Times New Roman"/>
          <w:sz w:val="28"/>
          <w:szCs w:val="28"/>
        </w:rPr>
        <w:t xml:space="preserve">  регенерации  в  ответ  на  по</w:t>
      </w:r>
      <w:r w:rsidRPr="000B52AE">
        <w:rPr>
          <w:rFonts w:ascii="Times New Roman" w:eastAsia="Times New Roman" w:hAnsi="Times New Roman" w:cs="Times New Roman"/>
          <w:sz w:val="28"/>
          <w:szCs w:val="28"/>
        </w:rPr>
        <w:t>вреждение  проявляют  низшие  животные:  чем  выше  организацияживотного,  тем  указанная  способность  слабее.  Тем  не  менее  умлекопитающих  и  птиц  регенерирую</w:t>
      </w:r>
      <w:r>
        <w:rPr>
          <w:rFonts w:ascii="Times New Roman" w:eastAsia="Times New Roman" w:hAnsi="Times New Roman" w:cs="Times New Roman"/>
          <w:sz w:val="28"/>
          <w:szCs w:val="28"/>
        </w:rPr>
        <w:t>т  после  повреждения  все  тка</w:t>
      </w:r>
      <w:r w:rsidRPr="000B52AE">
        <w:rPr>
          <w:rFonts w:ascii="Times New Roman" w:eastAsia="Times New Roman" w:hAnsi="Times New Roman" w:cs="Times New Roman"/>
          <w:sz w:val="28"/>
          <w:szCs w:val="28"/>
        </w:rPr>
        <w:t>невые  структуры,  но  в  разной  степ</w:t>
      </w:r>
      <w:r>
        <w:rPr>
          <w:rFonts w:ascii="Times New Roman" w:eastAsia="Times New Roman" w:hAnsi="Times New Roman" w:cs="Times New Roman"/>
          <w:sz w:val="28"/>
          <w:szCs w:val="28"/>
        </w:rPr>
        <w:t>ени.  Значительная  регенератив</w:t>
      </w:r>
      <w:r w:rsidRPr="000B52AE">
        <w:rPr>
          <w:rFonts w:ascii="Times New Roman" w:eastAsia="Times New Roman" w:hAnsi="Times New Roman" w:cs="Times New Roman"/>
          <w:sz w:val="28"/>
          <w:szCs w:val="28"/>
        </w:rPr>
        <w:t>ная  способность  отмечена  у  эпите</w:t>
      </w:r>
      <w:r>
        <w:rPr>
          <w:rFonts w:ascii="Times New Roman" w:eastAsia="Times New Roman" w:hAnsi="Times New Roman" w:cs="Times New Roman"/>
          <w:sz w:val="28"/>
          <w:szCs w:val="28"/>
        </w:rPr>
        <w:t>лиальных  тканей.  Из  них  наи</w:t>
      </w:r>
      <w:r w:rsidRPr="000B52AE">
        <w:rPr>
          <w:rFonts w:ascii="Times New Roman" w:eastAsia="Times New Roman" w:hAnsi="Times New Roman" w:cs="Times New Roman"/>
          <w:sz w:val="28"/>
          <w:szCs w:val="28"/>
        </w:rPr>
        <w:t>высшей  способностью  к  регенерации  после  травмы  обладает  кожа.В  ходе  эволюции  покровные  ткани  подвергались  наибольшейтравматизации  со  стороны  вн</w:t>
      </w:r>
      <w:r>
        <w:rPr>
          <w:rFonts w:ascii="Times New Roman" w:eastAsia="Times New Roman" w:hAnsi="Times New Roman" w:cs="Times New Roman"/>
          <w:sz w:val="28"/>
          <w:szCs w:val="28"/>
        </w:rPr>
        <w:t>ешней  среды,  поэтому  заживле</w:t>
      </w:r>
      <w:r w:rsidRPr="000B52AE">
        <w:rPr>
          <w:rFonts w:ascii="Times New Roman" w:eastAsia="Times New Roman" w:hAnsi="Times New Roman" w:cs="Times New Roman"/>
          <w:sz w:val="28"/>
          <w:szCs w:val="28"/>
        </w:rPr>
        <w:t>ние  ран  кожи  —  выражение  п</w:t>
      </w:r>
      <w:r>
        <w:rPr>
          <w:rFonts w:ascii="Times New Roman" w:eastAsia="Times New Roman" w:hAnsi="Times New Roman" w:cs="Times New Roman"/>
          <w:sz w:val="28"/>
          <w:szCs w:val="28"/>
        </w:rPr>
        <w:t>риспособляемости,  морфологичес</w:t>
      </w:r>
      <w:r w:rsidRPr="000B52AE">
        <w:rPr>
          <w:rFonts w:ascii="Times New Roman" w:eastAsia="Times New Roman" w:hAnsi="Times New Roman" w:cs="Times New Roman"/>
          <w:sz w:val="28"/>
          <w:szCs w:val="28"/>
        </w:rPr>
        <w:t>кой  адаптации  животных  к  повреждающим  факторам.  Эпителийкожи  восстанавливается  за  счет  пролиферации  клеток  глубокогозародышевого слоя.</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lastRenderedPageBreak/>
        <w:t>У  слизистой  оболочки  желудоч</w:t>
      </w:r>
      <w:r>
        <w:rPr>
          <w:rFonts w:ascii="Times New Roman" w:eastAsia="Times New Roman" w:hAnsi="Times New Roman" w:cs="Times New Roman"/>
          <w:sz w:val="28"/>
          <w:szCs w:val="28"/>
        </w:rPr>
        <w:t>но-кишечного  тракта,  дыхатель</w:t>
      </w:r>
      <w:r w:rsidRPr="000B52AE">
        <w:rPr>
          <w:rFonts w:ascii="Times New Roman" w:eastAsia="Times New Roman" w:hAnsi="Times New Roman" w:cs="Times New Roman"/>
          <w:sz w:val="28"/>
          <w:szCs w:val="28"/>
        </w:rPr>
        <w:t xml:space="preserve">ных  путей  выражена  способность  к  репаративному </w:t>
      </w:r>
      <w:r>
        <w:rPr>
          <w:rFonts w:ascii="Times New Roman" w:eastAsia="Times New Roman" w:hAnsi="Times New Roman" w:cs="Times New Roman"/>
          <w:sz w:val="28"/>
          <w:szCs w:val="28"/>
        </w:rPr>
        <w:t xml:space="preserve"> восстановле</w:t>
      </w:r>
      <w:r w:rsidRPr="000B52AE">
        <w:rPr>
          <w:rFonts w:ascii="Times New Roman" w:eastAsia="Times New Roman" w:hAnsi="Times New Roman" w:cs="Times New Roman"/>
          <w:sz w:val="28"/>
          <w:szCs w:val="28"/>
        </w:rPr>
        <w:t>нию.  При  остро  текущих  катарах  эпителий  может  слущиваться  сбольших  площадей  и  сравнительно  быстро  замещаться  новым.Источником служат клеточные элементы крипт.</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Выраженной  репаративной  р</w:t>
      </w:r>
      <w:r>
        <w:rPr>
          <w:rFonts w:ascii="Times New Roman" w:eastAsia="Times New Roman" w:hAnsi="Times New Roman" w:cs="Times New Roman"/>
          <w:sz w:val="28"/>
          <w:szCs w:val="28"/>
        </w:rPr>
        <w:t>егенерацией  обладают  производ</w:t>
      </w:r>
      <w:r w:rsidRPr="000B52AE">
        <w:rPr>
          <w:rFonts w:ascii="Times New Roman" w:eastAsia="Times New Roman" w:hAnsi="Times New Roman" w:cs="Times New Roman"/>
          <w:sz w:val="28"/>
          <w:szCs w:val="28"/>
        </w:rPr>
        <w:t>ные  эпителиальной  ткани  —  слю</w:t>
      </w:r>
      <w:r>
        <w:rPr>
          <w:rFonts w:ascii="Times New Roman" w:eastAsia="Times New Roman" w:hAnsi="Times New Roman" w:cs="Times New Roman"/>
          <w:sz w:val="28"/>
          <w:szCs w:val="28"/>
        </w:rPr>
        <w:t>нные  железы,  печень,  поджелу</w:t>
      </w:r>
      <w:r w:rsidRPr="000B52AE">
        <w:rPr>
          <w:rFonts w:ascii="Times New Roman" w:eastAsia="Times New Roman" w:hAnsi="Times New Roman" w:cs="Times New Roman"/>
          <w:sz w:val="28"/>
          <w:szCs w:val="28"/>
        </w:rPr>
        <w:t>дочная железа.</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Соединительная  ткань  хоро</w:t>
      </w:r>
      <w:r>
        <w:rPr>
          <w:rFonts w:ascii="Times New Roman" w:eastAsia="Times New Roman" w:hAnsi="Times New Roman" w:cs="Times New Roman"/>
          <w:sz w:val="28"/>
          <w:szCs w:val="28"/>
        </w:rPr>
        <w:t>шо  регенерирует.  Рыхлая  клет</w:t>
      </w:r>
      <w:r w:rsidRPr="000B52AE">
        <w:rPr>
          <w:rFonts w:ascii="Times New Roman" w:eastAsia="Times New Roman" w:hAnsi="Times New Roman" w:cs="Times New Roman"/>
          <w:sz w:val="28"/>
          <w:szCs w:val="28"/>
        </w:rPr>
        <w:t>чатка  соединяет  края  ран,  отграничивает  очаг  поражения  отздоровых  тканей,  восполняет  раневой  дефект  соединительно-тканным  рубцом,  закрывающим  ворота  инфекции.  В  заживлении  переломов  костей  основное  значение  имеют  остеобласты,пролиферация  которых  восстанавливает  поврежденные  структуры.  Остеокласты  обеспечивают</w:t>
      </w:r>
      <w:r>
        <w:rPr>
          <w:rFonts w:ascii="Times New Roman" w:eastAsia="Times New Roman" w:hAnsi="Times New Roman" w:cs="Times New Roman"/>
          <w:sz w:val="28"/>
          <w:szCs w:val="28"/>
        </w:rPr>
        <w:t xml:space="preserve">  резорбцию  поврежденной  кост</w:t>
      </w:r>
      <w:r w:rsidRPr="000B52AE">
        <w:rPr>
          <w:rFonts w:ascii="Times New Roman" w:eastAsia="Times New Roman" w:hAnsi="Times New Roman" w:cs="Times New Roman"/>
          <w:sz w:val="28"/>
          <w:szCs w:val="28"/>
        </w:rPr>
        <w:t>ной  ткани,  подавление  избыточно  разросшейся.  Сравнительнобыстро  регенерируют  фасции  и  сухожилия,  слабо  —  хрящевая  ижировая ткани.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Мышечная  ткань  регенерирует  хуже  эпителиальной  и  соедини-тельной.  Волокна  скелетных  мышц  способны  восстанавливатьсяпосле  повреждения  путем  амитотического  деления  клеток,  приэтом  в  регенерированных  волокнах  обнаруживают  характернуюпоперечно-полосатую  исчерченность,  В  восстановлении  функцииповрежденной  скелетной  мышцы  основное  значение  им</w:t>
      </w:r>
      <w:r>
        <w:rPr>
          <w:rFonts w:ascii="Times New Roman" w:eastAsia="Times New Roman" w:hAnsi="Times New Roman" w:cs="Times New Roman"/>
          <w:sz w:val="28"/>
          <w:szCs w:val="28"/>
        </w:rPr>
        <w:t>еет  гипер</w:t>
      </w:r>
      <w:r w:rsidRPr="000B52AE">
        <w:rPr>
          <w:rFonts w:ascii="Times New Roman" w:eastAsia="Times New Roman" w:hAnsi="Times New Roman" w:cs="Times New Roman"/>
          <w:sz w:val="28"/>
          <w:szCs w:val="28"/>
        </w:rPr>
        <w:t>трофия.  Гладкие  мышцы  регенерируют  относительно  слабо  за  счетмитотического деления мышечных клеток.</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Повреждение  клеток  центральной  нервной  системы,  нейроновспинного  мозга,  симпатических  ганглиев  завершается  их  гибелью.Аксоны  нервных  клеток  сохраняют  способность  к  репаративнойрегенерации.  Повреждение  пер</w:t>
      </w:r>
      <w:r>
        <w:rPr>
          <w:rFonts w:ascii="Times New Roman" w:eastAsia="Times New Roman" w:hAnsi="Times New Roman" w:cs="Times New Roman"/>
          <w:sz w:val="28"/>
          <w:szCs w:val="28"/>
        </w:rPr>
        <w:t>иферического  нерва  сопровожда</w:t>
      </w:r>
      <w:r w:rsidRPr="000B52AE">
        <w:rPr>
          <w:rFonts w:ascii="Times New Roman" w:eastAsia="Times New Roman" w:hAnsi="Times New Roman" w:cs="Times New Roman"/>
          <w:sz w:val="28"/>
          <w:szCs w:val="28"/>
        </w:rPr>
        <w:t xml:space="preserve">ется  дегенерацией  и  атрофией  конца  нерва,  идущего  к  периферии.Регенерация  начинается  на  конце  аксона:  он  врастает  в  футляры,сформированные  сохраняющимися  клетками  шванновской  оболочки  поврежденного  волокна,  и  </w:t>
      </w:r>
      <w:r>
        <w:rPr>
          <w:rFonts w:ascii="Times New Roman" w:eastAsia="Times New Roman" w:hAnsi="Times New Roman" w:cs="Times New Roman"/>
          <w:sz w:val="28"/>
          <w:szCs w:val="28"/>
        </w:rPr>
        <w:t>способен  восстановить  иннерва</w:t>
      </w:r>
      <w:r w:rsidRPr="000B52AE">
        <w:rPr>
          <w:rFonts w:ascii="Times New Roman" w:eastAsia="Times New Roman" w:hAnsi="Times New Roman" w:cs="Times New Roman"/>
          <w:sz w:val="28"/>
          <w:szCs w:val="28"/>
        </w:rPr>
        <w:t>цию.  Если  же  аксон  не  совмещен  с  объектом  врастания,  то  на  егоконце  образуются  своеобразные  утолщения  —  не</w:t>
      </w:r>
      <w:r>
        <w:rPr>
          <w:rFonts w:ascii="Times New Roman" w:eastAsia="Times New Roman" w:hAnsi="Times New Roman" w:cs="Times New Roman"/>
          <w:sz w:val="28"/>
          <w:szCs w:val="28"/>
        </w:rPr>
        <w:t>вромы,  раздраже</w:t>
      </w:r>
      <w:r w:rsidRPr="000B52AE">
        <w:rPr>
          <w:rFonts w:ascii="Times New Roman" w:eastAsia="Times New Roman" w:hAnsi="Times New Roman" w:cs="Times New Roman"/>
          <w:sz w:val="28"/>
          <w:szCs w:val="28"/>
        </w:rPr>
        <w:t>ние  которых  причиняет  больному  острую,  трудно  переносимуюболь (каузалгия).</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Заживление  ран  представляет  </w:t>
      </w:r>
      <w:r>
        <w:rPr>
          <w:rFonts w:ascii="Times New Roman" w:eastAsia="Times New Roman" w:hAnsi="Times New Roman" w:cs="Times New Roman"/>
          <w:sz w:val="28"/>
          <w:szCs w:val="28"/>
        </w:rPr>
        <w:t>собой  конечный  этап  регенера</w:t>
      </w:r>
      <w:r w:rsidRPr="000B52AE">
        <w:rPr>
          <w:rFonts w:ascii="Times New Roman" w:eastAsia="Times New Roman" w:hAnsi="Times New Roman" w:cs="Times New Roman"/>
          <w:sz w:val="28"/>
          <w:szCs w:val="28"/>
        </w:rPr>
        <w:t>ции  после  травматизации  тканей  и  начинается  с  того,  что  дефектзаполняется  фибрином,  лимфо</w:t>
      </w:r>
      <w:r>
        <w:rPr>
          <w:rFonts w:ascii="Times New Roman" w:eastAsia="Times New Roman" w:hAnsi="Times New Roman" w:cs="Times New Roman"/>
          <w:sz w:val="28"/>
          <w:szCs w:val="28"/>
        </w:rPr>
        <w:t>цитами;  освобождаются  биологи</w:t>
      </w:r>
      <w:r w:rsidRPr="000B52AE">
        <w:rPr>
          <w:rFonts w:ascii="Times New Roman" w:eastAsia="Times New Roman" w:hAnsi="Times New Roman" w:cs="Times New Roman"/>
          <w:sz w:val="28"/>
          <w:szCs w:val="28"/>
        </w:rPr>
        <w:t>чески  активные  вещества  —  стимуляторы  роста.  Они  индуцируютразмножение  прежде  всего  эндотел</w:t>
      </w:r>
      <w:r>
        <w:rPr>
          <w:rFonts w:ascii="Times New Roman" w:eastAsia="Times New Roman" w:hAnsi="Times New Roman" w:cs="Times New Roman"/>
          <w:sz w:val="28"/>
          <w:szCs w:val="28"/>
        </w:rPr>
        <w:t>иальных  клеток,  клеток  адвен</w:t>
      </w:r>
      <w:r w:rsidRPr="000B52AE">
        <w:rPr>
          <w:rFonts w:ascii="Times New Roman" w:eastAsia="Times New Roman" w:hAnsi="Times New Roman" w:cs="Times New Roman"/>
          <w:sz w:val="28"/>
          <w:szCs w:val="28"/>
        </w:rPr>
        <w:t>тиции  сосудов,  малодиффер</w:t>
      </w:r>
      <w:r>
        <w:rPr>
          <w:rFonts w:ascii="Times New Roman" w:eastAsia="Times New Roman" w:hAnsi="Times New Roman" w:cs="Times New Roman"/>
          <w:sz w:val="28"/>
          <w:szCs w:val="28"/>
        </w:rPr>
        <w:t>енцированных  соединительноткан</w:t>
      </w:r>
      <w:r w:rsidRPr="000B52AE">
        <w:rPr>
          <w:rFonts w:ascii="Times New Roman" w:eastAsia="Times New Roman" w:hAnsi="Times New Roman" w:cs="Times New Roman"/>
          <w:sz w:val="28"/>
          <w:szCs w:val="28"/>
        </w:rPr>
        <w:t>ных  элементов  —  фибробластов,  служащих  источником  коллагена,эластина,  глюкозаминоглюканов.  Ра</w:t>
      </w:r>
      <w:r>
        <w:rPr>
          <w:rFonts w:ascii="Times New Roman" w:eastAsia="Times New Roman" w:hAnsi="Times New Roman" w:cs="Times New Roman"/>
          <w:sz w:val="28"/>
          <w:szCs w:val="28"/>
        </w:rPr>
        <w:t>ны  могут  заживать  по  первич</w:t>
      </w:r>
      <w:r w:rsidRPr="000B52AE">
        <w:rPr>
          <w:rFonts w:ascii="Times New Roman" w:eastAsia="Times New Roman" w:hAnsi="Times New Roman" w:cs="Times New Roman"/>
          <w:sz w:val="28"/>
          <w:szCs w:val="28"/>
        </w:rPr>
        <w:t xml:space="preserve">ному  </w:t>
      </w:r>
      <w:r w:rsidRPr="000B52AE">
        <w:rPr>
          <w:rFonts w:ascii="Times New Roman" w:eastAsia="Times New Roman" w:hAnsi="Times New Roman" w:cs="Times New Roman"/>
          <w:sz w:val="28"/>
          <w:szCs w:val="28"/>
        </w:rPr>
        <w:lastRenderedPageBreak/>
        <w:t>натяжению  (операционные)  или  по  вторичному,  если  ранаинфицирована или слишком обширна.</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У  домашних  животных  разных  видов  вне  зависимости  от  силыи  природы  раздражителя  отмечают  </w:t>
      </w:r>
      <w:r>
        <w:rPr>
          <w:rFonts w:ascii="Times New Roman" w:eastAsia="Times New Roman" w:hAnsi="Times New Roman" w:cs="Times New Roman"/>
          <w:sz w:val="28"/>
          <w:szCs w:val="28"/>
        </w:rPr>
        <w:t>особенности  в  регенерации  по</w:t>
      </w:r>
      <w:r w:rsidRPr="000B52AE">
        <w:rPr>
          <w:rFonts w:ascii="Times New Roman" w:eastAsia="Times New Roman" w:hAnsi="Times New Roman" w:cs="Times New Roman"/>
          <w:sz w:val="28"/>
          <w:szCs w:val="28"/>
        </w:rPr>
        <w:t>врежденных  тканей.  У  парнокопытных  (крупный  рогатый  скот,овцы,  свиньи)  и  птиц  наблюдают  быструю  инкапсуляцию  и  раназаживает  преимущественно  по  первичн</w:t>
      </w:r>
      <w:r>
        <w:rPr>
          <w:rFonts w:ascii="Times New Roman" w:eastAsia="Times New Roman" w:hAnsi="Times New Roman" w:cs="Times New Roman"/>
          <w:sz w:val="28"/>
          <w:szCs w:val="28"/>
        </w:rPr>
        <w:t>ому  натяжению;  у  лоша</w:t>
      </w:r>
      <w:r w:rsidRPr="000B52AE">
        <w:rPr>
          <w:rFonts w:ascii="Times New Roman" w:eastAsia="Times New Roman" w:hAnsi="Times New Roman" w:cs="Times New Roman"/>
          <w:sz w:val="28"/>
          <w:szCs w:val="28"/>
        </w:rPr>
        <w:t>дей,  других  однокопытных  —  преимущественно  по  вторичномунатяжению.</w:t>
      </w:r>
    </w:p>
    <w:p w:rsidR="0001029A"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Регенерация  характеризуется  формированием  капилляров  изклеток  эндотелия,  адвентиции,  г</w:t>
      </w:r>
      <w:r>
        <w:rPr>
          <w:rFonts w:ascii="Times New Roman" w:eastAsia="Times New Roman" w:hAnsi="Times New Roman" w:cs="Times New Roman"/>
          <w:sz w:val="28"/>
          <w:szCs w:val="28"/>
        </w:rPr>
        <w:t>истиоцитов,  фибробластов.  Фор</w:t>
      </w:r>
      <w:r w:rsidRPr="000B52AE">
        <w:rPr>
          <w:rFonts w:ascii="Times New Roman" w:eastAsia="Times New Roman" w:hAnsi="Times New Roman" w:cs="Times New Roman"/>
          <w:sz w:val="28"/>
          <w:szCs w:val="28"/>
        </w:rPr>
        <w:t xml:space="preserve">мируется  грануляционная  ткань </w:t>
      </w:r>
      <w:r>
        <w:rPr>
          <w:rFonts w:ascii="Times New Roman" w:eastAsia="Times New Roman" w:hAnsi="Times New Roman" w:cs="Times New Roman"/>
          <w:sz w:val="28"/>
          <w:szCs w:val="28"/>
        </w:rPr>
        <w:t xml:space="preserve"> —  структурный  и  функциональ</w:t>
      </w:r>
      <w:r w:rsidRPr="000B52AE">
        <w:rPr>
          <w:rFonts w:ascii="Times New Roman" w:eastAsia="Times New Roman" w:hAnsi="Times New Roman" w:cs="Times New Roman"/>
          <w:sz w:val="28"/>
          <w:szCs w:val="28"/>
        </w:rPr>
        <w:t>ный  барьер,  ограждающий  организм  от  инфекционного  начала  итоксинов  (нередко  у  лошадей  можно  наблюдать  избыточный  ростгрануляций  —  «дикое  мясо»,  выходящее  за  пределы  краев  раны).Новообразованная  ткань  весьма  кр</w:t>
      </w:r>
      <w:r>
        <w:rPr>
          <w:rFonts w:ascii="Times New Roman" w:eastAsia="Times New Roman" w:hAnsi="Times New Roman" w:cs="Times New Roman"/>
          <w:sz w:val="28"/>
          <w:szCs w:val="28"/>
        </w:rPr>
        <w:t>овоточива  из-за  обилия  крове</w:t>
      </w:r>
      <w:r w:rsidRPr="000B52AE">
        <w:rPr>
          <w:rFonts w:ascii="Times New Roman" w:eastAsia="Times New Roman" w:hAnsi="Times New Roman" w:cs="Times New Roman"/>
          <w:sz w:val="28"/>
          <w:szCs w:val="28"/>
        </w:rPr>
        <w:t>носных  сосудов.  При  заживлении  по  вторичному  натяжению  дефект  не  эпителизируется,  на  его  ме</w:t>
      </w:r>
      <w:r>
        <w:rPr>
          <w:rFonts w:ascii="Times New Roman" w:eastAsia="Times New Roman" w:hAnsi="Times New Roman" w:cs="Times New Roman"/>
          <w:sz w:val="28"/>
          <w:szCs w:val="28"/>
        </w:rPr>
        <w:t>сте  образуется  плотный  соеди</w:t>
      </w:r>
      <w:r w:rsidRPr="000B52AE">
        <w:rPr>
          <w:rFonts w:ascii="Times New Roman" w:eastAsia="Times New Roman" w:hAnsi="Times New Roman" w:cs="Times New Roman"/>
          <w:sz w:val="28"/>
          <w:szCs w:val="28"/>
        </w:rPr>
        <w:t>нительнотканный рубец.</w:t>
      </w:r>
    </w:p>
    <w:p w:rsidR="00B97A74" w:rsidRDefault="00B97A74" w:rsidP="00012B18">
      <w:pPr>
        <w:tabs>
          <w:tab w:val="left" w:pos="142"/>
          <w:tab w:val="left" w:pos="5875"/>
        </w:tabs>
        <w:spacing w:after="0" w:line="240" w:lineRule="auto"/>
        <w:ind w:right="2"/>
        <w:jc w:val="both"/>
        <w:outlineLvl w:val="1"/>
        <w:rPr>
          <w:rFonts w:ascii="Times New Roman" w:eastAsia="Times New Roman" w:hAnsi="Times New Roman" w:cs="Times New Roman"/>
          <w:b/>
          <w:bCs/>
          <w:sz w:val="28"/>
          <w:szCs w:val="28"/>
          <w:shd w:val="clear" w:color="auto" w:fill="FFFFFF"/>
        </w:rPr>
      </w:pPr>
    </w:p>
    <w:p w:rsidR="0001029A" w:rsidRDefault="0001029A" w:rsidP="0038732C">
      <w:pPr>
        <w:tabs>
          <w:tab w:val="left" w:pos="142"/>
          <w:tab w:val="left" w:pos="5875"/>
        </w:tabs>
        <w:spacing w:after="0" w:line="240" w:lineRule="auto"/>
        <w:ind w:right="2" w:firstLine="426"/>
        <w:jc w:val="center"/>
        <w:outlineLvl w:val="1"/>
        <w:rPr>
          <w:rFonts w:ascii="Times New Roman" w:eastAsia="Times New Roman" w:hAnsi="Times New Roman" w:cs="Times New Roman"/>
          <w:b/>
          <w:bCs/>
          <w:sz w:val="28"/>
          <w:szCs w:val="28"/>
          <w:shd w:val="clear" w:color="auto" w:fill="FFFFFF"/>
        </w:rPr>
      </w:pPr>
      <w:r w:rsidRPr="00A26A67">
        <w:rPr>
          <w:rFonts w:ascii="Times New Roman" w:eastAsia="Times New Roman" w:hAnsi="Times New Roman" w:cs="Times New Roman"/>
          <w:b/>
          <w:bCs/>
          <w:sz w:val="28"/>
          <w:szCs w:val="28"/>
          <w:shd w:val="clear" w:color="auto" w:fill="FFFFFF"/>
        </w:rPr>
        <w:t>Патологическая физиология опухолей</w:t>
      </w:r>
    </w:p>
    <w:p w:rsidR="0001029A" w:rsidRPr="00A26A67" w:rsidRDefault="0001029A" w:rsidP="0038732C">
      <w:pPr>
        <w:tabs>
          <w:tab w:val="left" w:pos="142"/>
          <w:tab w:val="left" w:pos="5875"/>
        </w:tabs>
        <w:spacing w:after="0" w:line="240" w:lineRule="auto"/>
        <w:ind w:right="2" w:firstLine="426"/>
        <w:jc w:val="both"/>
        <w:outlineLvl w:val="1"/>
        <w:rPr>
          <w:rFonts w:ascii="Times New Roman" w:eastAsia="Times New Roman" w:hAnsi="Times New Roman" w:cs="Times New Roman"/>
          <w:b/>
          <w:bCs/>
          <w:sz w:val="28"/>
          <w:szCs w:val="28"/>
        </w:rPr>
      </w:pP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Понятие  об  опухолях.  Под  опухолью  понимают  патологическоеразрастание  тканей,  характериз</w:t>
      </w:r>
      <w:r>
        <w:rPr>
          <w:rFonts w:ascii="Times New Roman" w:eastAsia="Times New Roman" w:hAnsi="Times New Roman" w:cs="Times New Roman"/>
          <w:sz w:val="28"/>
          <w:szCs w:val="28"/>
        </w:rPr>
        <w:t>ующееся  относительной  автоном</w:t>
      </w:r>
      <w:r w:rsidRPr="000B52AE">
        <w:rPr>
          <w:rFonts w:ascii="Times New Roman" w:eastAsia="Times New Roman" w:hAnsi="Times New Roman" w:cs="Times New Roman"/>
          <w:sz w:val="28"/>
          <w:szCs w:val="28"/>
        </w:rPr>
        <w:t>ностью, беспредельностью роста и атипичностью.</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Опухоль  (бластома  —  от  греч.  biastos  —  вырост,  росток,  оша  —опухоль;  неоплазма  —  от  гр</w:t>
      </w:r>
      <w:r>
        <w:rPr>
          <w:rFonts w:ascii="Times New Roman" w:eastAsia="Times New Roman" w:hAnsi="Times New Roman" w:cs="Times New Roman"/>
          <w:sz w:val="28"/>
          <w:szCs w:val="28"/>
        </w:rPr>
        <w:t>еч.  neos  —  новый,  plasma  —  образова</w:t>
      </w:r>
      <w:r w:rsidRPr="000B52AE">
        <w:rPr>
          <w:rFonts w:ascii="Times New Roman" w:eastAsia="Times New Roman" w:hAnsi="Times New Roman" w:cs="Times New Roman"/>
          <w:sz w:val="28"/>
          <w:szCs w:val="28"/>
        </w:rPr>
        <w:t>ние)  —  местное  проявление  общег</w:t>
      </w:r>
      <w:r>
        <w:rPr>
          <w:rFonts w:ascii="Times New Roman" w:eastAsia="Times New Roman" w:hAnsi="Times New Roman" w:cs="Times New Roman"/>
          <w:sz w:val="28"/>
          <w:szCs w:val="28"/>
        </w:rPr>
        <w:t>о  заболевания,  опухолевой  бо</w:t>
      </w:r>
      <w:r w:rsidRPr="000B52AE">
        <w:rPr>
          <w:rFonts w:ascii="Times New Roman" w:eastAsia="Times New Roman" w:hAnsi="Times New Roman" w:cs="Times New Roman"/>
          <w:sz w:val="28"/>
          <w:szCs w:val="28"/>
        </w:rPr>
        <w:t xml:space="preserve">лезни.  Изучением  причин  возникновения,  механизмов  развития,диагностики,  профилактики  и  лечения  </w:t>
      </w:r>
      <w:r>
        <w:rPr>
          <w:rFonts w:ascii="Times New Roman" w:eastAsia="Times New Roman" w:hAnsi="Times New Roman" w:cs="Times New Roman"/>
          <w:sz w:val="28"/>
          <w:szCs w:val="28"/>
        </w:rPr>
        <w:t>опухолей  занимается  он</w:t>
      </w:r>
      <w:r w:rsidRPr="000B52AE">
        <w:rPr>
          <w:rFonts w:ascii="Times New Roman" w:eastAsia="Times New Roman" w:hAnsi="Times New Roman" w:cs="Times New Roman"/>
          <w:sz w:val="28"/>
          <w:szCs w:val="28"/>
        </w:rPr>
        <w:t>кология  (от  греч.  onkos  —  опухоль,  logos—учение).  Наука  активноразвивается  благодаря  усилиям  врачей  и  представителей  многихдругих  специальностей  —  биологов,  генетиков,  химиков,  физиков,математиков.  Однако,  несмотря  на  огромное  внимание  ученых  ипрактиков  к  проблеме  неопластическог</w:t>
      </w:r>
      <w:r>
        <w:rPr>
          <w:rFonts w:ascii="Times New Roman" w:eastAsia="Times New Roman" w:hAnsi="Times New Roman" w:cs="Times New Roman"/>
          <w:sz w:val="28"/>
          <w:szCs w:val="28"/>
        </w:rPr>
        <w:t>о  роста,  до  сих  пор  остают</w:t>
      </w:r>
      <w:r w:rsidRPr="000B52AE">
        <w:rPr>
          <w:rFonts w:ascii="Times New Roman" w:eastAsia="Times New Roman" w:hAnsi="Times New Roman" w:cs="Times New Roman"/>
          <w:sz w:val="28"/>
          <w:szCs w:val="28"/>
        </w:rPr>
        <w:t>ся  недостаточно  ясными  механизм  превращения  нормальнойклетки в опухолевую, бластомогенез в целом.</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Опухолевый  рост  отличается  от  нор</w:t>
      </w:r>
      <w:r>
        <w:rPr>
          <w:rFonts w:ascii="Times New Roman" w:eastAsia="Times New Roman" w:hAnsi="Times New Roman" w:cs="Times New Roman"/>
          <w:sz w:val="28"/>
          <w:szCs w:val="28"/>
        </w:rPr>
        <w:t>мального,  других  разновид</w:t>
      </w:r>
      <w:r w:rsidRPr="000B52AE">
        <w:rPr>
          <w:rFonts w:ascii="Times New Roman" w:eastAsia="Times New Roman" w:hAnsi="Times New Roman" w:cs="Times New Roman"/>
          <w:sz w:val="28"/>
          <w:szCs w:val="28"/>
        </w:rPr>
        <w:t xml:space="preserve">ностей  патологического  разрастания  тканей  прежде  всего  </w:t>
      </w:r>
      <w:r>
        <w:rPr>
          <w:rFonts w:ascii="Times New Roman" w:eastAsia="Times New Roman" w:hAnsi="Times New Roman" w:cs="Times New Roman"/>
          <w:b/>
          <w:sz w:val="28"/>
          <w:szCs w:val="28"/>
        </w:rPr>
        <w:t>авто</w:t>
      </w:r>
      <w:r w:rsidRPr="00F76652">
        <w:rPr>
          <w:rFonts w:ascii="Times New Roman" w:eastAsia="Times New Roman" w:hAnsi="Times New Roman" w:cs="Times New Roman"/>
          <w:b/>
          <w:sz w:val="28"/>
          <w:szCs w:val="28"/>
        </w:rPr>
        <w:t>номностью.</w:t>
      </w:r>
      <w:r w:rsidRPr="000B52AE">
        <w:rPr>
          <w:rFonts w:ascii="Times New Roman" w:eastAsia="Times New Roman" w:hAnsi="Times New Roman" w:cs="Times New Roman"/>
          <w:sz w:val="28"/>
          <w:szCs w:val="28"/>
        </w:rPr>
        <w:t xml:space="preserve">  Рост  опухоли  не  регул</w:t>
      </w:r>
      <w:r>
        <w:rPr>
          <w:rFonts w:ascii="Times New Roman" w:eastAsia="Times New Roman" w:hAnsi="Times New Roman" w:cs="Times New Roman"/>
          <w:sz w:val="28"/>
          <w:szCs w:val="28"/>
        </w:rPr>
        <w:t>ируется  гомеостатическими  сис</w:t>
      </w:r>
      <w:r w:rsidRPr="000B52AE">
        <w:rPr>
          <w:rFonts w:ascii="Times New Roman" w:eastAsia="Times New Roman" w:hAnsi="Times New Roman" w:cs="Times New Roman"/>
          <w:sz w:val="28"/>
          <w:szCs w:val="28"/>
        </w:rPr>
        <w:t xml:space="preserve">темами  организма.  Вместе  с  тем  опухоль  снабжается  через  сосудыпластическими  и  энергетическими </w:t>
      </w:r>
      <w:r>
        <w:rPr>
          <w:rFonts w:ascii="Times New Roman" w:eastAsia="Times New Roman" w:hAnsi="Times New Roman" w:cs="Times New Roman"/>
          <w:sz w:val="28"/>
          <w:szCs w:val="28"/>
        </w:rPr>
        <w:t xml:space="preserve"> элементами,  а  метаболиты  вы</w:t>
      </w:r>
      <w:r w:rsidRPr="000B52AE">
        <w:rPr>
          <w:rFonts w:ascii="Times New Roman" w:eastAsia="Times New Roman" w:hAnsi="Times New Roman" w:cs="Times New Roman"/>
          <w:sz w:val="28"/>
          <w:szCs w:val="28"/>
        </w:rPr>
        <w:t>водятся  и  поступают  в  общий  кровоток.  Поэтому  автономия  опухолевой ткани относительна.</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Для  опухоли  характерна  </w:t>
      </w:r>
      <w:r w:rsidRPr="00F76652">
        <w:rPr>
          <w:rFonts w:ascii="Times New Roman" w:eastAsia="Times New Roman" w:hAnsi="Times New Roman" w:cs="Times New Roman"/>
          <w:b/>
          <w:sz w:val="28"/>
          <w:szCs w:val="28"/>
        </w:rPr>
        <w:t>беспредельность  роста.</w:t>
      </w:r>
      <w:r>
        <w:rPr>
          <w:rFonts w:ascii="Times New Roman" w:eastAsia="Times New Roman" w:hAnsi="Times New Roman" w:cs="Times New Roman"/>
          <w:sz w:val="28"/>
          <w:szCs w:val="28"/>
        </w:rPr>
        <w:t xml:space="preserve">  Начиная  с  од</w:t>
      </w:r>
      <w:r w:rsidRPr="000B52AE">
        <w:rPr>
          <w:rFonts w:ascii="Times New Roman" w:eastAsia="Times New Roman" w:hAnsi="Times New Roman" w:cs="Times New Roman"/>
          <w:sz w:val="28"/>
          <w:szCs w:val="28"/>
        </w:rPr>
        <w:t>ной  единственной  клетки  или  клона  клеток,  тран</w:t>
      </w:r>
      <w:r>
        <w:rPr>
          <w:rFonts w:ascii="Times New Roman" w:eastAsia="Times New Roman" w:hAnsi="Times New Roman" w:cs="Times New Roman"/>
          <w:sz w:val="28"/>
          <w:szCs w:val="28"/>
        </w:rPr>
        <w:t>сформирован</w:t>
      </w:r>
      <w:r w:rsidRPr="000B52AE">
        <w:rPr>
          <w:rFonts w:ascii="Times New Roman" w:eastAsia="Times New Roman" w:hAnsi="Times New Roman" w:cs="Times New Roman"/>
          <w:sz w:val="28"/>
          <w:szCs w:val="28"/>
        </w:rPr>
        <w:t xml:space="preserve">ных  в  </w:t>
      </w:r>
      <w:r w:rsidRPr="000B52AE">
        <w:rPr>
          <w:rFonts w:ascii="Times New Roman" w:eastAsia="Times New Roman" w:hAnsi="Times New Roman" w:cs="Times New Roman"/>
          <w:sz w:val="28"/>
          <w:szCs w:val="28"/>
        </w:rPr>
        <w:lastRenderedPageBreak/>
        <w:t>бластоматозные,  опухоли  растут  «из  самих  себя».  Клеткипервичного  зачатка  размножаются  до  тех  пор,  пока  организм  непогибнет.</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Опухоли  характеризуются  </w:t>
      </w:r>
      <w:r w:rsidRPr="00F76652">
        <w:rPr>
          <w:rFonts w:ascii="Times New Roman" w:eastAsia="Times New Roman" w:hAnsi="Times New Roman" w:cs="Times New Roman"/>
          <w:b/>
          <w:sz w:val="28"/>
          <w:szCs w:val="28"/>
        </w:rPr>
        <w:t>атипичностью</w:t>
      </w:r>
      <w:r>
        <w:rPr>
          <w:rFonts w:ascii="Times New Roman" w:eastAsia="Times New Roman" w:hAnsi="Times New Roman" w:cs="Times New Roman"/>
          <w:sz w:val="28"/>
          <w:szCs w:val="28"/>
        </w:rPr>
        <w:t>,  то  есть  совокупно</w:t>
      </w:r>
      <w:r w:rsidRPr="000B52AE">
        <w:rPr>
          <w:rFonts w:ascii="Times New Roman" w:eastAsia="Times New Roman" w:hAnsi="Times New Roman" w:cs="Times New Roman"/>
          <w:sz w:val="28"/>
          <w:szCs w:val="28"/>
        </w:rPr>
        <w:t>стью  биологических  свойств,  отли</w:t>
      </w:r>
      <w:r>
        <w:rPr>
          <w:rFonts w:ascii="Times New Roman" w:eastAsia="Times New Roman" w:hAnsi="Times New Roman" w:cs="Times New Roman"/>
          <w:sz w:val="28"/>
          <w:szCs w:val="28"/>
        </w:rPr>
        <w:t>чающих  их  от  исходных  нор</w:t>
      </w:r>
      <w:r w:rsidRPr="000B52AE">
        <w:rPr>
          <w:rFonts w:ascii="Times New Roman" w:eastAsia="Times New Roman" w:hAnsi="Times New Roman" w:cs="Times New Roman"/>
          <w:sz w:val="28"/>
          <w:szCs w:val="28"/>
        </w:rPr>
        <w:t>мальных  тканей,  таких,  как  эпит</w:t>
      </w:r>
      <w:r>
        <w:rPr>
          <w:rFonts w:ascii="Times New Roman" w:eastAsia="Times New Roman" w:hAnsi="Times New Roman" w:cs="Times New Roman"/>
          <w:sz w:val="28"/>
          <w:szCs w:val="28"/>
        </w:rPr>
        <w:t>елиальная,  соединительная,  мы</w:t>
      </w:r>
      <w:r w:rsidRPr="000B52AE">
        <w:rPr>
          <w:rFonts w:ascii="Times New Roman" w:eastAsia="Times New Roman" w:hAnsi="Times New Roman" w:cs="Times New Roman"/>
          <w:sz w:val="28"/>
          <w:szCs w:val="28"/>
        </w:rPr>
        <w:t>шечная,  нервная.  Отличия  касаются  морфологических  свойствопухолевой  ткани  и  составляющих  е</w:t>
      </w:r>
      <w:r>
        <w:rPr>
          <w:rFonts w:ascii="Times New Roman" w:eastAsia="Times New Roman" w:hAnsi="Times New Roman" w:cs="Times New Roman"/>
          <w:sz w:val="28"/>
          <w:szCs w:val="28"/>
        </w:rPr>
        <w:t>е  клеток,  а  также  физико-хи</w:t>
      </w:r>
      <w:r w:rsidRPr="000B52AE">
        <w:rPr>
          <w:rFonts w:ascii="Times New Roman" w:eastAsia="Times New Roman" w:hAnsi="Times New Roman" w:cs="Times New Roman"/>
          <w:sz w:val="28"/>
          <w:szCs w:val="28"/>
        </w:rPr>
        <w:t>мических,  биохимических,  энергетических  и  иных.  Опухолевыеклетки  малодифференцированы,  по  структуре  и  метаболическимособенностям  приближаются  к  эм</w:t>
      </w:r>
      <w:r>
        <w:rPr>
          <w:rFonts w:ascii="Times New Roman" w:eastAsia="Times New Roman" w:hAnsi="Times New Roman" w:cs="Times New Roman"/>
          <w:sz w:val="28"/>
          <w:szCs w:val="28"/>
        </w:rPr>
        <w:t>бриональным,  что  получило  на</w:t>
      </w:r>
      <w:r w:rsidRPr="000B52AE">
        <w:rPr>
          <w:rFonts w:ascii="Times New Roman" w:eastAsia="Times New Roman" w:hAnsi="Times New Roman" w:cs="Times New Roman"/>
          <w:sz w:val="28"/>
          <w:szCs w:val="28"/>
        </w:rPr>
        <w:t xml:space="preserve">звание </w:t>
      </w:r>
      <w:r w:rsidRPr="00F76652">
        <w:rPr>
          <w:rFonts w:ascii="Times New Roman" w:eastAsia="Times New Roman" w:hAnsi="Times New Roman" w:cs="Times New Roman"/>
          <w:b/>
          <w:sz w:val="28"/>
          <w:szCs w:val="28"/>
        </w:rPr>
        <w:t>анаплазии</w:t>
      </w:r>
      <w:r w:rsidRPr="000B52AE">
        <w:rPr>
          <w:rFonts w:ascii="Times New Roman" w:eastAsia="Times New Roman" w:hAnsi="Times New Roman" w:cs="Times New Roman"/>
          <w:sz w:val="28"/>
          <w:szCs w:val="28"/>
        </w:rPr>
        <w:t xml:space="preserve"> (от греч. anaplasis — обратное развитие).</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Морфологический  атипизм  касае</w:t>
      </w:r>
      <w:r>
        <w:rPr>
          <w:rFonts w:ascii="Times New Roman" w:eastAsia="Times New Roman" w:hAnsi="Times New Roman" w:cs="Times New Roman"/>
          <w:sz w:val="28"/>
          <w:szCs w:val="28"/>
        </w:rPr>
        <w:t>тся  тканей  и  клеток.  Ткане</w:t>
      </w:r>
      <w:r w:rsidRPr="000B52AE">
        <w:rPr>
          <w:rFonts w:ascii="Times New Roman" w:eastAsia="Times New Roman" w:hAnsi="Times New Roman" w:cs="Times New Roman"/>
          <w:sz w:val="28"/>
          <w:szCs w:val="28"/>
        </w:rPr>
        <w:t>вый  атипизм  характеризуется  тем,  ч</w:t>
      </w:r>
      <w:r>
        <w:rPr>
          <w:rFonts w:ascii="Times New Roman" w:eastAsia="Times New Roman" w:hAnsi="Times New Roman" w:cs="Times New Roman"/>
          <w:sz w:val="28"/>
          <w:szCs w:val="28"/>
        </w:rPr>
        <w:t>то  опухолевые  клетки  не  фор</w:t>
      </w:r>
      <w:r w:rsidRPr="000B52AE">
        <w:rPr>
          <w:rFonts w:ascii="Times New Roman" w:eastAsia="Times New Roman" w:hAnsi="Times New Roman" w:cs="Times New Roman"/>
          <w:sz w:val="28"/>
          <w:szCs w:val="28"/>
        </w:rPr>
        <w:t xml:space="preserve">мируют  нормальные  тканевые  структуры,  хаотично  расположены;в  опухолевой  ткани  нарушено  соотношение  стромы  и  паренхимы.Например,  пораженная  ткань  печени  теряет  балочную  структуру,желчь  не  поступает  в  желчные  протоки  и  всасывается  в  кровь.Клеточный  атипизм  выражается  в  полиморфизме,  полихромазии,укрупнении  ядер,  полиплоидии, </w:t>
      </w:r>
      <w:r>
        <w:rPr>
          <w:rFonts w:ascii="Times New Roman" w:eastAsia="Times New Roman" w:hAnsi="Times New Roman" w:cs="Times New Roman"/>
          <w:sz w:val="28"/>
          <w:szCs w:val="28"/>
        </w:rPr>
        <w:t xml:space="preserve"> изменении  состава  хромосомно</w:t>
      </w:r>
      <w:r w:rsidRPr="000B52AE">
        <w:rPr>
          <w:rFonts w:ascii="Times New Roman" w:eastAsia="Times New Roman" w:hAnsi="Times New Roman" w:cs="Times New Roman"/>
          <w:sz w:val="28"/>
          <w:szCs w:val="28"/>
        </w:rPr>
        <w:t>го аппарата. Для опухолевой клетки характерна патология митоза.</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Нарушается выработка кейлоно</w:t>
      </w:r>
      <w:r>
        <w:rPr>
          <w:rFonts w:ascii="Times New Roman" w:eastAsia="Times New Roman" w:hAnsi="Times New Roman" w:cs="Times New Roman"/>
          <w:sz w:val="28"/>
          <w:szCs w:val="28"/>
        </w:rPr>
        <w:t>в — ингибиторов клеточного деле</w:t>
      </w:r>
      <w:r w:rsidRPr="000B52AE">
        <w:rPr>
          <w:rFonts w:ascii="Times New Roman" w:eastAsia="Times New Roman" w:hAnsi="Times New Roman" w:cs="Times New Roman"/>
          <w:sz w:val="28"/>
          <w:szCs w:val="28"/>
        </w:rPr>
        <w:t>ния, чтo подтверждает влияни</w:t>
      </w:r>
      <w:r>
        <w:rPr>
          <w:rFonts w:ascii="Times New Roman" w:eastAsia="Times New Roman" w:hAnsi="Times New Roman" w:cs="Times New Roman"/>
          <w:sz w:val="28"/>
          <w:szCs w:val="28"/>
        </w:rPr>
        <w:t>е онкогенных факторов на генети</w:t>
      </w:r>
      <w:r w:rsidRPr="000B52AE">
        <w:rPr>
          <w:rFonts w:ascii="Times New Roman" w:eastAsia="Times New Roman" w:hAnsi="Times New Roman" w:cs="Times New Roman"/>
          <w:sz w:val="28"/>
          <w:szCs w:val="28"/>
        </w:rPr>
        <w:t>ческий аппарат и неурегулированность роста опухоли.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Атипизм  проявляется  и  в  состоянии  субклеточных  структур:рибосомы  не  связаны  с  ЭПС,  митохондрий  мало,  в  их  строенииотмечают  аномалии.  Ядро  опухолев</w:t>
      </w:r>
      <w:r>
        <w:rPr>
          <w:rFonts w:ascii="Times New Roman" w:eastAsia="Times New Roman" w:hAnsi="Times New Roman" w:cs="Times New Roman"/>
          <w:sz w:val="28"/>
          <w:szCs w:val="28"/>
        </w:rPr>
        <w:t>ой  клетки  крупное,  с  необыч</w:t>
      </w:r>
      <w:r w:rsidRPr="000B52AE">
        <w:rPr>
          <w:rFonts w:ascii="Times New Roman" w:eastAsia="Times New Roman" w:hAnsi="Times New Roman" w:cs="Times New Roman"/>
          <w:sz w:val="28"/>
          <w:szCs w:val="28"/>
        </w:rPr>
        <w:t xml:space="preserve">ным  расположением  хроматина. </w:t>
      </w:r>
      <w:r>
        <w:rPr>
          <w:rFonts w:ascii="Times New Roman" w:eastAsia="Times New Roman" w:hAnsi="Times New Roman" w:cs="Times New Roman"/>
          <w:sz w:val="28"/>
          <w:szCs w:val="28"/>
        </w:rPr>
        <w:t xml:space="preserve"> Методом  электронной  микроско</w:t>
      </w:r>
      <w:r w:rsidRPr="000B52AE">
        <w:rPr>
          <w:rFonts w:ascii="Times New Roman" w:eastAsia="Times New Roman" w:hAnsi="Times New Roman" w:cs="Times New Roman"/>
          <w:sz w:val="28"/>
          <w:szCs w:val="28"/>
        </w:rPr>
        <w:t>пии обнаруживают клетки-гибриды.</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По  строению  опухоли  подразделяют  на  доброкачественные  излокачественные.  </w:t>
      </w:r>
      <w:r w:rsidRPr="00F76652">
        <w:rPr>
          <w:rFonts w:ascii="Times New Roman" w:eastAsia="Times New Roman" w:hAnsi="Times New Roman" w:cs="Times New Roman"/>
          <w:b/>
          <w:sz w:val="28"/>
          <w:szCs w:val="28"/>
        </w:rPr>
        <w:t>Доброкачественная  опухоль</w:t>
      </w:r>
      <w:r w:rsidRPr="000B52AE">
        <w:rPr>
          <w:rFonts w:ascii="Times New Roman" w:eastAsia="Times New Roman" w:hAnsi="Times New Roman" w:cs="Times New Roman"/>
          <w:sz w:val="28"/>
          <w:szCs w:val="28"/>
        </w:rPr>
        <w:t xml:space="preserve">  характеризуется  экс-пансивным  ростом  (опухоль  раст</w:t>
      </w:r>
      <w:r>
        <w:rPr>
          <w:rFonts w:ascii="Times New Roman" w:eastAsia="Times New Roman" w:hAnsi="Times New Roman" w:cs="Times New Roman"/>
          <w:sz w:val="28"/>
          <w:szCs w:val="28"/>
        </w:rPr>
        <w:t>ет,  раздвигая  окружающие  тка</w:t>
      </w:r>
      <w:r w:rsidRPr="000B52AE">
        <w:rPr>
          <w:rFonts w:ascii="Times New Roman" w:eastAsia="Times New Roman" w:hAnsi="Times New Roman" w:cs="Times New Roman"/>
          <w:sz w:val="28"/>
          <w:szCs w:val="28"/>
        </w:rPr>
        <w:t>ни),  очерченными  границами;  ее  сравнительно  легко  мож</w:t>
      </w:r>
      <w:r>
        <w:rPr>
          <w:rFonts w:ascii="Times New Roman" w:eastAsia="Times New Roman" w:hAnsi="Times New Roman" w:cs="Times New Roman"/>
          <w:sz w:val="28"/>
          <w:szCs w:val="28"/>
        </w:rPr>
        <w:t>но  уда</w:t>
      </w:r>
      <w:r w:rsidRPr="000B52AE">
        <w:rPr>
          <w:rFonts w:ascii="Times New Roman" w:eastAsia="Times New Roman" w:hAnsi="Times New Roman" w:cs="Times New Roman"/>
          <w:sz w:val="28"/>
          <w:szCs w:val="28"/>
        </w:rPr>
        <w:t xml:space="preserve">лить.  </w:t>
      </w:r>
      <w:r w:rsidRPr="00B551A8">
        <w:rPr>
          <w:rFonts w:ascii="Times New Roman" w:eastAsia="Times New Roman" w:hAnsi="Times New Roman" w:cs="Times New Roman"/>
          <w:b/>
          <w:sz w:val="28"/>
          <w:szCs w:val="28"/>
        </w:rPr>
        <w:t>Злокачественная  опухоль</w:t>
      </w:r>
      <w:r w:rsidRPr="000B52AE">
        <w:rPr>
          <w:rFonts w:ascii="Times New Roman" w:eastAsia="Times New Roman" w:hAnsi="Times New Roman" w:cs="Times New Roman"/>
          <w:sz w:val="28"/>
          <w:szCs w:val="28"/>
        </w:rPr>
        <w:t xml:space="preserve">  характеризуется  интенсивныминфильтративным  ростом  (опухол</w:t>
      </w:r>
      <w:r>
        <w:rPr>
          <w:rFonts w:ascii="Times New Roman" w:eastAsia="Times New Roman" w:hAnsi="Times New Roman" w:cs="Times New Roman"/>
          <w:sz w:val="28"/>
          <w:szCs w:val="28"/>
        </w:rPr>
        <w:t>евые  клетки  врастают  в  окру</w:t>
      </w:r>
      <w:r w:rsidRPr="000B52AE">
        <w:rPr>
          <w:rFonts w:ascii="Times New Roman" w:eastAsia="Times New Roman" w:hAnsi="Times New Roman" w:cs="Times New Roman"/>
          <w:sz w:val="28"/>
          <w:szCs w:val="28"/>
        </w:rPr>
        <w:t>жающие  ткани),  границы  распр</w:t>
      </w:r>
      <w:r>
        <w:rPr>
          <w:rFonts w:ascii="Times New Roman" w:eastAsia="Times New Roman" w:hAnsi="Times New Roman" w:cs="Times New Roman"/>
          <w:sz w:val="28"/>
          <w:szCs w:val="28"/>
        </w:rPr>
        <w:t>остранения  неопределенны.  Опу</w:t>
      </w:r>
      <w:r w:rsidRPr="000B52AE">
        <w:rPr>
          <w:rFonts w:ascii="Times New Roman" w:eastAsia="Times New Roman" w:hAnsi="Times New Roman" w:cs="Times New Roman"/>
          <w:sz w:val="28"/>
          <w:szCs w:val="28"/>
        </w:rPr>
        <w:t>холевые  клетки  способны  проникать  сквозь  стенки  сосудов  иразноситься  по  организму,  создав</w:t>
      </w:r>
      <w:r>
        <w:rPr>
          <w:rFonts w:ascii="Times New Roman" w:eastAsia="Times New Roman" w:hAnsi="Times New Roman" w:cs="Times New Roman"/>
          <w:sz w:val="28"/>
          <w:szCs w:val="28"/>
        </w:rPr>
        <w:t>ая  новые  очаги  бластоматозно</w:t>
      </w:r>
      <w:r w:rsidRPr="000B52AE">
        <w:rPr>
          <w:rFonts w:ascii="Times New Roman" w:eastAsia="Times New Roman" w:hAnsi="Times New Roman" w:cs="Times New Roman"/>
          <w:sz w:val="28"/>
          <w:szCs w:val="28"/>
        </w:rPr>
        <w:t>го  поражения  —  метастазы.  Клетки</w:t>
      </w:r>
      <w:r>
        <w:rPr>
          <w:rFonts w:ascii="Times New Roman" w:eastAsia="Times New Roman" w:hAnsi="Times New Roman" w:cs="Times New Roman"/>
          <w:sz w:val="28"/>
          <w:szCs w:val="28"/>
        </w:rPr>
        <w:t xml:space="preserve">  злокачественной  опухоли  эпи</w:t>
      </w:r>
      <w:r w:rsidRPr="000B52AE">
        <w:rPr>
          <w:rFonts w:ascii="Times New Roman" w:eastAsia="Times New Roman" w:hAnsi="Times New Roman" w:cs="Times New Roman"/>
          <w:sz w:val="28"/>
          <w:szCs w:val="28"/>
        </w:rPr>
        <w:t>телиального  происхождения  (рак</w:t>
      </w:r>
      <w:r>
        <w:rPr>
          <w:rFonts w:ascii="Times New Roman" w:eastAsia="Times New Roman" w:hAnsi="Times New Roman" w:cs="Times New Roman"/>
          <w:sz w:val="28"/>
          <w:szCs w:val="28"/>
        </w:rPr>
        <w:t>)  метастазируют  преимуществен</w:t>
      </w:r>
      <w:r w:rsidRPr="000B52AE">
        <w:rPr>
          <w:rFonts w:ascii="Times New Roman" w:eastAsia="Times New Roman" w:hAnsi="Times New Roman" w:cs="Times New Roman"/>
          <w:sz w:val="28"/>
          <w:szCs w:val="28"/>
        </w:rPr>
        <w:t xml:space="preserve">но  через  сеть  лимфатических  сосудов,  клетки  злокачественнойопухоли  соединительной  ткани  и  </w:t>
      </w:r>
      <w:r>
        <w:rPr>
          <w:rFonts w:ascii="Times New Roman" w:eastAsia="Times New Roman" w:hAnsi="Times New Roman" w:cs="Times New Roman"/>
          <w:sz w:val="28"/>
          <w:szCs w:val="28"/>
        </w:rPr>
        <w:t>ее  производных  (саркома)  раз</w:t>
      </w:r>
      <w:r w:rsidRPr="000B52AE">
        <w:rPr>
          <w:rFonts w:ascii="Times New Roman" w:eastAsia="Times New Roman" w:hAnsi="Times New Roman" w:cs="Times New Roman"/>
          <w:sz w:val="28"/>
          <w:szCs w:val="28"/>
        </w:rPr>
        <w:t>носятся  преимущественно  по  кро</w:t>
      </w:r>
      <w:r>
        <w:rPr>
          <w:rFonts w:ascii="Times New Roman" w:eastAsia="Times New Roman" w:hAnsi="Times New Roman" w:cs="Times New Roman"/>
          <w:sz w:val="28"/>
          <w:szCs w:val="28"/>
        </w:rPr>
        <w:t>веносным  сосудам.  Из-за  недо</w:t>
      </w:r>
      <w:r w:rsidRPr="000B52AE">
        <w:rPr>
          <w:rFonts w:ascii="Times New Roman" w:eastAsia="Times New Roman" w:hAnsi="Times New Roman" w:cs="Times New Roman"/>
          <w:sz w:val="28"/>
          <w:szCs w:val="28"/>
        </w:rPr>
        <w:t>статочного  кровоснабжения  и  высокой  интенсивности  роста  в  цен-тре  злокачественной  опухоли  образуются  очаги  некроза,  что  ведетк прободению полых органов с характерными последствиями.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lastRenderedPageBreak/>
        <w:t>Деление  опухолей  на  доброкачественные  и  злокачественныенесколько  условно,  так  как,  на</w:t>
      </w:r>
      <w:r>
        <w:rPr>
          <w:rFonts w:ascii="Times New Roman" w:eastAsia="Times New Roman" w:hAnsi="Times New Roman" w:cs="Times New Roman"/>
          <w:sz w:val="28"/>
          <w:szCs w:val="28"/>
        </w:rPr>
        <w:t>пример,  доброкачественная  опу</w:t>
      </w:r>
      <w:r w:rsidRPr="000B52AE">
        <w:rPr>
          <w:rFonts w:ascii="Times New Roman" w:eastAsia="Times New Roman" w:hAnsi="Times New Roman" w:cs="Times New Roman"/>
          <w:sz w:val="28"/>
          <w:szCs w:val="28"/>
        </w:rPr>
        <w:t>холь,  локализованная  в  ткани  головного</w:t>
      </w:r>
      <w:r>
        <w:rPr>
          <w:rFonts w:ascii="Times New Roman" w:eastAsia="Times New Roman" w:hAnsi="Times New Roman" w:cs="Times New Roman"/>
          <w:sz w:val="28"/>
          <w:szCs w:val="28"/>
        </w:rPr>
        <w:t xml:space="preserve">  мозга,  может  быстро  за</w:t>
      </w:r>
      <w:r w:rsidRPr="000B52AE">
        <w:rPr>
          <w:rFonts w:ascii="Times New Roman" w:eastAsia="Times New Roman" w:hAnsi="Times New Roman" w:cs="Times New Roman"/>
          <w:sz w:val="28"/>
          <w:szCs w:val="28"/>
        </w:rPr>
        <w:t>вершиться смертью животного.</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Встречаются  опухоли  и  промежут</w:t>
      </w:r>
      <w:r>
        <w:rPr>
          <w:rFonts w:ascii="Times New Roman" w:eastAsia="Times New Roman" w:hAnsi="Times New Roman" w:cs="Times New Roman"/>
          <w:sz w:val="28"/>
          <w:szCs w:val="28"/>
        </w:rPr>
        <w:t>очного  типа  с  местно  дестру</w:t>
      </w:r>
      <w:r w:rsidRPr="000B52AE">
        <w:rPr>
          <w:rFonts w:ascii="Times New Roman" w:eastAsia="Times New Roman" w:hAnsi="Times New Roman" w:cs="Times New Roman"/>
          <w:sz w:val="28"/>
          <w:szCs w:val="28"/>
        </w:rPr>
        <w:t xml:space="preserve">ирующим  ростом.  Они  способны  инфильтрировать  окружающиеткани,  но  не  метастазируют.  Одна  из </w:t>
      </w:r>
      <w:r>
        <w:rPr>
          <w:rFonts w:ascii="Times New Roman" w:eastAsia="Times New Roman" w:hAnsi="Times New Roman" w:cs="Times New Roman"/>
          <w:sz w:val="28"/>
          <w:szCs w:val="28"/>
        </w:rPr>
        <w:t xml:space="preserve"> опухолей  этого  типа  —  база</w:t>
      </w:r>
      <w:r w:rsidRPr="000B52AE">
        <w:rPr>
          <w:rFonts w:ascii="Times New Roman" w:eastAsia="Times New Roman" w:hAnsi="Times New Roman" w:cs="Times New Roman"/>
          <w:sz w:val="28"/>
          <w:szCs w:val="28"/>
        </w:rPr>
        <w:t>лиома — часто поражает кожу.</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Биохимический  атипизм  проявляется  тем,  что  опухолевыеклетки  богаты  водой  и  бедны  зольными  элементами.  Нарушениебелкового  обмена  выражается  в  </w:t>
      </w:r>
      <w:r>
        <w:rPr>
          <w:rFonts w:ascii="Times New Roman" w:eastAsia="Times New Roman" w:hAnsi="Times New Roman" w:cs="Times New Roman"/>
          <w:sz w:val="28"/>
          <w:szCs w:val="28"/>
        </w:rPr>
        <w:t>повышенном  содержании  в  клет</w:t>
      </w:r>
      <w:r w:rsidRPr="000B52AE">
        <w:rPr>
          <w:rFonts w:ascii="Times New Roman" w:eastAsia="Times New Roman" w:hAnsi="Times New Roman" w:cs="Times New Roman"/>
          <w:sz w:val="28"/>
          <w:szCs w:val="28"/>
        </w:rPr>
        <w:t>ках  ДНК  и  РНК,  изменении  аминокислотного  состава.  Усиленыпротеолитические  процессы,  за  счет  чего  клетки  инфильтрируютокружающие  ткани.  В  опухоли  активизируется  распад  углеводов,резко  возрастает  количество  мо</w:t>
      </w:r>
      <w:r>
        <w:rPr>
          <w:rFonts w:ascii="Times New Roman" w:eastAsia="Times New Roman" w:hAnsi="Times New Roman" w:cs="Times New Roman"/>
          <w:sz w:val="28"/>
          <w:szCs w:val="28"/>
        </w:rPr>
        <w:t>лочной  и  пировиноградной  кис</w:t>
      </w:r>
      <w:r w:rsidRPr="000B52AE">
        <w:rPr>
          <w:rFonts w:ascii="Times New Roman" w:eastAsia="Times New Roman" w:hAnsi="Times New Roman" w:cs="Times New Roman"/>
          <w:sz w:val="28"/>
          <w:szCs w:val="28"/>
        </w:rPr>
        <w:t>лот.  Изменение  жирового  обмена</w:t>
      </w:r>
      <w:r>
        <w:rPr>
          <w:rFonts w:ascii="Times New Roman" w:eastAsia="Times New Roman" w:hAnsi="Times New Roman" w:cs="Times New Roman"/>
          <w:sz w:val="28"/>
          <w:szCs w:val="28"/>
        </w:rPr>
        <w:t xml:space="preserve">  обусловливает  накопление  не</w:t>
      </w:r>
      <w:r w:rsidRPr="000B52AE">
        <w:rPr>
          <w:rFonts w:ascii="Times New Roman" w:eastAsia="Times New Roman" w:hAnsi="Times New Roman" w:cs="Times New Roman"/>
          <w:sz w:val="28"/>
          <w:szCs w:val="28"/>
        </w:rPr>
        <w:t>предельных  жирных  кислот  и  кетон</w:t>
      </w:r>
      <w:r>
        <w:rPr>
          <w:rFonts w:ascii="Times New Roman" w:eastAsia="Times New Roman" w:hAnsi="Times New Roman" w:cs="Times New Roman"/>
          <w:sz w:val="28"/>
          <w:szCs w:val="28"/>
        </w:rPr>
        <w:t>овых  тел.  У  некоторых  опухо</w:t>
      </w:r>
      <w:r w:rsidRPr="000B52AE">
        <w:rPr>
          <w:rFonts w:ascii="Times New Roman" w:eastAsia="Times New Roman" w:hAnsi="Times New Roman" w:cs="Times New Roman"/>
          <w:sz w:val="28"/>
          <w:szCs w:val="28"/>
        </w:rPr>
        <w:t>лей  выявлены  ферменты-маркеры</w:t>
      </w:r>
      <w:r>
        <w:rPr>
          <w:rFonts w:ascii="Times New Roman" w:eastAsia="Times New Roman" w:hAnsi="Times New Roman" w:cs="Times New Roman"/>
          <w:sz w:val="28"/>
          <w:szCs w:val="28"/>
        </w:rPr>
        <w:t>,  с  помощью  которых  устанав</w:t>
      </w:r>
      <w:r w:rsidRPr="000B52AE">
        <w:rPr>
          <w:rFonts w:ascii="Times New Roman" w:eastAsia="Times New Roman" w:hAnsi="Times New Roman" w:cs="Times New Roman"/>
          <w:sz w:val="28"/>
          <w:szCs w:val="28"/>
        </w:rPr>
        <w:t>ливают диагноз.</w:t>
      </w:r>
    </w:p>
    <w:p w:rsidR="0001029A"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Своеобразны  окислительно-восстановительные  процессы  вопухолевых  клетках.  Энергетическая  атипичность  характеризуетсятем, что раковая клетка способна расщепить в 4...5 раз большеглюкозы,  чем  окислить  ее  до  СО2  и  Н2О.  Преобладает  анаэробныйгликолиз.  За  счет  одной  молекулы  глюкозы  синтезируются  только2  молекулы  АТФ  (в  норме  —  36).  </w:t>
      </w:r>
      <w:r>
        <w:rPr>
          <w:rFonts w:ascii="Times New Roman" w:eastAsia="Times New Roman" w:hAnsi="Times New Roman" w:cs="Times New Roman"/>
          <w:sz w:val="28"/>
          <w:szCs w:val="28"/>
        </w:rPr>
        <w:t>Интенсивный  рост  клетки,  син</w:t>
      </w:r>
      <w:r w:rsidRPr="000B52AE">
        <w:rPr>
          <w:rFonts w:ascii="Times New Roman" w:eastAsia="Times New Roman" w:hAnsi="Times New Roman" w:cs="Times New Roman"/>
          <w:sz w:val="28"/>
          <w:szCs w:val="28"/>
        </w:rPr>
        <w:t>тез  белка  обеспечиваются  анаэробным  гликолизом.  Это  одна  изпричин развития раковой кахексии (истощения).</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Физико-химический  атипизм  опухолевых  клеток  проявляетсяизменениями  их  электрических  ха</w:t>
      </w:r>
      <w:r>
        <w:rPr>
          <w:rFonts w:ascii="Times New Roman" w:eastAsia="Times New Roman" w:hAnsi="Times New Roman" w:cs="Times New Roman"/>
          <w:sz w:val="28"/>
          <w:szCs w:val="28"/>
        </w:rPr>
        <w:t>рактеристик,  снижением  поверх</w:t>
      </w:r>
      <w:r w:rsidRPr="000B52AE">
        <w:rPr>
          <w:rFonts w:ascii="Times New Roman" w:eastAsia="Times New Roman" w:hAnsi="Times New Roman" w:cs="Times New Roman"/>
          <w:sz w:val="28"/>
          <w:szCs w:val="28"/>
        </w:rPr>
        <w:t>ностного  натяжения,  увеличением  дисперсности  коллоидов,  вы-сокой проницаемостью мембран.</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Антигенный  атипизм  опухолево</w:t>
      </w:r>
      <w:r>
        <w:rPr>
          <w:rFonts w:ascii="Times New Roman" w:eastAsia="Times New Roman" w:hAnsi="Times New Roman" w:cs="Times New Roman"/>
          <w:sz w:val="28"/>
          <w:szCs w:val="28"/>
        </w:rPr>
        <w:t>й  ткани  характеризуется  нали</w:t>
      </w:r>
      <w:r w:rsidRPr="000B52AE">
        <w:rPr>
          <w:rFonts w:ascii="Times New Roman" w:eastAsia="Times New Roman" w:hAnsi="Times New Roman" w:cs="Times New Roman"/>
          <w:sz w:val="28"/>
          <w:szCs w:val="28"/>
        </w:rPr>
        <w:t>чием  специфических  для  каждой  опухоли  антиг</w:t>
      </w:r>
      <w:r>
        <w:rPr>
          <w:rFonts w:ascii="Times New Roman" w:eastAsia="Times New Roman" w:hAnsi="Times New Roman" w:cs="Times New Roman"/>
          <w:sz w:val="28"/>
          <w:szCs w:val="28"/>
        </w:rPr>
        <w:t>енов,  обусловлен</w:t>
      </w:r>
      <w:r w:rsidRPr="000B52AE">
        <w:rPr>
          <w:rFonts w:ascii="Times New Roman" w:eastAsia="Times New Roman" w:hAnsi="Times New Roman" w:cs="Times New Roman"/>
          <w:sz w:val="28"/>
          <w:szCs w:val="28"/>
        </w:rPr>
        <w:t>ных  ДНК-  и  РНК-содержащими</w:t>
      </w:r>
      <w:r>
        <w:rPr>
          <w:rFonts w:ascii="Times New Roman" w:eastAsia="Times New Roman" w:hAnsi="Times New Roman" w:cs="Times New Roman"/>
          <w:sz w:val="28"/>
          <w:szCs w:val="28"/>
        </w:rPr>
        <w:t xml:space="preserve">  вирусами,  химическими  канце</w:t>
      </w:r>
      <w:r w:rsidRPr="000B52AE">
        <w:rPr>
          <w:rFonts w:ascii="Times New Roman" w:eastAsia="Times New Roman" w:hAnsi="Times New Roman" w:cs="Times New Roman"/>
          <w:sz w:val="28"/>
          <w:szCs w:val="28"/>
        </w:rPr>
        <w:t xml:space="preserve">рогенами.  При  развитии  опухоли  </w:t>
      </w:r>
      <w:r>
        <w:rPr>
          <w:rFonts w:ascii="Times New Roman" w:eastAsia="Times New Roman" w:hAnsi="Times New Roman" w:cs="Times New Roman"/>
          <w:sz w:val="28"/>
          <w:szCs w:val="28"/>
        </w:rPr>
        <w:t>у  эмбрионов  появляются  эмбри</w:t>
      </w:r>
      <w:r w:rsidRPr="000B52AE">
        <w:rPr>
          <w:rFonts w:ascii="Times New Roman" w:eastAsia="Times New Roman" w:hAnsi="Times New Roman" w:cs="Times New Roman"/>
          <w:sz w:val="28"/>
          <w:szCs w:val="28"/>
        </w:rPr>
        <w:t>ональные антигены, исчезающие в постнатальный период.</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Иммунологическое  выявление  атипичных  антигенов,  в  том</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числе  с  помощью  моноклональны</w:t>
      </w:r>
      <w:r>
        <w:rPr>
          <w:rFonts w:ascii="Times New Roman" w:eastAsia="Times New Roman" w:hAnsi="Times New Roman" w:cs="Times New Roman"/>
          <w:sz w:val="28"/>
          <w:szCs w:val="28"/>
        </w:rPr>
        <w:t>х  антител,  способствует  уста</w:t>
      </w:r>
      <w:r w:rsidRPr="000B52AE">
        <w:rPr>
          <w:rFonts w:ascii="Times New Roman" w:eastAsia="Times New Roman" w:hAnsi="Times New Roman" w:cs="Times New Roman"/>
          <w:sz w:val="28"/>
          <w:szCs w:val="28"/>
        </w:rPr>
        <w:t>новлению диагноза.</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B551A8">
        <w:rPr>
          <w:rFonts w:ascii="Times New Roman" w:eastAsia="Times New Roman" w:hAnsi="Times New Roman" w:cs="Times New Roman"/>
          <w:b/>
          <w:sz w:val="28"/>
          <w:szCs w:val="28"/>
        </w:rPr>
        <w:t>Общая  этиология.</w:t>
      </w:r>
      <w:r w:rsidRPr="000B52AE">
        <w:rPr>
          <w:rFonts w:ascii="Times New Roman" w:eastAsia="Times New Roman" w:hAnsi="Times New Roman" w:cs="Times New Roman"/>
          <w:sz w:val="28"/>
          <w:szCs w:val="28"/>
        </w:rPr>
        <w:t xml:space="preserve">  Первую  теор</w:t>
      </w:r>
      <w:r>
        <w:rPr>
          <w:rFonts w:ascii="Times New Roman" w:eastAsia="Times New Roman" w:hAnsi="Times New Roman" w:cs="Times New Roman"/>
          <w:sz w:val="28"/>
          <w:szCs w:val="28"/>
        </w:rPr>
        <w:t>ию  образования  опухолей  сфор</w:t>
      </w:r>
      <w:r w:rsidRPr="000B52AE">
        <w:rPr>
          <w:rFonts w:ascii="Times New Roman" w:eastAsia="Times New Roman" w:hAnsi="Times New Roman" w:cs="Times New Roman"/>
          <w:sz w:val="28"/>
          <w:szCs w:val="28"/>
        </w:rPr>
        <w:t>мулировал  видный  немецкий  патолог  Р.  Вирхов  (R.  Virchov,  1845).</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На  основании  собственного  опыта </w:t>
      </w:r>
      <w:r>
        <w:rPr>
          <w:rFonts w:ascii="Times New Roman" w:eastAsia="Times New Roman" w:hAnsi="Times New Roman" w:cs="Times New Roman"/>
          <w:sz w:val="28"/>
          <w:szCs w:val="28"/>
        </w:rPr>
        <w:t xml:space="preserve"> и  анализа  литературных  дан</w:t>
      </w:r>
      <w:r w:rsidRPr="000B52AE">
        <w:rPr>
          <w:rFonts w:ascii="Times New Roman" w:eastAsia="Times New Roman" w:hAnsi="Times New Roman" w:cs="Times New Roman"/>
          <w:sz w:val="28"/>
          <w:szCs w:val="28"/>
        </w:rPr>
        <w:t>ных  он  пришел  к  выводу,  что  причи</w:t>
      </w:r>
      <w:r>
        <w:rPr>
          <w:rFonts w:ascii="Times New Roman" w:eastAsia="Times New Roman" w:hAnsi="Times New Roman" w:cs="Times New Roman"/>
          <w:sz w:val="28"/>
          <w:szCs w:val="28"/>
        </w:rPr>
        <w:t>на  опухолевого  роста  —  чрез</w:t>
      </w:r>
      <w:r w:rsidRPr="000B52AE">
        <w:rPr>
          <w:rFonts w:ascii="Times New Roman" w:eastAsia="Times New Roman" w:hAnsi="Times New Roman" w:cs="Times New Roman"/>
          <w:sz w:val="28"/>
          <w:szCs w:val="28"/>
        </w:rPr>
        <w:t xml:space="preserve">мерное  раздражение  тканей.  Теория  Вирхова  получила  название«теория  раздражения».  Ученый  установил,  что  развитию  опухолипредшествует  </w:t>
      </w:r>
      <w:r w:rsidRPr="000B52AE">
        <w:rPr>
          <w:rFonts w:ascii="Times New Roman" w:eastAsia="Times New Roman" w:hAnsi="Times New Roman" w:cs="Times New Roman"/>
          <w:sz w:val="28"/>
          <w:szCs w:val="28"/>
        </w:rPr>
        <w:lastRenderedPageBreak/>
        <w:t xml:space="preserve">длительное  воздействие  на  клетки  различных  факторов.  Более  половины  опухолей  </w:t>
      </w:r>
      <w:r>
        <w:rPr>
          <w:rFonts w:ascii="Times New Roman" w:eastAsia="Times New Roman" w:hAnsi="Times New Roman" w:cs="Times New Roman"/>
          <w:sz w:val="28"/>
          <w:szCs w:val="28"/>
        </w:rPr>
        <w:t>органов  пищеварения  и  мочепо</w:t>
      </w:r>
      <w:r w:rsidRPr="000B52AE">
        <w:rPr>
          <w:rFonts w:ascii="Times New Roman" w:eastAsia="Times New Roman" w:hAnsi="Times New Roman" w:cs="Times New Roman"/>
          <w:sz w:val="28"/>
          <w:szCs w:val="28"/>
        </w:rPr>
        <w:t>ловой  системы  приходится  на  те  участки,  которые  подвергаютсянаибольшей  травматизации  —  привр</w:t>
      </w:r>
      <w:r>
        <w:rPr>
          <w:rFonts w:ascii="Times New Roman" w:eastAsia="Times New Roman" w:hAnsi="Times New Roman" w:cs="Times New Roman"/>
          <w:sz w:val="28"/>
          <w:szCs w:val="28"/>
        </w:rPr>
        <w:t>атник  желудка,  слепой  и  пря</w:t>
      </w:r>
      <w:r w:rsidRPr="000B52AE">
        <w:rPr>
          <w:rFonts w:ascii="Times New Roman" w:eastAsia="Times New Roman" w:hAnsi="Times New Roman" w:cs="Times New Roman"/>
          <w:sz w:val="28"/>
          <w:szCs w:val="28"/>
        </w:rPr>
        <w:t>мой отделы кишечника, шейка матки.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Согласно  современным  воззре</w:t>
      </w:r>
      <w:r>
        <w:rPr>
          <w:rFonts w:ascii="Times New Roman" w:eastAsia="Times New Roman" w:hAnsi="Times New Roman" w:cs="Times New Roman"/>
          <w:sz w:val="28"/>
          <w:szCs w:val="28"/>
        </w:rPr>
        <w:t>ниям  к  непосредственным  «раз</w:t>
      </w:r>
      <w:r w:rsidRPr="000B52AE">
        <w:rPr>
          <w:rFonts w:ascii="Times New Roman" w:eastAsia="Times New Roman" w:hAnsi="Times New Roman" w:cs="Times New Roman"/>
          <w:sz w:val="28"/>
          <w:szCs w:val="28"/>
        </w:rPr>
        <w:t>дражителям»,  индуцирующим  опу</w:t>
      </w:r>
      <w:r>
        <w:rPr>
          <w:rFonts w:ascii="Times New Roman" w:eastAsia="Times New Roman" w:hAnsi="Times New Roman" w:cs="Times New Roman"/>
          <w:sz w:val="28"/>
          <w:szCs w:val="28"/>
        </w:rPr>
        <w:t>холи,  относят  физические,  хи</w:t>
      </w:r>
      <w:r w:rsidRPr="000B52AE">
        <w:rPr>
          <w:rFonts w:ascii="Times New Roman" w:eastAsia="Times New Roman" w:hAnsi="Times New Roman" w:cs="Times New Roman"/>
          <w:sz w:val="28"/>
          <w:szCs w:val="28"/>
        </w:rPr>
        <w:t>мические и биологические факторы.</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B551A8">
        <w:rPr>
          <w:rFonts w:ascii="Times New Roman" w:eastAsia="Times New Roman" w:hAnsi="Times New Roman" w:cs="Times New Roman"/>
          <w:b/>
          <w:sz w:val="28"/>
          <w:szCs w:val="28"/>
        </w:rPr>
        <w:t>Физические  факторы.</w:t>
      </w:r>
      <w:r w:rsidRPr="000B52AE">
        <w:rPr>
          <w:rFonts w:ascii="Times New Roman" w:eastAsia="Times New Roman" w:hAnsi="Times New Roman" w:cs="Times New Roman"/>
          <w:sz w:val="28"/>
          <w:szCs w:val="28"/>
        </w:rPr>
        <w:t xml:space="preserve">  К  фактор</w:t>
      </w:r>
      <w:r>
        <w:rPr>
          <w:rFonts w:ascii="Times New Roman" w:eastAsia="Times New Roman" w:hAnsi="Times New Roman" w:cs="Times New Roman"/>
          <w:sz w:val="28"/>
          <w:szCs w:val="28"/>
        </w:rPr>
        <w:t>ам,  способным  вызвать  бласто</w:t>
      </w:r>
      <w:r w:rsidRPr="000B52AE">
        <w:rPr>
          <w:rFonts w:ascii="Times New Roman" w:eastAsia="Times New Roman" w:hAnsi="Times New Roman" w:cs="Times New Roman"/>
          <w:sz w:val="28"/>
          <w:szCs w:val="28"/>
        </w:rPr>
        <w:t>матозный  эффект,  то  есть  превратит</w:t>
      </w:r>
      <w:r>
        <w:rPr>
          <w:rFonts w:ascii="Times New Roman" w:eastAsia="Times New Roman" w:hAnsi="Times New Roman" w:cs="Times New Roman"/>
          <w:sz w:val="28"/>
          <w:szCs w:val="28"/>
        </w:rPr>
        <w:t>ь  нормальную  клетку  в  опухо</w:t>
      </w:r>
      <w:r w:rsidRPr="000B52AE">
        <w:rPr>
          <w:rFonts w:ascii="Times New Roman" w:eastAsia="Times New Roman" w:hAnsi="Times New Roman" w:cs="Times New Roman"/>
          <w:sz w:val="28"/>
          <w:szCs w:val="28"/>
        </w:rPr>
        <w:t xml:space="preserve">левую,  относят  ионизирующую  </w:t>
      </w:r>
      <w:r>
        <w:rPr>
          <w:rFonts w:ascii="Times New Roman" w:eastAsia="Times New Roman" w:hAnsi="Times New Roman" w:cs="Times New Roman"/>
          <w:sz w:val="28"/>
          <w:szCs w:val="28"/>
        </w:rPr>
        <w:t>радиацию,  ультрафиолетовое  об</w:t>
      </w:r>
      <w:r w:rsidRPr="000B52AE">
        <w:rPr>
          <w:rFonts w:ascii="Times New Roman" w:eastAsia="Times New Roman" w:hAnsi="Times New Roman" w:cs="Times New Roman"/>
          <w:sz w:val="28"/>
          <w:szCs w:val="28"/>
        </w:rPr>
        <w:t>лучение, тепловую энергию.</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Ионизирующая  радиация  в  виде  гамма-,  рентгеновского  икорпускулярного  излучения,  а  также  излучения  нейтронов,  отри-цательных  пи-мезонов  независимо</w:t>
      </w:r>
      <w:r>
        <w:rPr>
          <w:rFonts w:ascii="Times New Roman" w:eastAsia="Times New Roman" w:hAnsi="Times New Roman" w:cs="Times New Roman"/>
          <w:sz w:val="28"/>
          <w:szCs w:val="28"/>
        </w:rPr>
        <w:t xml:space="preserve">  от  особенностей  своего  воз</w:t>
      </w:r>
      <w:r w:rsidRPr="000B52AE">
        <w:rPr>
          <w:rFonts w:ascii="Times New Roman" w:eastAsia="Times New Roman" w:hAnsi="Times New Roman" w:cs="Times New Roman"/>
          <w:sz w:val="28"/>
          <w:szCs w:val="28"/>
        </w:rPr>
        <w:t>действия  (внешнее  или  внутренн</w:t>
      </w:r>
      <w:r>
        <w:rPr>
          <w:rFonts w:ascii="Times New Roman" w:eastAsia="Times New Roman" w:hAnsi="Times New Roman" w:cs="Times New Roman"/>
          <w:sz w:val="28"/>
          <w:szCs w:val="28"/>
        </w:rPr>
        <w:t>ее,  общее  или  местное,  одно</w:t>
      </w:r>
      <w:r w:rsidRPr="000B52AE">
        <w:rPr>
          <w:rFonts w:ascii="Times New Roman" w:eastAsia="Times New Roman" w:hAnsi="Times New Roman" w:cs="Times New Roman"/>
          <w:sz w:val="28"/>
          <w:szCs w:val="28"/>
        </w:rPr>
        <w:t>кратное  или  хроническое)  способ</w:t>
      </w:r>
      <w:r>
        <w:rPr>
          <w:rFonts w:ascii="Times New Roman" w:eastAsia="Times New Roman" w:hAnsi="Times New Roman" w:cs="Times New Roman"/>
          <w:sz w:val="28"/>
          <w:szCs w:val="28"/>
        </w:rPr>
        <w:t>на  индуцировать  развитие  раз</w:t>
      </w:r>
      <w:r w:rsidRPr="000B52AE">
        <w:rPr>
          <w:rFonts w:ascii="Times New Roman" w:eastAsia="Times New Roman" w:hAnsi="Times New Roman" w:cs="Times New Roman"/>
          <w:sz w:val="28"/>
          <w:szCs w:val="28"/>
        </w:rPr>
        <w:t>нообразных  опухолей.  Под  влиянием  облучения  могут  возникатьнеоплазмы  практически  во  всех  органах.  Решающую  роль  в  радиационной  трансформации  нормал</w:t>
      </w:r>
      <w:r>
        <w:rPr>
          <w:rFonts w:ascii="Times New Roman" w:eastAsia="Times New Roman" w:hAnsi="Times New Roman" w:cs="Times New Roman"/>
          <w:sz w:val="28"/>
          <w:szCs w:val="28"/>
        </w:rPr>
        <w:t>ьной  клетки  в  опухолевую  от</w:t>
      </w:r>
      <w:r w:rsidRPr="000B52AE">
        <w:rPr>
          <w:rFonts w:ascii="Times New Roman" w:eastAsia="Times New Roman" w:hAnsi="Times New Roman" w:cs="Times New Roman"/>
          <w:sz w:val="28"/>
          <w:szCs w:val="28"/>
        </w:rPr>
        <w:t>водят  ее  ядру.  В  результате  облучения  разрывается  молекулаДНК.  При  этом  нарушается  тра</w:t>
      </w:r>
      <w:r>
        <w:rPr>
          <w:rFonts w:ascii="Times New Roman" w:eastAsia="Times New Roman" w:hAnsi="Times New Roman" w:cs="Times New Roman"/>
          <w:sz w:val="28"/>
          <w:szCs w:val="28"/>
        </w:rPr>
        <w:t>нскрипция  —  считывание  инфор</w:t>
      </w:r>
      <w:r w:rsidRPr="000B52AE">
        <w:rPr>
          <w:rFonts w:ascii="Times New Roman" w:eastAsia="Times New Roman" w:hAnsi="Times New Roman" w:cs="Times New Roman"/>
          <w:sz w:val="28"/>
          <w:szCs w:val="28"/>
        </w:rPr>
        <w:t>мации  с  молекулы  ДНК,  изменяется  пространственная  структурахроматина. Изменяется и эпигеномная (не связанная с ядернымматериалом)  наследственность  кле</w:t>
      </w:r>
      <w:r>
        <w:rPr>
          <w:rFonts w:ascii="Times New Roman" w:eastAsia="Times New Roman" w:hAnsi="Times New Roman" w:cs="Times New Roman"/>
          <w:sz w:val="28"/>
          <w:szCs w:val="28"/>
        </w:rPr>
        <w:t>тки,  носителями  которой  явля</w:t>
      </w:r>
      <w:r w:rsidRPr="000B52AE">
        <w:rPr>
          <w:rFonts w:ascii="Times New Roman" w:eastAsia="Times New Roman" w:hAnsi="Times New Roman" w:cs="Times New Roman"/>
          <w:sz w:val="28"/>
          <w:szCs w:val="28"/>
        </w:rPr>
        <w:t>ются  различные  цитоплазматические  органеллы.  Функциональнаяактивность  облученных  клеток  изменяется,  что  передается  их  потомкам.</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Одно  из  отдаленных  последствий  радиационного  воздействияна  организм  —  образование  н</w:t>
      </w:r>
      <w:r>
        <w:rPr>
          <w:rFonts w:ascii="Times New Roman" w:eastAsia="Times New Roman" w:hAnsi="Times New Roman" w:cs="Times New Roman"/>
          <w:sz w:val="28"/>
          <w:szCs w:val="28"/>
        </w:rPr>
        <w:t>еоплазм.  Многочисленные  клини</w:t>
      </w:r>
      <w:r w:rsidRPr="000B52AE">
        <w:rPr>
          <w:rFonts w:ascii="Times New Roman" w:eastAsia="Times New Roman" w:hAnsi="Times New Roman" w:cs="Times New Roman"/>
          <w:sz w:val="28"/>
          <w:szCs w:val="28"/>
        </w:rPr>
        <w:t xml:space="preserve">ческие  наблюдения  и  экспериментальные  данные  подтверждаютучастие  ионизирующей  радиации  в  канцерогенезе.  Рак  кожи  урентгенологов  известен  еще  с  1902  г.  Легко  вызвать  остеосаркому  укрыс,  собак,  вводя  им  радиоактивные </w:t>
      </w:r>
      <w:r>
        <w:rPr>
          <w:rFonts w:ascii="Times New Roman" w:eastAsia="Times New Roman" w:hAnsi="Times New Roman" w:cs="Times New Roman"/>
          <w:sz w:val="28"/>
          <w:szCs w:val="28"/>
        </w:rPr>
        <w:t xml:space="preserve"> изотопы  (Ри,  Ra,  Sr),  трон</w:t>
      </w:r>
      <w:r w:rsidRPr="000B52AE">
        <w:rPr>
          <w:rFonts w:ascii="Times New Roman" w:eastAsia="Times New Roman" w:hAnsi="Times New Roman" w:cs="Times New Roman"/>
          <w:sz w:val="28"/>
          <w:szCs w:val="28"/>
        </w:rPr>
        <w:t>ные к костной ткани.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Ультрафиолетовое  облучение  </w:t>
      </w:r>
      <w:r>
        <w:rPr>
          <w:rFonts w:ascii="Times New Roman" w:eastAsia="Times New Roman" w:hAnsi="Times New Roman" w:cs="Times New Roman"/>
          <w:sz w:val="28"/>
          <w:szCs w:val="28"/>
        </w:rPr>
        <w:t>характеризуется  слабым  ионизи</w:t>
      </w:r>
      <w:r w:rsidRPr="000B52AE">
        <w:rPr>
          <w:rFonts w:ascii="Times New Roman" w:eastAsia="Times New Roman" w:hAnsi="Times New Roman" w:cs="Times New Roman"/>
          <w:sz w:val="28"/>
          <w:szCs w:val="28"/>
        </w:rPr>
        <w:t>рующим  эффектом,  поэтому  индуцируемый  им  опухолевый  ростнаблюдают только в поверхностных слоях кожного эпителия.</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361B31">
        <w:rPr>
          <w:rFonts w:ascii="Times New Roman" w:eastAsia="Times New Roman" w:hAnsi="Times New Roman" w:cs="Times New Roman"/>
          <w:b/>
          <w:sz w:val="28"/>
          <w:szCs w:val="28"/>
        </w:rPr>
        <w:t>Химические  факторы</w:t>
      </w:r>
      <w:r w:rsidRPr="000B52AE">
        <w:rPr>
          <w:rFonts w:ascii="Times New Roman" w:eastAsia="Times New Roman" w:hAnsi="Times New Roman" w:cs="Times New Roman"/>
          <w:sz w:val="28"/>
          <w:szCs w:val="28"/>
        </w:rPr>
        <w:t>.  Канцерогенные  (от  греч.  cancer  —  рак)вещества  могут  быть  экзогенного  и  эндогенного  происхождения.Впервые  на  значение  химических  веществ  в  этиологии  опухолиобратили  внимание  английские  врачи  (Pott,  1775),  обнаружив  раккожи  мошонки  у  трубочистов,  подвергавшихс</w:t>
      </w:r>
      <w:r>
        <w:rPr>
          <w:rFonts w:ascii="Times New Roman" w:eastAsia="Times New Roman" w:hAnsi="Times New Roman" w:cs="Times New Roman"/>
          <w:sz w:val="28"/>
          <w:szCs w:val="28"/>
        </w:rPr>
        <w:t>я  длительному  воз</w:t>
      </w:r>
      <w:r w:rsidRPr="000B52AE">
        <w:rPr>
          <w:rFonts w:ascii="Times New Roman" w:eastAsia="Times New Roman" w:hAnsi="Times New Roman" w:cs="Times New Roman"/>
          <w:sz w:val="28"/>
          <w:szCs w:val="28"/>
        </w:rPr>
        <w:t>действию  печной  сажи.  В  1918  г.  японские  ученые  (Iamagiva  иIschicava)  вызвали  рак  уха  у  кролика,</w:t>
      </w:r>
      <w:r>
        <w:rPr>
          <w:rFonts w:ascii="Times New Roman" w:eastAsia="Times New Roman" w:hAnsi="Times New Roman" w:cs="Times New Roman"/>
          <w:sz w:val="28"/>
          <w:szCs w:val="28"/>
        </w:rPr>
        <w:t xml:space="preserve">  длительное  время  нанося  де</w:t>
      </w:r>
      <w:r w:rsidRPr="000B52AE">
        <w:rPr>
          <w:rFonts w:ascii="Times New Roman" w:eastAsia="Times New Roman" w:hAnsi="Times New Roman" w:cs="Times New Roman"/>
          <w:sz w:val="28"/>
          <w:szCs w:val="28"/>
        </w:rPr>
        <w:t xml:space="preserve">готь  на  кожу.  Из  каменноугольной  смолы  вскоре  были  </w:t>
      </w:r>
      <w:r w:rsidRPr="000B52AE">
        <w:rPr>
          <w:rFonts w:ascii="Times New Roman" w:eastAsia="Times New Roman" w:hAnsi="Times New Roman" w:cs="Times New Roman"/>
          <w:sz w:val="28"/>
          <w:szCs w:val="28"/>
        </w:rPr>
        <w:lastRenderedPageBreak/>
        <w:t>выделенывещества,  аппликация  которых  на  кожу  в  100%  случаев  вызываларак.</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К  настоящему  времени  насчитывают  более  1300  химическихсоединений,  обладающих  в</w:t>
      </w:r>
      <w:r>
        <w:rPr>
          <w:rFonts w:ascii="Times New Roman" w:eastAsia="Times New Roman" w:hAnsi="Times New Roman" w:cs="Times New Roman"/>
          <w:sz w:val="28"/>
          <w:szCs w:val="28"/>
        </w:rPr>
        <w:t>ыраженным  канцерогенным  эффек</w:t>
      </w:r>
      <w:r w:rsidRPr="000B52AE">
        <w:rPr>
          <w:rFonts w:ascii="Times New Roman" w:eastAsia="Times New Roman" w:hAnsi="Times New Roman" w:cs="Times New Roman"/>
          <w:sz w:val="28"/>
          <w:szCs w:val="28"/>
        </w:rPr>
        <w:t>том. Из подразделяют на несколько групп:полициклические  ароматические  углеводороды,  включающиев  себя  1,2-бензантрацен,  метилхолант</w:t>
      </w:r>
      <w:r>
        <w:rPr>
          <w:rFonts w:ascii="Times New Roman" w:eastAsia="Times New Roman" w:hAnsi="Times New Roman" w:cs="Times New Roman"/>
          <w:sz w:val="28"/>
          <w:szCs w:val="28"/>
        </w:rPr>
        <w:t>рен,  3,4-бензпирен  и  др.  Ис</w:t>
      </w:r>
      <w:r w:rsidRPr="000B52AE">
        <w:rPr>
          <w:rFonts w:ascii="Times New Roman" w:eastAsia="Times New Roman" w:hAnsi="Times New Roman" w:cs="Times New Roman"/>
          <w:sz w:val="28"/>
          <w:szCs w:val="28"/>
        </w:rPr>
        <w:t>точниками  данных  веществ  служат  дым  фабричных  труб,  выхлопные  газы  автомашин,  продукция,  п</w:t>
      </w:r>
      <w:r>
        <w:rPr>
          <w:rFonts w:ascii="Times New Roman" w:eastAsia="Times New Roman" w:hAnsi="Times New Roman" w:cs="Times New Roman"/>
          <w:sz w:val="28"/>
          <w:szCs w:val="28"/>
        </w:rPr>
        <w:t>олучаемая  из  легких  углеводо</w:t>
      </w:r>
      <w:r w:rsidRPr="000B52AE">
        <w:rPr>
          <w:rFonts w:ascii="Times New Roman" w:eastAsia="Times New Roman" w:hAnsi="Times New Roman" w:cs="Times New Roman"/>
          <w:sz w:val="28"/>
          <w:szCs w:val="28"/>
        </w:rPr>
        <w:t>родов;</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аминоазосоединения,  одно  из  которых  —  нитрозамин  образуется  при  взаимодействии  нитратов,  аминокислот  и  соляной  кислоты</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желудка.  У  соединений  выражена  органотропость  (они  вызываютрак печени, почек, мочевого пузыря);</w:t>
      </w:r>
    </w:p>
    <w:p w:rsidR="0001029A"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афлатоксины  —  ядовитые  плесени:  Aspergillus  flavum,  напри-мер,  паразитируя  на  кукурузе,  рисе,  яйцах,  порошковом  молоке,выделяет  в  субстрат  токсины,  которые</w:t>
      </w:r>
      <w:r>
        <w:rPr>
          <w:rFonts w:ascii="Times New Roman" w:eastAsia="Times New Roman" w:hAnsi="Times New Roman" w:cs="Times New Roman"/>
          <w:sz w:val="28"/>
          <w:szCs w:val="28"/>
        </w:rPr>
        <w:t xml:space="preserve">  уже  в  малых  дозах  канцеро</w:t>
      </w:r>
      <w:r w:rsidRPr="000B52AE">
        <w:rPr>
          <w:rFonts w:ascii="Times New Roman" w:eastAsia="Times New Roman" w:hAnsi="Times New Roman" w:cs="Times New Roman"/>
          <w:sz w:val="28"/>
          <w:szCs w:val="28"/>
        </w:rPr>
        <w:t>генны;</w:t>
      </w:r>
    </w:p>
    <w:p w:rsidR="0001029A"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неорганические  соединения  —  асбест,  свинец,  никелевая  пыль,инородные  тела:  например,  подкожная  имплантация  пластмассовой  пластинки  мышам  спустя  6...24  </w:t>
      </w:r>
      <w:r>
        <w:rPr>
          <w:rFonts w:ascii="Times New Roman" w:eastAsia="Times New Roman" w:hAnsi="Times New Roman" w:cs="Times New Roman"/>
          <w:sz w:val="28"/>
          <w:szCs w:val="28"/>
        </w:rPr>
        <w:t>мес  приводит  к  развитию  опу</w:t>
      </w:r>
      <w:r w:rsidRPr="000B52AE">
        <w:rPr>
          <w:rFonts w:ascii="Times New Roman" w:eastAsia="Times New Roman" w:hAnsi="Times New Roman" w:cs="Times New Roman"/>
          <w:sz w:val="28"/>
          <w:szCs w:val="28"/>
        </w:rPr>
        <w:t>холи.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Впервые  эндогенное  происх</w:t>
      </w:r>
      <w:r>
        <w:rPr>
          <w:rFonts w:ascii="Times New Roman" w:eastAsia="Times New Roman" w:hAnsi="Times New Roman" w:cs="Times New Roman"/>
          <w:sz w:val="28"/>
          <w:szCs w:val="28"/>
        </w:rPr>
        <w:t>ождение  некоторых  бластомоген</w:t>
      </w:r>
      <w:r w:rsidRPr="000B52AE">
        <w:rPr>
          <w:rFonts w:ascii="Times New Roman" w:eastAsia="Times New Roman" w:hAnsi="Times New Roman" w:cs="Times New Roman"/>
          <w:sz w:val="28"/>
          <w:szCs w:val="28"/>
        </w:rPr>
        <w:t>ных  веществ  подтвердил  экспериментально  Л.  М.  Шабад  в  1947  г.Он инокулировал желчь, экстракты ткани печени, легких людей.умерших  от  рака,  подопытным  мышам,  у  которых  возникалиопухоли,  в  том  числе  злокачестве</w:t>
      </w:r>
      <w:r>
        <w:rPr>
          <w:rFonts w:ascii="Times New Roman" w:eastAsia="Times New Roman" w:hAnsi="Times New Roman" w:cs="Times New Roman"/>
          <w:sz w:val="28"/>
          <w:szCs w:val="28"/>
        </w:rPr>
        <w:t>нные.  В  последующем  было  ус</w:t>
      </w:r>
      <w:r w:rsidRPr="000B52AE">
        <w:rPr>
          <w:rFonts w:ascii="Times New Roman" w:eastAsia="Times New Roman" w:hAnsi="Times New Roman" w:cs="Times New Roman"/>
          <w:sz w:val="28"/>
          <w:szCs w:val="28"/>
        </w:rPr>
        <w:t>тановлено,  что  к  канцерогенам  эндогенного  происхожденияможно  отнести  многие  соединен</w:t>
      </w:r>
      <w:r>
        <w:rPr>
          <w:rFonts w:ascii="Times New Roman" w:eastAsia="Times New Roman" w:hAnsi="Times New Roman" w:cs="Times New Roman"/>
          <w:sz w:val="28"/>
          <w:szCs w:val="28"/>
        </w:rPr>
        <w:t>ия  и  гормоны:  желчные  кисло</w:t>
      </w:r>
      <w:r w:rsidRPr="000B52AE">
        <w:rPr>
          <w:rFonts w:ascii="Times New Roman" w:eastAsia="Times New Roman" w:hAnsi="Times New Roman" w:cs="Times New Roman"/>
          <w:sz w:val="28"/>
          <w:szCs w:val="28"/>
        </w:rPr>
        <w:t xml:space="preserve">ты,  метилхолантрен,  образующийся  при  пиролизе  холестерина,дезоксихолиевой  кислоты,  половых  </w:t>
      </w:r>
      <w:r>
        <w:rPr>
          <w:rFonts w:ascii="Times New Roman" w:eastAsia="Times New Roman" w:hAnsi="Times New Roman" w:cs="Times New Roman"/>
          <w:sz w:val="28"/>
          <w:szCs w:val="28"/>
        </w:rPr>
        <w:t>гормонов,  других  веществ,  ме</w:t>
      </w:r>
      <w:r w:rsidRPr="000B52AE">
        <w:rPr>
          <w:rFonts w:ascii="Times New Roman" w:eastAsia="Times New Roman" w:hAnsi="Times New Roman" w:cs="Times New Roman"/>
          <w:sz w:val="28"/>
          <w:szCs w:val="28"/>
        </w:rPr>
        <w:t xml:space="preserve">таболиты  тирозина,  триптофана,  </w:t>
      </w:r>
      <w:r>
        <w:rPr>
          <w:rFonts w:ascii="Times New Roman" w:eastAsia="Times New Roman" w:hAnsi="Times New Roman" w:cs="Times New Roman"/>
          <w:sz w:val="28"/>
          <w:szCs w:val="28"/>
        </w:rPr>
        <w:t>женские  половые  гормоны  (эст</w:t>
      </w:r>
      <w:r w:rsidRPr="000B52AE">
        <w:rPr>
          <w:rFonts w:ascii="Times New Roman" w:eastAsia="Times New Roman" w:hAnsi="Times New Roman" w:cs="Times New Roman"/>
          <w:sz w:val="28"/>
          <w:szCs w:val="28"/>
        </w:rPr>
        <w:t>радиол,  прогестерон),  тестостерон,  дезоксикортикостерон,  тронные гормоны гипофиза.</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При  длительном  введении  эст</w:t>
      </w:r>
      <w:r>
        <w:rPr>
          <w:rFonts w:ascii="Times New Roman" w:eastAsia="Times New Roman" w:hAnsi="Times New Roman" w:cs="Times New Roman"/>
          <w:sz w:val="28"/>
          <w:szCs w:val="28"/>
        </w:rPr>
        <w:t>радиола  у  мышей-самцов  разви</w:t>
      </w:r>
      <w:r w:rsidRPr="000B52AE">
        <w:rPr>
          <w:rFonts w:ascii="Times New Roman" w:eastAsia="Times New Roman" w:hAnsi="Times New Roman" w:cs="Times New Roman"/>
          <w:sz w:val="28"/>
          <w:szCs w:val="28"/>
        </w:rPr>
        <w:t>вался  рак  грудных  желез.  У  хомяков</w:t>
      </w:r>
      <w:r>
        <w:rPr>
          <w:rFonts w:ascii="Times New Roman" w:eastAsia="Times New Roman" w:hAnsi="Times New Roman" w:cs="Times New Roman"/>
          <w:sz w:val="28"/>
          <w:szCs w:val="28"/>
        </w:rPr>
        <w:t xml:space="preserve">  инъекции  этого  гормона  при</w:t>
      </w:r>
      <w:r w:rsidRPr="000B52AE">
        <w:rPr>
          <w:rFonts w:ascii="Times New Roman" w:eastAsia="Times New Roman" w:hAnsi="Times New Roman" w:cs="Times New Roman"/>
          <w:sz w:val="28"/>
          <w:szCs w:val="28"/>
        </w:rPr>
        <w:t>водили  к  раку  почек.  У  самок  мышей  с  помощью  фолликулина  иэкстринбензоата  в  100%  случаев  мо</w:t>
      </w:r>
      <w:r>
        <w:rPr>
          <w:rFonts w:ascii="Times New Roman" w:eastAsia="Times New Roman" w:hAnsi="Times New Roman" w:cs="Times New Roman"/>
          <w:sz w:val="28"/>
          <w:szCs w:val="28"/>
        </w:rPr>
        <w:t>жно  вызвать  рак  молочных  же</w:t>
      </w:r>
      <w:r w:rsidRPr="000B52AE">
        <w:rPr>
          <w:rFonts w:ascii="Times New Roman" w:eastAsia="Times New Roman" w:hAnsi="Times New Roman" w:cs="Times New Roman"/>
          <w:sz w:val="28"/>
          <w:szCs w:val="28"/>
        </w:rPr>
        <w:t>лез.  Таким  образом,  получены  неопровержимые  доказательствазначения гормонального дисбаланса в химическом канцерогенезе.</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Многие  химические  соединения,  не  будучи  канцерогенами,могут  усиливать  бластомогенное  дейс</w:t>
      </w:r>
      <w:r>
        <w:rPr>
          <w:rFonts w:ascii="Times New Roman" w:eastAsia="Times New Roman" w:hAnsi="Times New Roman" w:cs="Times New Roman"/>
          <w:sz w:val="28"/>
          <w:szCs w:val="28"/>
        </w:rPr>
        <w:t>твие  других  веществ.  Эти  со</w:t>
      </w:r>
      <w:r w:rsidRPr="000B52AE">
        <w:rPr>
          <w:rFonts w:ascii="Times New Roman" w:eastAsia="Times New Roman" w:hAnsi="Times New Roman" w:cs="Times New Roman"/>
          <w:sz w:val="28"/>
          <w:szCs w:val="28"/>
        </w:rPr>
        <w:t>единения  экзогенного  и  эндогенного  происхождения  получилиназвание  проканцерогенов  в  отличие  от  истинных,  прямых  канцерогенов.</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Выявлено  непосредственное  влияние  химических  соединенийна  геном  клетки,  превращение  под</w:t>
      </w:r>
      <w:r>
        <w:rPr>
          <w:rFonts w:ascii="Times New Roman" w:eastAsia="Times New Roman" w:hAnsi="Times New Roman" w:cs="Times New Roman"/>
          <w:sz w:val="28"/>
          <w:szCs w:val="28"/>
        </w:rPr>
        <w:t xml:space="preserve">  их  воздействием  протоонкоге</w:t>
      </w:r>
      <w:r w:rsidRPr="000B52AE">
        <w:rPr>
          <w:rFonts w:ascii="Times New Roman" w:eastAsia="Times New Roman" w:hAnsi="Times New Roman" w:cs="Times New Roman"/>
          <w:sz w:val="28"/>
          <w:szCs w:val="28"/>
        </w:rPr>
        <w:t xml:space="preserve">нов  в  </w:t>
      </w:r>
      <w:r w:rsidRPr="000B52AE">
        <w:rPr>
          <w:rFonts w:ascii="Times New Roman" w:eastAsia="Times New Roman" w:hAnsi="Times New Roman" w:cs="Times New Roman"/>
          <w:sz w:val="28"/>
          <w:szCs w:val="28"/>
        </w:rPr>
        <w:lastRenderedPageBreak/>
        <w:t>онкогены,  трансформирующие  клетку  посредством  своихбелков в бластоматозную.</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361B31">
        <w:rPr>
          <w:rFonts w:ascii="Times New Roman" w:eastAsia="Times New Roman" w:hAnsi="Times New Roman" w:cs="Times New Roman"/>
          <w:b/>
          <w:sz w:val="28"/>
          <w:szCs w:val="28"/>
        </w:rPr>
        <w:t>Биологические  факторы.</w:t>
      </w:r>
      <w:r w:rsidRPr="000B52AE">
        <w:rPr>
          <w:rFonts w:ascii="Times New Roman" w:eastAsia="Times New Roman" w:hAnsi="Times New Roman" w:cs="Times New Roman"/>
          <w:sz w:val="28"/>
          <w:szCs w:val="28"/>
        </w:rPr>
        <w:t xml:space="preserve">  Осн</w:t>
      </w:r>
      <w:r>
        <w:rPr>
          <w:rFonts w:ascii="Times New Roman" w:eastAsia="Times New Roman" w:hAnsi="Times New Roman" w:cs="Times New Roman"/>
          <w:sz w:val="28"/>
          <w:szCs w:val="28"/>
        </w:rPr>
        <w:t>овное  значение  имеют  опухоле</w:t>
      </w:r>
      <w:r w:rsidRPr="000B52AE">
        <w:rPr>
          <w:rFonts w:ascii="Times New Roman" w:eastAsia="Times New Roman" w:hAnsi="Times New Roman" w:cs="Times New Roman"/>
          <w:sz w:val="28"/>
          <w:szCs w:val="28"/>
        </w:rPr>
        <w:t xml:space="preserve">родные  вирусы,  вызывающие  у  </w:t>
      </w:r>
      <w:r>
        <w:rPr>
          <w:rFonts w:ascii="Times New Roman" w:eastAsia="Times New Roman" w:hAnsi="Times New Roman" w:cs="Times New Roman"/>
          <w:sz w:val="28"/>
          <w:szCs w:val="28"/>
        </w:rPr>
        <w:t>животных  спонтанные  неопласти</w:t>
      </w:r>
      <w:r w:rsidRPr="000B52AE">
        <w:rPr>
          <w:rFonts w:ascii="Times New Roman" w:eastAsia="Times New Roman" w:hAnsi="Times New Roman" w:cs="Times New Roman"/>
          <w:sz w:val="28"/>
          <w:szCs w:val="28"/>
        </w:rPr>
        <w:t>ческие  процессы.  Впервые  ветеринарный  врач  М.  А.  Новинскийв  1873  г.  перепривил  опухоль  от  одно</w:t>
      </w:r>
      <w:r>
        <w:rPr>
          <w:rFonts w:ascii="Times New Roman" w:eastAsia="Times New Roman" w:hAnsi="Times New Roman" w:cs="Times New Roman"/>
          <w:sz w:val="28"/>
          <w:szCs w:val="28"/>
        </w:rPr>
        <w:t>го  животного  другому  (от  со</w:t>
      </w:r>
      <w:r w:rsidRPr="000B52AE">
        <w:rPr>
          <w:rFonts w:ascii="Times New Roman" w:eastAsia="Times New Roman" w:hAnsi="Times New Roman" w:cs="Times New Roman"/>
          <w:sz w:val="28"/>
          <w:szCs w:val="28"/>
        </w:rPr>
        <w:t>баки  —  собаке,  от  лошади  —  лошади),  чем  положил  н</w:t>
      </w:r>
      <w:r>
        <w:rPr>
          <w:rFonts w:ascii="Times New Roman" w:eastAsia="Times New Roman" w:hAnsi="Times New Roman" w:cs="Times New Roman"/>
          <w:sz w:val="28"/>
          <w:szCs w:val="28"/>
        </w:rPr>
        <w:t>ачало  экспе</w:t>
      </w:r>
      <w:r w:rsidRPr="000B52AE">
        <w:rPr>
          <w:rFonts w:ascii="Times New Roman" w:eastAsia="Times New Roman" w:hAnsi="Times New Roman" w:cs="Times New Roman"/>
          <w:sz w:val="28"/>
          <w:szCs w:val="28"/>
        </w:rPr>
        <w:t xml:space="preserve">риментальной  онкологии.  Возможность  перепрививки  опухолейподтвердили  другие  исследователи  в </w:t>
      </w:r>
      <w:r>
        <w:rPr>
          <w:rFonts w:ascii="Times New Roman" w:eastAsia="Times New Roman" w:hAnsi="Times New Roman" w:cs="Times New Roman"/>
          <w:sz w:val="28"/>
          <w:szCs w:val="28"/>
        </w:rPr>
        <w:t xml:space="preserve"> разных  странах.  Как  впослед</w:t>
      </w:r>
      <w:r w:rsidRPr="000B52AE">
        <w:rPr>
          <w:rFonts w:ascii="Times New Roman" w:eastAsia="Times New Roman" w:hAnsi="Times New Roman" w:cs="Times New Roman"/>
          <w:sz w:val="28"/>
          <w:szCs w:val="28"/>
        </w:rPr>
        <w:t xml:space="preserve">ствии  выяснилось,  воспроизвести </w:t>
      </w:r>
      <w:r>
        <w:rPr>
          <w:rFonts w:ascii="Times New Roman" w:eastAsia="Times New Roman" w:hAnsi="Times New Roman" w:cs="Times New Roman"/>
          <w:sz w:val="28"/>
          <w:szCs w:val="28"/>
        </w:rPr>
        <w:t xml:space="preserve"> опухоль  можно  и  бесютеточны</w:t>
      </w:r>
      <w:r w:rsidRPr="000B52AE">
        <w:rPr>
          <w:rFonts w:ascii="Times New Roman" w:eastAsia="Times New Roman" w:hAnsi="Times New Roman" w:cs="Times New Roman"/>
          <w:sz w:val="28"/>
          <w:szCs w:val="28"/>
        </w:rPr>
        <w:t>ми  фильтратами.  Впервые  способность  вирус</w:t>
      </w:r>
      <w:r>
        <w:rPr>
          <w:rFonts w:ascii="Times New Roman" w:eastAsia="Times New Roman" w:hAnsi="Times New Roman" w:cs="Times New Roman"/>
          <w:sz w:val="28"/>
          <w:szCs w:val="28"/>
        </w:rPr>
        <w:t>ов  вызывать  опухоле</w:t>
      </w:r>
      <w:r w:rsidRPr="000B52AE">
        <w:rPr>
          <w:rFonts w:ascii="Times New Roman" w:eastAsia="Times New Roman" w:hAnsi="Times New Roman" w:cs="Times New Roman"/>
          <w:sz w:val="28"/>
          <w:szCs w:val="28"/>
        </w:rPr>
        <w:t xml:space="preserve">вый  рост  была  подтверждена  в  опытах  Эллермана  и  Ванга(Ellerman,  Bang,  1908),  Рауса  (Rous, </w:t>
      </w:r>
      <w:r>
        <w:rPr>
          <w:rFonts w:ascii="Times New Roman" w:eastAsia="Times New Roman" w:hAnsi="Times New Roman" w:cs="Times New Roman"/>
          <w:sz w:val="28"/>
          <w:szCs w:val="28"/>
        </w:rPr>
        <w:t xml:space="preserve"> 1911).  Ученые  установили  ви</w:t>
      </w:r>
      <w:r w:rsidRPr="000B52AE">
        <w:rPr>
          <w:rFonts w:ascii="Times New Roman" w:eastAsia="Times New Roman" w:hAnsi="Times New Roman" w:cs="Times New Roman"/>
          <w:sz w:val="28"/>
          <w:szCs w:val="28"/>
        </w:rPr>
        <w:t>русное  происхождение  некоторых  форм  лейкозов  птиц,  ангио-  иостеосарком кур.</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В  1933  г.  Шоуп  (Schope)  индуцировал  папиллому  уха  у  кролика,прививая  бесклеточный  фильтрат.  Биттнер  (Bittner,  1934)  выделил«фактор  молока»  у  мышей,  больных  раком  молочной  железы.Подсадка  мышат  низкораковых  л</w:t>
      </w:r>
      <w:r>
        <w:rPr>
          <w:rFonts w:ascii="Times New Roman" w:eastAsia="Times New Roman" w:hAnsi="Times New Roman" w:cs="Times New Roman"/>
          <w:sz w:val="28"/>
          <w:szCs w:val="28"/>
        </w:rPr>
        <w:t>иний  самкам  высокораковых  ли</w:t>
      </w:r>
      <w:r w:rsidRPr="000B52AE">
        <w:rPr>
          <w:rFonts w:ascii="Times New Roman" w:eastAsia="Times New Roman" w:hAnsi="Times New Roman" w:cs="Times New Roman"/>
          <w:sz w:val="28"/>
          <w:szCs w:val="28"/>
        </w:rPr>
        <w:t>ний  повышала  заболеваемость  оп</w:t>
      </w:r>
      <w:r>
        <w:rPr>
          <w:rFonts w:ascii="Times New Roman" w:eastAsia="Times New Roman" w:hAnsi="Times New Roman" w:cs="Times New Roman"/>
          <w:sz w:val="28"/>
          <w:szCs w:val="28"/>
        </w:rPr>
        <w:t>ухолями  молочных  желез  у  жи</w:t>
      </w:r>
      <w:r w:rsidRPr="000B52AE">
        <w:rPr>
          <w:rFonts w:ascii="Times New Roman" w:eastAsia="Times New Roman" w:hAnsi="Times New Roman" w:cs="Times New Roman"/>
          <w:sz w:val="28"/>
          <w:szCs w:val="28"/>
        </w:rPr>
        <w:t xml:space="preserve">вотных  с  1  до  16%.  Была  доказана  </w:t>
      </w:r>
      <w:r>
        <w:rPr>
          <w:rFonts w:ascii="Times New Roman" w:eastAsia="Times New Roman" w:hAnsi="Times New Roman" w:cs="Times New Roman"/>
          <w:sz w:val="28"/>
          <w:szCs w:val="28"/>
        </w:rPr>
        <w:t>вирусная  природа  «фактора  мо</w:t>
      </w:r>
      <w:r w:rsidRPr="000B52AE">
        <w:rPr>
          <w:rFonts w:ascii="Times New Roman" w:eastAsia="Times New Roman" w:hAnsi="Times New Roman" w:cs="Times New Roman"/>
          <w:sz w:val="28"/>
          <w:szCs w:val="28"/>
        </w:rPr>
        <w:t>лока».</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Опухолеродные  вирусы,  вызывающие  спонтанные  неоплазмы  уживотных,  различаются  по  типу  входящей  в  их  соста</w:t>
      </w:r>
      <w:r>
        <w:rPr>
          <w:rFonts w:ascii="Times New Roman" w:eastAsia="Times New Roman" w:hAnsi="Times New Roman" w:cs="Times New Roman"/>
          <w:sz w:val="28"/>
          <w:szCs w:val="28"/>
        </w:rPr>
        <w:t>в  нуклеино</w:t>
      </w:r>
      <w:r w:rsidRPr="000B52AE">
        <w:rPr>
          <w:rFonts w:ascii="Times New Roman" w:eastAsia="Times New Roman" w:hAnsi="Times New Roman" w:cs="Times New Roman"/>
          <w:sz w:val="28"/>
          <w:szCs w:val="28"/>
        </w:rPr>
        <w:t>вой кислоты — ДНК и РНК.</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ДНК-содержащие  вирусы  (семейства  Papovaviridae,  Poxviridae,Parvoviridae)  чаще  определяют  раз</w:t>
      </w:r>
      <w:r>
        <w:rPr>
          <w:rFonts w:ascii="Times New Roman" w:eastAsia="Times New Roman" w:hAnsi="Times New Roman" w:cs="Times New Roman"/>
          <w:sz w:val="28"/>
          <w:szCs w:val="28"/>
        </w:rPr>
        <w:t>витие  доброкачественных  опухо</w:t>
      </w:r>
      <w:r w:rsidRPr="000B52AE">
        <w:rPr>
          <w:rFonts w:ascii="Times New Roman" w:eastAsia="Times New Roman" w:hAnsi="Times New Roman" w:cs="Times New Roman"/>
          <w:sz w:val="28"/>
          <w:szCs w:val="28"/>
        </w:rPr>
        <w:t>лей:  фибром,  полном,  папиллом  (от  лат.  papilla  —  сосок,  опта  —опухоль)  —  бородавчатых  разрастаний,  нередко  обнаруживаемых  накоже,  слизистых  оболочках  у  кроликов,  собак,  крупного  рогатогоскота,  лошадей.  Вирусы,  вызыв</w:t>
      </w:r>
      <w:r>
        <w:rPr>
          <w:rFonts w:ascii="Times New Roman" w:eastAsia="Times New Roman" w:hAnsi="Times New Roman" w:cs="Times New Roman"/>
          <w:sz w:val="28"/>
          <w:szCs w:val="28"/>
        </w:rPr>
        <w:t>ающие  кроличью  папиллому  Шоу</w:t>
      </w:r>
      <w:r w:rsidRPr="000B52AE">
        <w:rPr>
          <w:rFonts w:ascii="Times New Roman" w:eastAsia="Times New Roman" w:hAnsi="Times New Roman" w:cs="Times New Roman"/>
          <w:sz w:val="28"/>
          <w:szCs w:val="28"/>
        </w:rPr>
        <w:t>па,  полиомы,  разнообразные  опухоли  у  подопытных  животных,  ивакуолизирующий  вирус  обезьян  объединены  в  группу  Papova.  Этоттермин  составлен  из  первых  слогов  наименований  трех  перечисленных форм опухолей (рарШота, polyoma, vacuolating).</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РНК-содержащие  вирусы  вызывают  подавляющее  большинство  новообразований  у  животных.  Основная  часть  опухолерод-ных  вирусов  принадлежит  к  семейству  ретровирусов  (Retroviridae),включающему  в  себя  подсемейства:  Oncomaviridae  (онкорнавирусы  человека  и  животных),  Lentiviridae  (вирусы  Висны—Маэди),Spumaviridae  (пенообразующие  вирусы  человека,  крупного  рогато-го скота, кроликов, кошек).</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В  подсемейство  Oncomaviridae </w:t>
      </w:r>
      <w:r>
        <w:rPr>
          <w:rFonts w:ascii="Times New Roman" w:eastAsia="Times New Roman" w:hAnsi="Times New Roman" w:cs="Times New Roman"/>
          <w:sz w:val="28"/>
          <w:szCs w:val="28"/>
        </w:rPr>
        <w:t xml:space="preserve"> входят  3  разновидности  виру</w:t>
      </w:r>
      <w:r w:rsidRPr="000B52AE">
        <w:rPr>
          <w:rFonts w:ascii="Times New Roman" w:eastAsia="Times New Roman" w:hAnsi="Times New Roman" w:cs="Times New Roman"/>
          <w:sz w:val="28"/>
          <w:szCs w:val="28"/>
        </w:rPr>
        <w:t>сов  —  С,  В,  D.  Вирусы  типа  С,  выделенные  от  млекопитающих,подразделяют  на  две  группы:  1)  вир</w:t>
      </w:r>
      <w:r>
        <w:rPr>
          <w:rFonts w:ascii="Times New Roman" w:eastAsia="Times New Roman" w:hAnsi="Times New Roman" w:cs="Times New Roman"/>
          <w:sz w:val="28"/>
          <w:szCs w:val="28"/>
        </w:rPr>
        <w:t xml:space="preserve">усы  типа  С  </w:t>
      </w:r>
      <w:r>
        <w:rPr>
          <w:rFonts w:ascii="Times New Roman" w:eastAsia="Times New Roman" w:hAnsi="Times New Roman" w:cs="Times New Roman"/>
          <w:sz w:val="28"/>
          <w:szCs w:val="28"/>
        </w:rPr>
        <w:lastRenderedPageBreak/>
        <w:t>мышей,  крыс,  ко</w:t>
      </w:r>
      <w:r w:rsidRPr="000B52AE">
        <w:rPr>
          <w:rFonts w:ascii="Times New Roman" w:eastAsia="Times New Roman" w:hAnsi="Times New Roman" w:cs="Times New Roman"/>
          <w:sz w:val="28"/>
          <w:szCs w:val="28"/>
        </w:rPr>
        <w:t>шек,  норок,  свиней,  обезьян;  2)  вирус  лейкоза  крупного  рогатогоскота  (ВЛКРС):  данный  вирус  считают  обязательным,  хотя  и  неединственным  фактором  развития  новообразований  лимфоидныхорганов у крупного рогатого скота.</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Согласно  теории  Л.  А.  Зильбера  </w:t>
      </w:r>
      <w:r>
        <w:rPr>
          <w:rFonts w:ascii="Times New Roman" w:eastAsia="Times New Roman" w:hAnsi="Times New Roman" w:cs="Times New Roman"/>
          <w:sz w:val="28"/>
          <w:szCs w:val="28"/>
        </w:rPr>
        <w:t>(1968)  причиной  развития  опу</w:t>
      </w:r>
      <w:r w:rsidRPr="000B52AE">
        <w:rPr>
          <w:rFonts w:ascii="Times New Roman" w:eastAsia="Times New Roman" w:hAnsi="Times New Roman" w:cs="Times New Roman"/>
          <w:sz w:val="28"/>
          <w:szCs w:val="28"/>
        </w:rPr>
        <w:t>холей  служат  вирусы,  а  химические  и  физические  канцерогенныефакторы  только  стимулируют  ре</w:t>
      </w:r>
      <w:r>
        <w:rPr>
          <w:rFonts w:ascii="Times New Roman" w:eastAsia="Times New Roman" w:hAnsi="Times New Roman" w:cs="Times New Roman"/>
          <w:sz w:val="28"/>
          <w:szCs w:val="28"/>
        </w:rPr>
        <w:t>ализацию  их  онкогенной  потен</w:t>
      </w:r>
      <w:r w:rsidRPr="000B52AE">
        <w:rPr>
          <w:rFonts w:ascii="Times New Roman" w:eastAsia="Times New Roman" w:hAnsi="Times New Roman" w:cs="Times New Roman"/>
          <w:sz w:val="28"/>
          <w:szCs w:val="28"/>
        </w:rPr>
        <w:t>ции  и  являются  патогенетическими,</w:t>
      </w:r>
      <w:r>
        <w:rPr>
          <w:rFonts w:ascii="Times New Roman" w:eastAsia="Times New Roman" w:hAnsi="Times New Roman" w:cs="Times New Roman"/>
          <w:sz w:val="28"/>
          <w:szCs w:val="28"/>
        </w:rPr>
        <w:t xml:space="preserve">  а  не  этиологическими  факто</w:t>
      </w:r>
      <w:r w:rsidRPr="000B52AE">
        <w:rPr>
          <w:rFonts w:ascii="Times New Roman" w:eastAsia="Times New Roman" w:hAnsi="Times New Roman" w:cs="Times New Roman"/>
          <w:sz w:val="28"/>
          <w:szCs w:val="28"/>
        </w:rPr>
        <w:t>рами опухолевой болезни.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РНК-содержащие  вирусы  адсор</w:t>
      </w:r>
      <w:r>
        <w:rPr>
          <w:rFonts w:ascii="Times New Roman" w:eastAsia="Times New Roman" w:hAnsi="Times New Roman" w:cs="Times New Roman"/>
          <w:sz w:val="28"/>
          <w:szCs w:val="28"/>
        </w:rPr>
        <w:t>бируются  на  поверхности  клет</w:t>
      </w:r>
      <w:r w:rsidRPr="000B52AE">
        <w:rPr>
          <w:rFonts w:ascii="Times New Roman" w:eastAsia="Times New Roman" w:hAnsi="Times New Roman" w:cs="Times New Roman"/>
          <w:sz w:val="28"/>
          <w:szCs w:val="28"/>
        </w:rPr>
        <w:t xml:space="preserve">ки  благодаря  взаимодействию  своих  рецепторов  с  рецепторамимембраны  и  проникают  внутрь.  </w:t>
      </w:r>
      <w:r>
        <w:rPr>
          <w:rFonts w:ascii="Times New Roman" w:eastAsia="Times New Roman" w:hAnsi="Times New Roman" w:cs="Times New Roman"/>
          <w:sz w:val="28"/>
          <w:szCs w:val="28"/>
        </w:rPr>
        <w:t>С  помощью  обратной  транскрип</w:t>
      </w:r>
      <w:r w:rsidRPr="000B52AE">
        <w:rPr>
          <w:rFonts w:ascii="Times New Roman" w:eastAsia="Times New Roman" w:hAnsi="Times New Roman" w:cs="Times New Roman"/>
          <w:sz w:val="28"/>
          <w:szCs w:val="28"/>
        </w:rPr>
        <w:t>тазы  (ревертазы)  на  геномной  РНК  синтезируется  ДНК  вируса,которая  интегрирует  в  ДНК  клетки.  Ниже  приведены  основныепостулаты вирусно-генетической теории: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у спонтанно возникающих опухолей вирусная природа;вирусный канцерогенез не является инфекц</w:t>
      </w:r>
      <w:r>
        <w:rPr>
          <w:rFonts w:ascii="Times New Roman" w:eastAsia="Times New Roman" w:hAnsi="Times New Roman" w:cs="Times New Roman"/>
          <w:sz w:val="28"/>
          <w:szCs w:val="28"/>
        </w:rPr>
        <w:t>ионным процес</w:t>
      </w:r>
      <w:r w:rsidRPr="000B52AE">
        <w:rPr>
          <w:rFonts w:ascii="Times New Roman" w:eastAsia="Times New Roman" w:hAnsi="Times New Roman" w:cs="Times New Roman"/>
          <w:sz w:val="28"/>
          <w:szCs w:val="28"/>
        </w:rPr>
        <w:t>сом;</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под  влиянием  опухолеродных  виру</w:t>
      </w:r>
      <w:r>
        <w:rPr>
          <w:rFonts w:ascii="Times New Roman" w:eastAsia="Times New Roman" w:hAnsi="Times New Roman" w:cs="Times New Roman"/>
          <w:sz w:val="28"/>
          <w:szCs w:val="28"/>
        </w:rPr>
        <w:t>сов  клетка  получает  и  насле</w:t>
      </w:r>
      <w:r w:rsidRPr="000B52AE">
        <w:rPr>
          <w:rFonts w:ascii="Times New Roman" w:eastAsia="Times New Roman" w:hAnsi="Times New Roman" w:cs="Times New Roman"/>
          <w:sz w:val="28"/>
          <w:szCs w:val="28"/>
        </w:rPr>
        <w:t>дует способность непрерывно размножаться;</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опухолевая  конверсия  клеток  </w:t>
      </w:r>
      <w:r>
        <w:rPr>
          <w:rFonts w:ascii="Times New Roman" w:eastAsia="Times New Roman" w:hAnsi="Times New Roman" w:cs="Times New Roman"/>
          <w:sz w:val="28"/>
          <w:szCs w:val="28"/>
        </w:rPr>
        <w:t>обусловлена  нуклеиновой  кисло</w:t>
      </w:r>
      <w:r w:rsidRPr="000B52AE">
        <w:rPr>
          <w:rFonts w:ascii="Times New Roman" w:eastAsia="Times New Roman" w:hAnsi="Times New Roman" w:cs="Times New Roman"/>
          <w:sz w:val="28"/>
          <w:szCs w:val="28"/>
        </w:rPr>
        <w:t>той  вируса,  которая  является  носителем  новой  информации,  ча</w:t>
      </w:r>
      <w:r>
        <w:rPr>
          <w:rFonts w:ascii="Times New Roman" w:eastAsia="Times New Roman" w:hAnsi="Times New Roman" w:cs="Times New Roman"/>
          <w:sz w:val="28"/>
          <w:szCs w:val="28"/>
        </w:rPr>
        <w:t>с</w:t>
      </w:r>
      <w:r w:rsidRPr="000B52AE">
        <w:rPr>
          <w:rFonts w:ascii="Times New Roman" w:eastAsia="Times New Roman" w:hAnsi="Times New Roman" w:cs="Times New Roman"/>
          <w:sz w:val="28"/>
          <w:szCs w:val="28"/>
        </w:rPr>
        <w:t>тично или полностью инкорпорированной в геном клетки;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нарушаются  межклеточные  взаимоотношения,  опухолевыеклетки  выходят  из-под  контроля</w:t>
      </w:r>
      <w:r>
        <w:rPr>
          <w:rFonts w:ascii="Times New Roman" w:eastAsia="Times New Roman" w:hAnsi="Times New Roman" w:cs="Times New Roman"/>
          <w:sz w:val="28"/>
          <w:szCs w:val="28"/>
        </w:rPr>
        <w:t xml:space="preserve">  систем  организма,  регулирую</w:t>
      </w:r>
      <w:r w:rsidRPr="000B52AE">
        <w:rPr>
          <w:rFonts w:ascii="Times New Roman" w:eastAsia="Times New Roman" w:hAnsi="Times New Roman" w:cs="Times New Roman"/>
          <w:sz w:val="28"/>
          <w:szCs w:val="28"/>
        </w:rPr>
        <w:t>щих  размножение,  начинается  неуправляемый  рост  опухолевойткани;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вирус,  вызвав  трансформацию </w:t>
      </w:r>
      <w:r>
        <w:rPr>
          <w:rFonts w:ascii="Times New Roman" w:eastAsia="Times New Roman" w:hAnsi="Times New Roman" w:cs="Times New Roman"/>
          <w:sz w:val="28"/>
          <w:szCs w:val="28"/>
        </w:rPr>
        <w:t xml:space="preserve"> нормальной  клетки  в  опухоле</w:t>
      </w:r>
      <w:r w:rsidRPr="000B52AE">
        <w:rPr>
          <w:rFonts w:ascii="Times New Roman" w:eastAsia="Times New Roman" w:hAnsi="Times New Roman" w:cs="Times New Roman"/>
          <w:sz w:val="28"/>
          <w:szCs w:val="28"/>
        </w:rPr>
        <w:t xml:space="preserve">вую,  не  принимает  участия  в  </w:t>
      </w:r>
      <w:r>
        <w:rPr>
          <w:rFonts w:ascii="Times New Roman" w:eastAsia="Times New Roman" w:hAnsi="Times New Roman" w:cs="Times New Roman"/>
          <w:sz w:val="28"/>
          <w:szCs w:val="28"/>
        </w:rPr>
        <w:t>последующей  пролиферации  опу</w:t>
      </w:r>
      <w:r w:rsidRPr="000B52AE">
        <w:rPr>
          <w:rFonts w:ascii="Times New Roman" w:eastAsia="Times New Roman" w:hAnsi="Times New Roman" w:cs="Times New Roman"/>
          <w:sz w:val="28"/>
          <w:szCs w:val="28"/>
        </w:rPr>
        <w:t>холи.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Было  установлено,  что  опухолеродные  вирусы  поступают  ворганизм  не  только  из  внешней  сре</w:t>
      </w:r>
      <w:r>
        <w:rPr>
          <w:rFonts w:ascii="Times New Roman" w:eastAsia="Times New Roman" w:hAnsi="Times New Roman" w:cs="Times New Roman"/>
          <w:sz w:val="28"/>
          <w:szCs w:val="28"/>
        </w:rPr>
        <w:t>ды.  Существуют  также  и  эндо</w:t>
      </w:r>
      <w:r w:rsidRPr="000B52AE">
        <w:rPr>
          <w:rFonts w:ascii="Times New Roman" w:eastAsia="Times New Roman" w:hAnsi="Times New Roman" w:cs="Times New Roman"/>
          <w:sz w:val="28"/>
          <w:szCs w:val="28"/>
        </w:rPr>
        <w:t>генные  онкогенные  вирусы.  В  есте</w:t>
      </w:r>
      <w:r>
        <w:rPr>
          <w:rFonts w:ascii="Times New Roman" w:eastAsia="Times New Roman" w:hAnsi="Times New Roman" w:cs="Times New Roman"/>
          <w:sz w:val="28"/>
          <w:szCs w:val="28"/>
        </w:rPr>
        <w:t>ственных  условиях  они  являют</w:t>
      </w:r>
      <w:r w:rsidRPr="000B52AE">
        <w:rPr>
          <w:rFonts w:ascii="Times New Roman" w:eastAsia="Times New Roman" w:hAnsi="Times New Roman" w:cs="Times New Roman"/>
          <w:sz w:val="28"/>
          <w:szCs w:val="28"/>
        </w:rPr>
        <w:t>ся  интегральной  частью  генома  к</w:t>
      </w:r>
      <w:r>
        <w:rPr>
          <w:rFonts w:ascii="Times New Roman" w:eastAsia="Times New Roman" w:hAnsi="Times New Roman" w:cs="Times New Roman"/>
          <w:sz w:val="28"/>
          <w:szCs w:val="28"/>
        </w:rPr>
        <w:t>летки,  однако  при  провоцирую</w:t>
      </w:r>
      <w:r w:rsidRPr="000B52AE">
        <w:rPr>
          <w:rFonts w:ascii="Times New Roman" w:eastAsia="Times New Roman" w:hAnsi="Times New Roman" w:cs="Times New Roman"/>
          <w:sz w:val="28"/>
          <w:szCs w:val="28"/>
        </w:rPr>
        <w:t>щих воздействиях способны индуцировать канцерогенез.</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 xml:space="preserve">Возникновение  некоторых  редко  наблюдаемых  спонтанныхопухолей  у  животных  можно  </w:t>
      </w:r>
      <w:r>
        <w:rPr>
          <w:rFonts w:ascii="Times New Roman" w:eastAsia="Times New Roman" w:hAnsi="Times New Roman" w:cs="Times New Roman"/>
          <w:sz w:val="28"/>
          <w:szCs w:val="28"/>
        </w:rPr>
        <w:t>объяснить  теорией  «неиспользо</w:t>
      </w:r>
      <w:r w:rsidRPr="000B52AE">
        <w:rPr>
          <w:rFonts w:ascii="Times New Roman" w:eastAsia="Times New Roman" w:hAnsi="Times New Roman" w:cs="Times New Roman"/>
          <w:sz w:val="28"/>
          <w:szCs w:val="28"/>
        </w:rPr>
        <w:t>ванных  эмбриональных  зачатков»,  предложенной  Конгеймом(1887).  Согласно  этой  дисонтогенетической  теории  источникомопухоли  служат  эмбриональные  кл</w:t>
      </w:r>
      <w:r>
        <w:rPr>
          <w:rFonts w:ascii="Times New Roman" w:eastAsia="Times New Roman" w:hAnsi="Times New Roman" w:cs="Times New Roman"/>
          <w:sz w:val="28"/>
          <w:szCs w:val="28"/>
        </w:rPr>
        <w:t>еточные  культуры,  не  получив</w:t>
      </w:r>
      <w:r w:rsidRPr="000B52AE">
        <w:rPr>
          <w:rFonts w:ascii="Times New Roman" w:eastAsia="Times New Roman" w:hAnsi="Times New Roman" w:cs="Times New Roman"/>
          <w:sz w:val="28"/>
          <w:szCs w:val="28"/>
        </w:rPr>
        <w:t>шие  должного  развития  на  ранних</w:t>
      </w:r>
      <w:r>
        <w:rPr>
          <w:rFonts w:ascii="Times New Roman" w:eastAsia="Times New Roman" w:hAnsi="Times New Roman" w:cs="Times New Roman"/>
          <w:sz w:val="28"/>
          <w:szCs w:val="28"/>
        </w:rPr>
        <w:t xml:space="preserve">  стадиях  онтогенеза.  В  пост</w:t>
      </w:r>
      <w:r w:rsidRPr="000B52AE">
        <w:rPr>
          <w:rFonts w:ascii="Times New Roman" w:eastAsia="Times New Roman" w:hAnsi="Times New Roman" w:cs="Times New Roman"/>
          <w:sz w:val="28"/>
          <w:szCs w:val="28"/>
        </w:rPr>
        <w:t>натальный  период  под  влия</w:t>
      </w:r>
      <w:r>
        <w:rPr>
          <w:rFonts w:ascii="Times New Roman" w:eastAsia="Times New Roman" w:hAnsi="Times New Roman" w:cs="Times New Roman"/>
          <w:sz w:val="28"/>
          <w:szCs w:val="28"/>
        </w:rPr>
        <w:t xml:space="preserve">нием  провоцирующих  воздействи </w:t>
      </w:r>
      <w:r w:rsidRPr="000B52AE">
        <w:rPr>
          <w:rFonts w:ascii="Times New Roman" w:eastAsia="Times New Roman" w:hAnsi="Times New Roman" w:cs="Times New Roman"/>
          <w:sz w:val="28"/>
          <w:szCs w:val="28"/>
        </w:rPr>
        <w:t>у  взрослых  животных  эмбриональные  зачатки,  обладая  большойпотенцией  роста,  начинают  у</w:t>
      </w:r>
      <w:r>
        <w:rPr>
          <w:rFonts w:ascii="Times New Roman" w:eastAsia="Times New Roman" w:hAnsi="Times New Roman" w:cs="Times New Roman"/>
          <w:sz w:val="28"/>
          <w:szCs w:val="28"/>
        </w:rPr>
        <w:t>силенно  размножаться  и  форми</w:t>
      </w:r>
      <w:r w:rsidRPr="000B52AE">
        <w:rPr>
          <w:rFonts w:ascii="Times New Roman" w:eastAsia="Times New Roman" w:hAnsi="Times New Roman" w:cs="Times New Roman"/>
          <w:sz w:val="28"/>
          <w:szCs w:val="28"/>
        </w:rPr>
        <w:t xml:space="preserve">ровать  опухоли:  например,  тератомы  (от  греч.  teras  —  уродство,ота  —  опухоль)  —  опухоли  из  </w:t>
      </w:r>
      <w:r>
        <w:rPr>
          <w:rFonts w:ascii="Times New Roman" w:eastAsia="Times New Roman" w:hAnsi="Times New Roman" w:cs="Times New Roman"/>
          <w:sz w:val="28"/>
          <w:szCs w:val="28"/>
        </w:rPr>
        <w:t>эмбриональных  зачатков,  разви</w:t>
      </w:r>
      <w:r w:rsidRPr="000B52AE">
        <w:rPr>
          <w:rFonts w:ascii="Times New Roman" w:eastAsia="Times New Roman" w:hAnsi="Times New Roman" w:cs="Times New Roman"/>
          <w:sz w:val="28"/>
          <w:szCs w:val="28"/>
        </w:rPr>
        <w:t>вающихся  из  разных  зародышевых  листков.  Множественностьпроявлений  неопластического  про</w:t>
      </w:r>
      <w:r>
        <w:rPr>
          <w:rFonts w:ascii="Times New Roman" w:eastAsia="Times New Roman" w:hAnsi="Times New Roman" w:cs="Times New Roman"/>
          <w:sz w:val="28"/>
          <w:szCs w:val="28"/>
        </w:rPr>
        <w:t>цесса  при  таких  видах  опухо</w:t>
      </w:r>
      <w:r w:rsidRPr="000B52AE">
        <w:rPr>
          <w:rFonts w:ascii="Times New Roman" w:eastAsia="Times New Roman" w:hAnsi="Times New Roman" w:cs="Times New Roman"/>
          <w:sz w:val="28"/>
          <w:szCs w:val="28"/>
        </w:rPr>
        <w:t xml:space="preserve">лей,  как  липомы,  фибромы,  аденомы,  может  </w:t>
      </w:r>
      <w:r w:rsidRPr="000B52AE">
        <w:rPr>
          <w:rFonts w:ascii="Times New Roman" w:eastAsia="Times New Roman" w:hAnsi="Times New Roman" w:cs="Times New Roman"/>
          <w:sz w:val="28"/>
          <w:szCs w:val="28"/>
        </w:rPr>
        <w:lastRenderedPageBreak/>
        <w:t>свидетельствоватьо  значении  неиспользованных  эм</w:t>
      </w:r>
      <w:r>
        <w:rPr>
          <w:rFonts w:ascii="Times New Roman" w:eastAsia="Times New Roman" w:hAnsi="Times New Roman" w:cs="Times New Roman"/>
          <w:sz w:val="28"/>
          <w:szCs w:val="28"/>
        </w:rPr>
        <w:t>бриональных  клеток  в  их  раз</w:t>
      </w:r>
      <w:r w:rsidRPr="000B52AE">
        <w:rPr>
          <w:rFonts w:ascii="Times New Roman" w:eastAsia="Times New Roman" w:hAnsi="Times New Roman" w:cs="Times New Roman"/>
          <w:sz w:val="28"/>
          <w:szCs w:val="28"/>
        </w:rPr>
        <w:t>витии.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Все  большее  число  современных  авторов  склоняются  к  поли-этиологической  теории  канцеро</w:t>
      </w:r>
      <w:r>
        <w:rPr>
          <w:rFonts w:ascii="Times New Roman" w:eastAsia="Times New Roman" w:hAnsi="Times New Roman" w:cs="Times New Roman"/>
          <w:sz w:val="28"/>
          <w:szCs w:val="28"/>
        </w:rPr>
        <w:t>генеза,  согласно  которой  нор</w:t>
      </w:r>
      <w:r w:rsidRPr="000B52AE">
        <w:rPr>
          <w:rFonts w:ascii="Times New Roman" w:eastAsia="Times New Roman" w:hAnsi="Times New Roman" w:cs="Times New Roman"/>
          <w:sz w:val="28"/>
          <w:szCs w:val="28"/>
        </w:rPr>
        <w:t>мальная  клетка  превращается  в  оп</w:t>
      </w:r>
      <w:r>
        <w:rPr>
          <w:rFonts w:ascii="Times New Roman" w:eastAsia="Times New Roman" w:hAnsi="Times New Roman" w:cs="Times New Roman"/>
          <w:sz w:val="28"/>
          <w:szCs w:val="28"/>
        </w:rPr>
        <w:t>ухолевую  в  результате  воздей</w:t>
      </w:r>
      <w:r w:rsidRPr="000B52AE">
        <w:rPr>
          <w:rFonts w:ascii="Times New Roman" w:eastAsia="Times New Roman" w:hAnsi="Times New Roman" w:cs="Times New Roman"/>
          <w:sz w:val="28"/>
          <w:szCs w:val="28"/>
        </w:rPr>
        <w:t>ствий  на  ее  геном  физических,  химических,  биологических  идругих  факторов.  В  пользу  данно</w:t>
      </w:r>
      <w:r>
        <w:rPr>
          <w:rFonts w:ascii="Times New Roman" w:eastAsia="Times New Roman" w:hAnsi="Times New Roman" w:cs="Times New Roman"/>
          <w:sz w:val="28"/>
          <w:szCs w:val="28"/>
        </w:rPr>
        <w:t>й  теории  канцерогенеза  свиде</w:t>
      </w:r>
      <w:r w:rsidRPr="000B52AE">
        <w:rPr>
          <w:rFonts w:ascii="Times New Roman" w:eastAsia="Times New Roman" w:hAnsi="Times New Roman" w:cs="Times New Roman"/>
          <w:sz w:val="28"/>
          <w:szCs w:val="28"/>
        </w:rPr>
        <w:t>тельствует  и  тот  факт,  что  разные  по  природе  канцероге</w:t>
      </w:r>
      <w:r>
        <w:rPr>
          <w:rFonts w:ascii="Times New Roman" w:eastAsia="Times New Roman" w:hAnsi="Times New Roman" w:cs="Times New Roman"/>
          <w:sz w:val="28"/>
          <w:szCs w:val="28"/>
        </w:rPr>
        <w:t>ны  взаим</w:t>
      </w:r>
      <w:r w:rsidRPr="000B52AE">
        <w:rPr>
          <w:rFonts w:ascii="Times New Roman" w:eastAsia="Times New Roman" w:hAnsi="Times New Roman" w:cs="Times New Roman"/>
          <w:sz w:val="28"/>
          <w:szCs w:val="28"/>
        </w:rPr>
        <w:t>но  усиливают  бластоматозный  эффект.  Например,  раковое  пере-рождение  эмбриональных  клеток  кр</w:t>
      </w:r>
      <w:r>
        <w:rPr>
          <w:rFonts w:ascii="Times New Roman" w:eastAsia="Times New Roman" w:hAnsi="Times New Roman" w:cs="Times New Roman"/>
          <w:sz w:val="28"/>
          <w:szCs w:val="28"/>
        </w:rPr>
        <w:t>ыс  нельзя  вызвать  по  отдель</w:t>
      </w:r>
      <w:r w:rsidRPr="000B52AE">
        <w:rPr>
          <w:rFonts w:ascii="Times New Roman" w:eastAsia="Times New Roman" w:hAnsi="Times New Roman" w:cs="Times New Roman"/>
          <w:sz w:val="28"/>
          <w:szCs w:val="28"/>
        </w:rPr>
        <w:t>ности  ни  динитрозамином,  ни  вирусом  мышиного  лейкоза.Совместное их применение вызывает трансформацию.</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361B31">
        <w:rPr>
          <w:rFonts w:ascii="Times New Roman" w:eastAsia="Times New Roman" w:hAnsi="Times New Roman" w:cs="Times New Roman"/>
          <w:b/>
          <w:sz w:val="28"/>
          <w:szCs w:val="28"/>
        </w:rPr>
        <w:t>Общий  патогенез.</w:t>
      </w:r>
      <w:r w:rsidRPr="000B52AE">
        <w:rPr>
          <w:rFonts w:ascii="Times New Roman" w:eastAsia="Times New Roman" w:hAnsi="Times New Roman" w:cs="Times New Roman"/>
          <w:sz w:val="28"/>
          <w:szCs w:val="28"/>
        </w:rPr>
        <w:t xml:space="preserve">  Процесс  преобразования  нормальной  ткани  вопухолевую  сложен.  Приблизиться </w:t>
      </w:r>
      <w:r>
        <w:rPr>
          <w:rFonts w:ascii="Times New Roman" w:eastAsia="Times New Roman" w:hAnsi="Times New Roman" w:cs="Times New Roman"/>
          <w:sz w:val="28"/>
          <w:szCs w:val="28"/>
        </w:rPr>
        <w:t xml:space="preserve"> к  разгадке  интимных  механиз</w:t>
      </w:r>
      <w:r w:rsidRPr="000B52AE">
        <w:rPr>
          <w:rFonts w:ascii="Times New Roman" w:eastAsia="Times New Roman" w:hAnsi="Times New Roman" w:cs="Times New Roman"/>
          <w:sz w:val="28"/>
          <w:szCs w:val="28"/>
        </w:rPr>
        <w:t>мов  канцерогенеза  становится  возможным  по  мере  выявления  егомолекулярных  основ.  Изучая  генез  трансформирующего  влиянияна  клетку  РНК-содержащих  вирус</w:t>
      </w:r>
      <w:r>
        <w:rPr>
          <w:rFonts w:ascii="Times New Roman" w:eastAsia="Times New Roman" w:hAnsi="Times New Roman" w:cs="Times New Roman"/>
          <w:sz w:val="28"/>
          <w:szCs w:val="28"/>
        </w:rPr>
        <w:t>ов,  ученые  обнаружили  в  кле</w:t>
      </w:r>
      <w:r w:rsidRPr="000B52AE">
        <w:rPr>
          <w:rFonts w:ascii="Times New Roman" w:eastAsia="Times New Roman" w:hAnsi="Times New Roman" w:cs="Times New Roman"/>
          <w:sz w:val="28"/>
          <w:szCs w:val="28"/>
        </w:rPr>
        <w:t>точном  геноме  человека  и  животных  аналоги  вирусного  онкогена,из которых идентифицировано уже более 20.</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t>Рассматривают несколько этапов общего патогенеза опухолей.</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361B31">
        <w:rPr>
          <w:rFonts w:ascii="Times New Roman" w:eastAsia="Times New Roman" w:hAnsi="Times New Roman" w:cs="Times New Roman"/>
          <w:b/>
          <w:sz w:val="28"/>
          <w:szCs w:val="28"/>
        </w:rPr>
        <w:t>Трансформация</w:t>
      </w:r>
      <w:r w:rsidRPr="000B52AE">
        <w:rPr>
          <w:rFonts w:ascii="Times New Roman" w:eastAsia="Times New Roman" w:hAnsi="Times New Roman" w:cs="Times New Roman"/>
          <w:sz w:val="28"/>
          <w:szCs w:val="28"/>
        </w:rPr>
        <w:t>.  Нормальная  клетка  приобретает  способностьбеспредельно  размножаться  и  передавать  эту  способность  своимпотомкам  (иммортелизация,  или  «бессмертие»).  Нормальныеклетки  могут  превращаться  в  опухолевые  вследствие  мутациймногих генов, кодирующих белки. Различают две группы таких генов  —  онкогены  и  антионкогены.  В</w:t>
      </w:r>
      <w:r>
        <w:rPr>
          <w:rFonts w:ascii="Times New Roman" w:eastAsia="Times New Roman" w:hAnsi="Times New Roman" w:cs="Times New Roman"/>
          <w:sz w:val="28"/>
          <w:szCs w:val="28"/>
        </w:rPr>
        <w:t>се  клетки  с  диплоидным  набо</w:t>
      </w:r>
      <w:r w:rsidRPr="000B52AE">
        <w:rPr>
          <w:rFonts w:ascii="Times New Roman" w:eastAsia="Times New Roman" w:hAnsi="Times New Roman" w:cs="Times New Roman"/>
          <w:sz w:val="28"/>
          <w:szCs w:val="28"/>
        </w:rPr>
        <w:t>ром хромосом содержат по два гена каждого вида.</w:t>
      </w:r>
    </w:p>
    <w:p w:rsidR="0001029A" w:rsidRPr="00361B31" w:rsidRDefault="0001029A" w:rsidP="0038732C">
      <w:pPr>
        <w:tabs>
          <w:tab w:val="left" w:pos="142"/>
        </w:tabs>
        <w:spacing w:after="0" w:line="240" w:lineRule="auto"/>
        <w:ind w:right="2" w:firstLine="426"/>
        <w:jc w:val="both"/>
        <w:outlineLvl w:val="1"/>
        <w:rPr>
          <w:rFonts w:ascii="Times New Roman" w:eastAsia="Times New Roman" w:hAnsi="Times New Roman" w:cs="Times New Roman"/>
          <w:b/>
          <w:sz w:val="28"/>
          <w:szCs w:val="28"/>
        </w:rPr>
      </w:pPr>
      <w:r w:rsidRPr="00361B31">
        <w:rPr>
          <w:rFonts w:ascii="Times New Roman" w:eastAsia="Times New Roman" w:hAnsi="Times New Roman" w:cs="Times New Roman"/>
          <w:b/>
          <w:sz w:val="28"/>
          <w:szCs w:val="28"/>
        </w:rPr>
        <w:t>Онкогены</w:t>
      </w:r>
      <w:r w:rsidRPr="000B52AE">
        <w:rPr>
          <w:rFonts w:ascii="Times New Roman" w:eastAsia="Times New Roman" w:hAnsi="Times New Roman" w:cs="Times New Roman"/>
          <w:sz w:val="28"/>
          <w:szCs w:val="28"/>
        </w:rPr>
        <w:t xml:space="preserve">  —  это  гены,  мутации </w:t>
      </w:r>
      <w:r>
        <w:rPr>
          <w:rFonts w:ascii="Times New Roman" w:eastAsia="Times New Roman" w:hAnsi="Times New Roman" w:cs="Times New Roman"/>
          <w:sz w:val="28"/>
          <w:szCs w:val="28"/>
        </w:rPr>
        <w:t xml:space="preserve"> которых  вызывают  преобразова</w:t>
      </w:r>
      <w:r w:rsidRPr="000B52AE">
        <w:rPr>
          <w:rFonts w:ascii="Times New Roman" w:eastAsia="Times New Roman" w:hAnsi="Times New Roman" w:cs="Times New Roman"/>
          <w:sz w:val="28"/>
          <w:szCs w:val="28"/>
        </w:rPr>
        <w:t>ние  нормальной  клетки  в  бластомато</w:t>
      </w:r>
      <w:r>
        <w:rPr>
          <w:rFonts w:ascii="Times New Roman" w:eastAsia="Times New Roman" w:hAnsi="Times New Roman" w:cs="Times New Roman"/>
          <w:sz w:val="28"/>
          <w:szCs w:val="28"/>
        </w:rPr>
        <w:t>зную  потому,  что  их  про</w:t>
      </w:r>
      <w:r w:rsidRPr="000B52AE">
        <w:rPr>
          <w:rFonts w:ascii="Times New Roman" w:eastAsia="Times New Roman" w:hAnsi="Times New Roman" w:cs="Times New Roman"/>
          <w:sz w:val="28"/>
          <w:szCs w:val="28"/>
        </w:rPr>
        <w:t>дукт  —  онкобелок  имеет  измененную  структуру  и  накапливается  визбыточном  количестве.  Предшественники  онкогенов  называютсяпротоонкогенами.  Мутации,  п</w:t>
      </w:r>
      <w:r>
        <w:rPr>
          <w:rFonts w:ascii="Times New Roman" w:eastAsia="Times New Roman" w:hAnsi="Times New Roman" w:cs="Times New Roman"/>
          <w:sz w:val="28"/>
          <w:szCs w:val="28"/>
        </w:rPr>
        <w:t>ревращающие  протоонкоген  (нор</w:t>
      </w:r>
      <w:r w:rsidRPr="000B52AE">
        <w:rPr>
          <w:rFonts w:ascii="Times New Roman" w:eastAsia="Times New Roman" w:hAnsi="Times New Roman" w:cs="Times New Roman"/>
          <w:sz w:val="28"/>
          <w:szCs w:val="28"/>
        </w:rPr>
        <w:t>мальный  ген)  в  онкоген,  доминантны,  то  есть  преобразованиедаже  одного  протоонкогена  в  онко</w:t>
      </w:r>
      <w:r>
        <w:rPr>
          <w:rFonts w:ascii="Times New Roman" w:eastAsia="Times New Roman" w:hAnsi="Times New Roman" w:cs="Times New Roman"/>
          <w:sz w:val="28"/>
          <w:szCs w:val="28"/>
        </w:rPr>
        <w:t>ген  достаточно  для  малигниза</w:t>
      </w:r>
      <w:r w:rsidRPr="000B52AE">
        <w:rPr>
          <w:rFonts w:ascii="Times New Roman" w:eastAsia="Times New Roman" w:hAnsi="Times New Roman" w:cs="Times New Roman"/>
          <w:sz w:val="28"/>
          <w:szCs w:val="28"/>
        </w:rPr>
        <w:t>ции (оз</w:t>
      </w:r>
      <w:r w:rsidRPr="00361B31">
        <w:rPr>
          <w:rFonts w:ascii="Times New Roman" w:eastAsia="Times New Roman" w:hAnsi="Times New Roman" w:cs="Times New Roman"/>
          <w:b/>
          <w:sz w:val="28"/>
          <w:szCs w:val="28"/>
        </w:rPr>
        <w:t>локачествления) клетки.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361B31">
        <w:rPr>
          <w:rFonts w:ascii="Times New Roman" w:eastAsia="Times New Roman" w:hAnsi="Times New Roman" w:cs="Times New Roman"/>
          <w:b/>
          <w:sz w:val="28"/>
          <w:szCs w:val="28"/>
        </w:rPr>
        <w:t>Антионкогены</w:t>
      </w:r>
      <w:r w:rsidRPr="000B52AE">
        <w:rPr>
          <w:rFonts w:ascii="Times New Roman" w:eastAsia="Times New Roman" w:hAnsi="Times New Roman" w:cs="Times New Roman"/>
          <w:sz w:val="28"/>
          <w:szCs w:val="28"/>
        </w:rPr>
        <w:t xml:space="preserve">  характеризуются</w:t>
      </w:r>
      <w:r>
        <w:rPr>
          <w:rFonts w:ascii="Times New Roman" w:eastAsia="Times New Roman" w:hAnsi="Times New Roman" w:cs="Times New Roman"/>
          <w:sz w:val="28"/>
          <w:szCs w:val="28"/>
        </w:rPr>
        <w:t xml:space="preserve">  иными,  во  многом  противопо</w:t>
      </w:r>
      <w:r w:rsidRPr="000B52AE">
        <w:rPr>
          <w:rFonts w:ascii="Times New Roman" w:eastAsia="Times New Roman" w:hAnsi="Times New Roman" w:cs="Times New Roman"/>
          <w:sz w:val="28"/>
          <w:szCs w:val="28"/>
        </w:rPr>
        <w:t>ложными  свойствами.  Для  трансформации  клетки  необходимо,чтобы  инактивировалась  каждая  па</w:t>
      </w:r>
      <w:r>
        <w:rPr>
          <w:rFonts w:ascii="Times New Roman" w:eastAsia="Times New Roman" w:hAnsi="Times New Roman" w:cs="Times New Roman"/>
          <w:sz w:val="28"/>
          <w:szCs w:val="28"/>
        </w:rPr>
        <w:t>ра  находящихся  в  ней  антион</w:t>
      </w:r>
      <w:r w:rsidRPr="000B52AE">
        <w:rPr>
          <w:rFonts w:ascii="Times New Roman" w:eastAsia="Times New Roman" w:hAnsi="Times New Roman" w:cs="Times New Roman"/>
          <w:sz w:val="28"/>
          <w:szCs w:val="28"/>
        </w:rPr>
        <w:t xml:space="preserve">когенов.  Инактивация  одного  из  </w:t>
      </w:r>
      <w:r>
        <w:rPr>
          <w:rFonts w:ascii="Times New Roman" w:eastAsia="Times New Roman" w:hAnsi="Times New Roman" w:cs="Times New Roman"/>
          <w:sz w:val="28"/>
          <w:szCs w:val="28"/>
        </w:rPr>
        <w:t>антионкогенов  не  вызывает  из</w:t>
      </w:r>
      <w:r w:rsidRPr="000B52AE">
        <w:rPr>
          <w:rFonts w:ascii="Times New Roman" w:eastAsia="Times New Roman" w:hAnsi="Times New Roman" w:cs="Times New Roman"/>
          <w:sz w:val="28"/>
          <w:szCs w:val="28"/>
        </w:rPr>
        <w:t>менений  клетки,  так  как  второй  ген  пары  продолжает  нормальнофункционировать.В  генетическом  аппарате  нормальной  клетки  млекопитающихи  птиц  выявлено  уже  несколько  десятков  типов  протоонкогенов  инесколько  типов  антионкогенов.  Развитие  опухоли  может  бытьрезультатом  не  единственной  мут</w:t>
      </w:r>
      <w:r>
        <w:rPr>
          <w:rFonts w:ascii="Times New Roman" w:eastAsia="Times New Roman" w:hAnsi="Times New Roman" w:cs="Times New Roman"/>
          <w:sz w:val="28"/>
          <w:szCs w:val="28"/>
        </w:rPr>
        <w:t>ации.  Внутри  вновь  образован</w:t>
      </w:r>
      <w:r w:rsidRPr="000B52AE">
        <w:rPr>
          <w:rFonts w:ascii="Times New Roman" w:eastAsia="Times New Roman" w:hAnsi="Times New Roman" w:cs="Times New Roman"/>
          <w:sz w:val="28"/>
          <w:szCs w:val="28"/>
        </w:rPr>
        <w:t>ного  клона  бластоматозных  клеток</w:t>
      </w:r>
      <w:r>
        <w:rPr>
          <w:rFonts w:ascii="Times New Roman" w:eastAsia="Times New Roman" w:hAnsi="Times New Roman" w:cs="Times New Roman"/>
          <w:sz w:val="28"/>
          <w:szCs w:val="28"/>
        </w:rPr>
        <w:t xml:space="preserve">  иногда  появляются  целые  се</w:t>
      </w:r>
      <w:r w:rsidRPr="000B52AE">
        <w:rPr>
          <w:rFonts w:ascii="Times New Roman" w:eastAsia="Times New Roman" w:hAnsi="Times New Roman" w:cs="Times New Roman"/>
          <w:sz w:val="28"/>
          <w:szCs w:val="28"/>
        </w:rPr>
        <w:t>рии «поломок» разных генов.</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0B52AE">
        <w:rPr>
          <w:rFonts w:ascii="Times New Roman" w:eastAsia="Times New Roman" w:hAnsi="Times New Roman" w:cs="Times New Roman"/>
          <w:sz w:val="28"/>
          <w:szCs w:val="28"/>
        </w:rPr>
        <w:lastRenderedPageBreak/>
        <w:t xml:space="preserve">Активированные  клеточные </w:t>
      </w:r>
      <w:r>
        <w:rPr>
          <w:rFonts w:ascii="Times New Roman" w:eastAsia="Times New Roman" w:hAnsi="Times New Roman" w:cs="Times New Roman"/>
          <w:sz w:val="28"/>
          <w:szCs w:val="28"/>
        </w:rPr>
        <w:t xml:space="preserve"> онкогены  продуцируют  онкобел</w:t>
      </w:r>
      <w:r w:rsidRPr="000B52AE">
        <w:rPr>
          <w:rFonts w:ascii="Times New Roman" w:eastAsia="Times New Roman" w:hAnsi="Times New Roman" w:cs="Times New Roman"/>
          <w:sz w:val="28"/>
          <w:szCs w:val="28"/>
        </w:rPr>
        <w:t>ки,  обладающие  особыми  свойст</w:t>
      </w:r>
      <w:r>
        <w:rPr>
          <w:rFonts w:ascii="Times New Roman" w:eastAsia="Times New Roman" w:hAnsi="Times New Roman" w:cs="Times New Roman"/>
          <w:sz w:val="28"/>
          <w:szCs w:val="28"/>
        </w:rPr>
        <w:t>вами:  они  способны  стимулиро</w:t>
      </w:r>
      <w:r w:rsidRPr="000B52AE">
        <w:rPr>
          <w:rFonts w:ascii="Times New Roman" w:eastAsia="Times New Roman" w:hAnsi="Times New Roman" w:cs="Times New Roman"/>
          <w:sz w:val="28"/>
          <w:szCs w:val="28"/>
        </w:rPr>
        <w:t xml:space="preserve">вать  рост  и  размножение  клетки, </w:t>
      </w:r>
      <w:r>
        <w:rPr>
          <w:rFonts w:ascii="Times New Roman" w:eastAsia="Times New Roman" w:hAnsi="Times New Roman" w:cs="Times New Roman"/>
          <w:sz w:val="28"/>
          <w:szCs w:val="28"/>
        </w:rPr>
        <w:t xml:space="preserve"> повышать  чувствительность  ре</w:t>
      </w:r>
      <w:r w:rsidRPr="000B52AE">
        <w:rPr>
          <w:rFonts w:ascii="Times New Roman" w:eastAsia="Times New Roman" w:hAnsi="Times New Roman" w:cs="Times New Roman"/>
          <w:sz w:val="28"/>
          <w:szCs w:val="28"/>
        </w:rPr>
        <w:t>цепторных  аппаратов  к  тромбоци</w:t>
      </w:r>
      <w:r>
        <w:rPr>
          <w:rFonts w:ascii="Times New Roman" w:eastAsia="Times New Roman" w:hAnsi="Times New Roman" w:cs="Times New Roman"/>
          <w:sz w:val="28"/>
          <w:szCs w:val="28"/>
        </w:rPr>
        <w:t>тарному,  эпидермальному,  инсу</w:t>
      </w:r>
      <w:r w:rsidRPr="000B52AE">
        <w:rPr>
          <w:rFonts w:ascii="Times New Roman" w:eastAsia="Times New Roman" w:hAnsi="Times New Roman" w:cs="Times New Roman"/>
          <w:sz w:val="28"/>
          <w:szCs w:val="28"/>
        </w:rPr>
        <w:t>линподобному  факторам  роста  и  снижать  к  кейлонам,тормозящим митоз, к другим ингибиторам роста.</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361B31">
        <w:rPr>
          <w:rFonts w:ascii="Times New Roman" w:eastAsia="Times New Roman" w:hAnsi="Times New Roman" w:cs="Times New Roman"/>
          <w:b/>
          <w:sz w:val="28"/>
          <w:szCs w:val="28"/>
        </w:rPr>
        <w:t>Промоция</w:t>
      </w:r>
      <w:r w:rsidRPr="000B52AE">
        <w:rPr>
          <w:rFonts w:ascii="Times New Roman" w:eastAsia="Times New Roman" w:hAnsi="Times New Roman" w:cs="Times New Roman"/>
          <w:sz w:val="28"/>
          <w:szCs w:val="28"/>
        </w:rPr>
        <w:t>.  Нормальные  клетки,</w:t>
      </w:r>
      <w:r>
        <w:rPr>
          <w:rFonts w:ascii="Times New Roman" w:eastAsia="Times New Roman" w:hAnsi="Times New Roman" w:cs="Times New Roman"/>
          <w:sz w:val="28"/>
          <w:szCs w:val="28"/>
        </w:rPr>
        <w:t xml:space="preserve">  трансформированные  в  бласто</w:t>
      </w:r>
      <w:r w:rsidRPr="000B52AE">
        <w:rPr>
          <w:rFonts w:ascii="Times New Roman" w:eastAsia="Times New Roman" w:hAnsi="Times New Roman" w:cs="Times New Roman"/>
          <w:sz w:val="28"/>
          <w:szCs w:val="28"/>
        </w:rPr>
        <w:t>матозные  в  результате  активации  протоонкогена  или  инактивацииантионкогена,  могут  длительное  время  находиться  в  латентномсостоянии.  К  факторам,  тормозящим  развитие  опухоли,  относятиммунологический  контроль,  отсут</w:t>
      </w:r>
      <w:r>
        <w:rPr>
          <w:rFonts w:ascii="Times New Roman" w:eastAsia="Times New Roman" w:hAnsi="Times New Roman" w:cs="Times New Roman"/>
          <w:sz w:val="28"/>
          <w:szCs w:val="28"/>
        </w:rPr>
        <w:t>ствие  или  недостаточность  ло</w:t>
      </w:r>
      <w:r w:rsidRPr="000B52AE">
        <w:rPr>
          <w:rFonts w:ascii="Times New Roman" w:eastAsia="Times New Roman" w:hAnsi="Times New Roman" w:cs="Times New Roman"/>
          <w:sz w:val="28"/>
          <w:szCs w:val="28"/>
        </w:rPr>
        <w:t xml:space="preserve">кальной  сосудистой  сети,  избыток </w:t>
      </w:r>
      <w:r>
        <w:rPr>
          <w:rFonts w:ascii="Times New Roman" w:eastAsia="Times New Roman" w:hAnsi="Times New Roman" w:cs="Times New Roman"/>
          <w:sz w:val="28"/>
          <w:szCs w:val="28"/>
        </w:rPr>
        <w:t xml:space="preserve"> ингибиторов  роста  или  рецеп</w:t>
      </w:r>
      <w:r w:rsidRPr="000B52AE">
        <w:rPr>
          <w:rFonts w:ascii="Times New Roman" w:eastAsia="Times New Roman" w:hAnsi="Times New Roman" w:cs="Times New Roman"/>
          <w:sz w:val="28"/>
          <w:szCs w:val="28"/>
        </w:rPr>
        <w:t>торов  к  ним  на  поверхности  опухол</w:t>
      </w:r>
      <w:r>
        <w:rPr>
          <w:rFonts w:ascii="Times New Roman" w:eastAsia="Times New Roman" w:hAnsi="Times New Roman" w:cs="Times New Roman"/>
          <w:sz w:val="28"/>
          <w:szCs w:val="28"/>
        </w:rPr>
        <w:t>евых  клеток,  недостаток  экзо</w:t>
      </w:r>
      <w:r w:rsidRPr="000B52AE">
        <w:rPr>
          <w:rFonts w:ascii="Times New Roman" w:eastAsia="Times New Roman" w:hAnsi="Times New Roman" w:cs="Times New Roman"/>
          <w:sz w:val="28"/>
          <w:szCs w:val="28"/>
        </w:rPr>
        <w:t>генных  или  эндогенных  промоторов  или  рецепторов  к  ним  натрансформированных клетках.При  гистологическом  анализе  состояния  предс</w:t>
      </w:r>
      <w:r>
        <w:rPr>
          <w:rFonts w:ascii="Times New Roman" w:eastAsia="Times New Roman" w:hAnsi="Times New Roman" w:cs="Times New Roman"/>
          <w:sz w:val="28"/>
          <w:szCs w:val="28"/>
        </w:rPr>
        <w:t>тательной  желе</w:t>
      </w:r>
      <w:r w:rsidRPr="000B52AE">
        <w:rPr>
          <w:rFonts w:ascii="Times New Roman" w:eastAsia="Times New Roman" w:hAnsi="Times New Roman" w:cs="Times New Roman"/>
          <w:sz w:val="28"/>
          <w:szCs w:val="28"/>
        </w:rPr>
        <w:t xml:space="preserve">зы  умерших  не  от  онкологических  </w:t>
      </w:r>
      <w:r>
        <w:rPr>
          <w:rFonts w:ascii="Times New Roman" w:eastAsia="Times New Roman" w:hAnsi="Times New Roman" w:cs="Times New Roman"/>
          <w:sz w:val="28"/>
          <w:szCs w:val="28"/>
        </w:rPr>
        <w:t>заболеваний  людей  в  25%  слу</w:t>
      </w:r>
      <w:r w:rsidRPr="000B52AE">
        <w:rPr>
          <w:rFonts w:ascii="Times New Roman" w:eastAsia="Times New Roman" w:hAnsi="Times New Roman" w:cs="Times New Roman"/>
          <w:sz w:val="28"/>
          <w:szCs w:val="28"/>
        </w:rPr>
        <w:t>чаев  были  обнаружены  раковые  клетки,  их  число  увеличивается  свозрастом  и  у  стариков  (90  лет)  достигает  80%.  У  человека  частообнаруживают  «дремлющие»  опухол</w:t>
      </w:r>
      <w:r>
        <w:rPr>
          <w:rFonts w:ascii="Times New Roman" w:eastAsia="Times New Roman" w:hAnsi="Times New Roman" w:cs="Times New Roman"/>
          <w:sz w:val="28"/>
          <w:szCs w:val="28"/>
        </w:rPr>
        <w:t>и  —  остеогенную  саркому,  ме</w:t>
      </w:r>
      <w:r w:rsidRPr="000B52AE">
        <w:rPr>
          <w:rFonts w:ascii="Times New Roman" w:eastAsia="Times New Roman" w:hAnsi="Times New Roman" w:cs="Times New Roman"/>
          <w:sz w:val="28"/>
          <w:szCs w:val="28"/>
        </w:rPr>
        <w:t>ланому,  рак  шейки  матки,  молочной  и  щитовидной  желез.  Именения  в  клоне  злокачественных</w:t>
      </w:r>
      <w:r>
        <w:rPr>
          <w:rFonts w:ascii="Times New Roman" w:eastAsia="Times New Roman" w:hAnsi="Times New Roman" w:cs="Times New Roman"/>
          <w:sz w:val="28"/>
          <w:szCs w:val="28"/>
        </w:rPr>
        <w:t xml:space="preserve">  клеток  и  организме  опухоле</w:t>
      </w:r>
      <w:r w:rsidRPr="000B52AE">
        <w:rPr>
          <w:rFonts w:ascii="Times New Roman" w:eastAsia="Times New Roman" w:hAnsi="Times New Roman" w:cs="Times New Roman"/>
          <w:sz w:val="28"/>
          <w:szCs w:val="28"/>
        </w:rPr>
        <w:t>носителя  приводят  к  неконтрол</w:t>
      </w:r>
      <w:r>
        <w:rPr>
          <w:rFonts w:ascii="Times New Roman" w:eastAsia="Times New Roman" w:hAnsi="Times New Roman" w:cs="Times New Roman"/>
          <w:sz w:val="28"/>
          <w:szCs w:val="28"/>
        </w:rPr>
        <w:t>ируемому  бластогенезу.  Спрово</w:t>
      </w:r>
      <w:r w:rsidRPr="000B52AE">
        <w:rPr>
          <w:rFonts w:ascii="Times New Roman" w:eastAsia="Times New Roman" w:hAnsi="Times New Roman" w:cs="Times New Roman"/>
          <w:sz w:val="28"/>
          <w:szCs w:val="28"/>
        </w:rPr>
        <w:t>цировать  процесс  могут  внешние  (физические,  химические,биологические) и внутренние факторы. К последним относят иммунодепрессию,  иммуности</w:t>
      </w:r>
      <w:r>
        <w:rPr>
          <w:rFonts w:ascii="Times New Roman" w:eastAsia="Times New Roman" w:hAnsi="Times New Roman" w:cs="Times New Roman"/>
          <w:sz w:val="28"/>
          <w:szCs w:val="28"/>
        </w:rPr>
        <w:t>муляцию,  гормональную  дисфунк</w:t>
      </w:r>
      <w:r w:rsidRPr="000B52AE">
        <w:rPr>
          <w:rFonts w:ascii="Times New Roman" w:eastAsia="Times New Roman" w:hAnsi="Times New Roman" w:cs="Times New Roman"/>
          <w:sz w:val="28"/>
          <w:szCs w:val="28"/>
        </w:rPr>
        <w:t>цию,  вовлечение  промоторов  (усилителей)  —  мобильных  генети-ческих  элементов,  перемещающихся  п</w:t>
      </w:r>
      <w:r>
        <w:rPr>
          <w:rFonts w:ascii="Times New Roman" w:eastAsia="Times New Roman" w:hAnsi="Times New Roman" w:cs="Times New Roman"/>
          <w:sz w:val="28"/>
          <w:szCs w:val="28"/>
        </w:rPr>
        <w:t>о  геному  клетки  и  способ</w:t>
      </w:r>
      <w:r w:rsidRPr="000B52AE">
        <w:rPr>
          <w:rFonts w:ascii="Times New Roman" w:eastAsia="Times New Roman" w:hAnsi="Times New Roman" w:cs="Times New Roman"/>
          <w:sz w:val="28"/>
          <w:szCs w:val="28"/>
        </w:rPr>
        <w:t>ных встраиваться в его определенные участки.</w:t>
      </w:r>
    </w:p>
    <w:p w:rsidR="0001029A" w:rsidRPr="000B52AE" w:rsidRDefault="0001029A" w:rsidP="0038732C">
      <w:pPr>
        <w:tabs>
          <w:tab w:val="left" w:pos="142"/>
        </w:tabs>
        <w:spacing w:after="0" w:line="240" w:lineRule="auto"/>
        <w:ind w:right="2" w:firstLine="426"/>
        <w:jc w:val="both"/>
        <w:outlineLvl w:val="1"/>
        <w:rPr>
          <w:rFonts w:ascii="Times New Roman" w:eastAsia="Times New Roman" w:hAnsi="Times New Roman" w:cs="Times New Roman"/>
          <w:sz w:val="28"/>
          <w:szCs w:val="28"/>
        </w:rPr>
      </w:pPr>
      <w:r w:rsidRPr="0015415B">
        <w:rPr>
          <w:rFonts w:ascii="Times New Roman" w:eastAsia="Times New Roman" w:hAnsi="Times New Roman" w:cs="Times New Roman"/>
          <w:b/>
          <w:sz w:val="28"/>
          <w:szCs w:val="28"/>
        </w:rPr>
        <w:t>Прогрессия.</w:t>
      </w:r>
      <w:r w:rsidRPr="000B52AE">
        <w:rPr>
          <w:rFonts w:ascii="Times New Roman" w:eastAsia="Times New Roman" w:hAnsi="Times New Roman" w:cs="Times New Roman"/>
          <w:sz w:val="28"/>
          <w:szCs w:val="28"/>
        </w:rPr>
        <w:t xml:space="preserve">  Формирование  опухоли,  нарастание  клеточноймассы  сопряжено  с  изменяющимися  взаимоотношениями  междубластоматозными  клетками  и  </w:t>
      </w:r>
      <w:r>
        <w:rPr>
          <w:rFonts w:ascii="Times New Roman" w:eastAsia="Times New Roman" w:hAnsi="Times New Roman" w:cs="Times New Roman"/>
          <w:sz w:val="28"/>
          <w:szCs w:val="28"/>
        </w:rPr>
        <w:t>окружающими  тканевыми  структу</w:t>
      </w:r>
      <w:r w:rsidRPr="000B52AE">
        <w:rPr>
          <w:rFonts w:ascii="Times New Roman" w:eastAsia="Times New Roman" w:hAnsi="Times New Roman" w:cs="Times New Roman"/>
          <w:sz w:val="28"/>
          <w:szCs w:val="28"/>
        </w:rPr>
        <w:t xml:space="preserve">рами:  изменяются  межклеточные  </w:t>
      </w:r>
      <w:r>
        <w:rPr>
          <w:rFonts w:ascii="Times New Roman" w:eastAsia="Times New Roman" w:hAnsi="Times New Roman" w:cs="Times New Roman"/>
          <w:sz w:val="28"/>
          <w:szCs w:val="28"/>
        </w:rPr>
        <w:t>связи,  микроциркуляторное  рус</w:t>
      </w:r>
      <w:r w:rsidRPr="000B52AE">
        <w:rPr>
          <w:rFonts w:ascii="Times New Roman" w:eastAsia="Times New Roman" w:hAnsi="Times New Roman" w:cs="Times New Roman"/>
          <w:sz w:val="28"/>
          <w:szCs w:val="28"/>
        </w:rPr>
        <w:t>ло,  нейрогуморальная  регуляци</w:t>
      </w:r>
      <w:r>
        <w:rPr>
          <w:rFonts w:ascii="Times New Roman" w:eastAsia="Times New Roman" w:hAnsi="Times New Roman" w:cs="Times New Roman"/>
          <w:sz w:val="28"/>
          <w:szCs w:val="28"/>
        </w:rPr>
        <w:t>я,  вовлекаются  иммунные  меха</w:t>
      </w:r>
      <w:r w:rsidRPr="000B52AE">
        <w:rPr>
          <w:rFonts w:ascii="Times New Roman" w:eastAsia="Times New Roman" w:hAnsi="Times New Roman" w:cs="Times New Roman"/>
          <w:sz w:val="28"/>
          <w:szCs w:val="28"/>
        </w:rPr>
        <w:t>низмы  взаимодействия  организма  с  бластоматозными  клетками.Основное  значение  приобретают  жизнеспособные  опухолевыеклетки,  определяющие  интенсивность  роста,  степень  злокачественности опухоли.</w:t>
      </w:r>
    </w:p>
    <w:p w:rsidR="00B870D1" w:rsidRDefault="00B870D1" w:rsidP="00C75B22">
      <w:pPr>
        <w:spacing w:after="0" w:line="240" w:lineRule="auto"/>
        <w:ind w:right="2" w:firstLine="426"/>
        <w:jc w:val="both"/>
        <w:rPr>
          <w:rFonts w:ascii="Times New Roman" w:eastAsia="Times New Roman" w:hAnsi="Times New Roman" w:cs="Times New Roman"/>
          <w:b/>
          <w:sz w:val="28"/>
          <w:szCs w:val="28"/>
          <w:lang w:val="kk-KZ"/>
        </w:rPr>
      </w:pPr>
    </w:p>
    <w:p w:rsidR="00B870D1" w:rsidRDefault="00B870D1" w:rsidP="00C75B22">
      <w:pPr>
        <w:spacing w:after="0" w:line="240" w:lineRule="auto"/>
        <w:ind w:right="2" w:firstLine="426"/>
        <w:jc w:val="both"/>
        <w:rPr>
          <w:rFonts w:ascii="Times New Roman" w:eastAsia="Times New Roman" w:hAnsi="Times New Roman" w:cs="Times New Roman"/>
          <w:b/>
          <w:sz w:val="28"/>
          <w:szCs w:val="28"/>
          <w:lang w:val="kk-KZ"/>
        </w:rPr>
      </w:pPr>
    </w:p>
    <w:p w:rsidR="00B870D1" w:rsidRDefault="00B870D1" w:rsidP="00C75B22">
      <w:pPr>
        <w:spacing w:after="0" w:line="240" w:lineRule="auto"/>
        <w:ind w:right="2" w:firstLine="426"/>
        <w:jc w:val="both"/>
        <w:rPr>
          <w:rFonts w:ascii="Times New Roman" w:eastAsia="Times New Roman" w:hAnsi="Times New Roman" w:cs="Times New Roman"/>
          <w:b/>
          <w:sz w:val="28"/>
          <w:szCs w:val="28"/>
          <w:lang w:val="kk-KZ"/>
        </w:rPr>
      </w:pPr>
    </w:p>
    <w:p w:rsidR="00B870D1" w:rsidRDefault="00B870D1" w:rsidP="00C75B22">
      <w:pPr>
        <w:spacing w:after="0" w:line="240" w:lineRule="auto"/>
        <w:ind w:right="2" w:firstLine="426"/>
        <w:jc w:val="both"/>
        <w:rPr>
          <w:rFonts w:ascii="Times New Roman" w:eastAsia="Times New Roman" w:hAnsi="Times New Roman" w:cs="Times New Roman"/>
          <w:b/>
          <w:sz w:val="28"/>
          <w:szCs w:val="28"/>
          <w:lang w:val="kk-KZ"/>
        </w:rPr>
      </w:pPr>
    </w:p>
    <w:p w:rsidR="00B870D1" w:rsidRDefault="00B870D1" w:rsidP="00C75B22">
      <w:pPr>
        <w:spacing w:after="0" w:line="240" w:lineRule="auto"/>
        <w:ind w:right="2" w:firstLine="426"/>
        <w:jc w:val="both"/>
        <w:rPr>
          <w:rFonts w:ascii="Times New Roman" w:eastAsia="Times New Roman" w:hAnsi="Times New Roman" w:cs="Times New Roman"/>
          <w:b/>
          <w:sz w:val="28"/>
          <w:szCs w:val="28"/>
          <w:lang w:val="kk-KZ"/>
        </w:rPr>
      </w:pPr>
    </w:p>
    <w:p w:rsidR="00B870D1" w:rsidRPr="00B870D1" w:rsidRDefault="00B870D1" w:rsidP="00C75B22">
      <w:pPr>
        <w:spacing w:after="0" w:line="240" w:lineRule="auto"/>
        <w:ind w:right="2" w:firstLine="426"/>
        <w:jc w:val="both"/>
        <w:rPr>
          <w:rFonts w:ascii="Times New Roman" w:eastAsia="Times New Roman" w:hAnsi="Times New Roman" w:cs="Times New Roman"/>
          <w:b/>
          <w:snapToGrid w:val="0"/>
          <w:sz w:val="28"/>
          <w:szCs w:val="28"/>
          <w:lang w:val="kk-KZ"/>
        </w:rPr>
      </w:pPr>
    </w:p>
    <w:p w:rsidR="00B870D1" w:rsidRDefault="00B870D1" w:rsidP="00C75B22">
      <w:pPr>
        <w:spacing w:after="0" w:line="240" w:lineRule="auto"/>
        <w:ind w:right="2" w:firstLine="426"/>
        <w:jc w:val="both"/>
        <w:rPr>
          <w:rFonts w:ascii="Times New Roman" w:eastAsia="Times New Roman" w:hAnsi="Times New Roman" w:cs="Times New Roman"/>
          <w:b/>
          <w:snapToGrid w:val="0"/>
          <w:sz w:val="28"/>
          <w:szCs w:val="28"/>
          <w:lang w:val="kk-KZ"/>
        </w:rPr>
      </w:pPr>
    </w:p>
    <w:p w:rsidR="00B870D1" w:rsidRPr="00B870D1" w:rsidRDefault="00B870D1" w:rsidP="00C75B22">
      <w:pPr>
        <w:spacing w:after="0" w:line="240" w:lineRule="auto"/>
        <w:ind w:right="2" w:firstLine="426"/>
        <w:jc w:val="both"/>
        <w:rPr>
          <w:rFonts w:ascii="Times New Roman" w:eastAsia="Times New Roman" w:hAnsi="Times New Roman" w:cs="Times New Roman"/>
          <w:b/>
          <w:snapToGrid w:val="0"/>
          <w:sz w:val="28"/>
          <w:szCs w:val="28"/>
          <w:lang w:val="kk-KZ"/>
        </w:rPr>
      </w:pPr>
    </w:p>
    <w:p w:rsidR="00C75B22" w:rsidRDefault="00EC1B49" w:rsidP="00EC1B49">
      <w:pPr>
        <w:spacing w:after="0" w:line="240" w:lineRule="auto"/>
        <w:ind w:right="2"/>
        <w:jc w:val="both"/>
        <w:rPr>
          <w:rFonts w:ascii="Times New Roman" w:eastAsia="Times New Roman" w:hAnsi="Times New Roman" w:cs="Times New Roman"/>
          <w:b/>
          <w:bCs/>
          <w:spacing w:val="4"/>
          <w:sz w:val="28"/>
          <w:szCs w:val="28"/>
          <w:lang w:val="kk-KZ"/>
        </w:rPr>
      </w:pPr>
      <w:r>
        <w:rPr>
          <w:rFonts w:ascii="Times New Roman" w:eastAsia="Times New Roman" w:hAnsi="Times New Roman" w:cs="Times New Roman"/>
          <w:b/>
          <w:bCs/>
          <w:spacing w:val="4"/>
          <w:sz w:val="28"/>
          <w:szCs w:val="28"/>
          <w:lang w:val="kk-KZ"/>
        </w:rPr>
        <w:lastRenderedPageBreak/>
        <w:t xml:space="preserve">      </w:t>
      </w:r>
      <w:r w:rsidR="00B93624" w:rsidRPr="00B93624">
        <w:rPr>
          <w:rFonts w:ascii="Times New Roman" w:eastAsia="Times New Roman" w:hAnsi="Times New Roman" w:cs="Times New Roman"/>
          <w:b/>
          <w:bCs/>
          <w:spacing w:val="4"/>
          <w:sz w:val="28"/>
          <w:szCs w:val="28"/>
          <w:lang w:val="kk-KZ"/>
        </w:rPr>
        <w:t>Список использованной литературы</w:t>
      </w:r>
    </w:p>
    <w:p w:rsidR="00B93624" w:rsidRPr="00B93624" w:rsidRDefault="00B93624" w:rsidP="00C75B22">
      <w:pPr>
        <w:spacing w:after="0" w:line="240" w:lineRule="auto"/>
        <w:ind w:right="2"/>
        <w:jc w:val="both"/>
        <w:rPr>
          <w:rFonts w:ascii="Times New Roman" w:eastAsia="Times New Roman" w:hAnsi="Times New Roman" w:cs="Times New Roman"/>
          <w:b/>
          <w:bCs/>
          <w:sz w:val="28"/>
          <w:szCs w:val="28"/>
        </w:rPr>
      </w:pPr>
    </w:p>
    <w:p w:rsidR="0001029A" w:rsidRPr="00C75B22" w:rsidRDefault="0001029A" w:rsidP="0038732C">
      <w:pPr>
        <w:tabs>
          <w:tab w:val="left" w:pos="95"/>
          <w:tab w:val="left" w:pos="9545"/>
        </w:tabs>
        <w:spacing w:after="0" w:line="240" w:lineRule="auto"/>
        <w:ind w:right="2" w:firstLine="426"/>
        <w:jc w:val="both"/>
        <w:rPr>
          <w:rFonts w:ascii="Times New Roman" w:hAnsi="Times New Roman" w:cs="Times New Roman"/>
          <w:bCs/>
          <w:sz w:val="28"/>
          <w:szCs w:val="28"/>
        </w:rPr>
      </w:pPr>
      <w:r w:rsidRPr="00C75B22">
        <w:rPr>
          <w:rFonts w:ascii="Times New Roman" w:hAnsi="Times New Roman" w:cs="Times New Roman"/>
          <w:bCs/>
          <w:sz w:val="28"/>
          <w:szCs w:val="28"/>
        </w:rPr>
        <w:t xml:space="preserve">1. Лютинский, С.И. Патологическая физиология сельскохозяйственных животных: учебник для вузов /С.И. Лютинский. – М.: КолосС, 2015. – 496 с. </w:t>
      </w:r>
    </w:p>
    <w:p w:rsidR="0001029A" w:rsidRPr="00C75B22" w:rsidRDefault="0001029A" w:rsidP="0038732C">
      <w:pPr>
        <w:tabs>
          <w:tab w:val="left" w:pos="95"/>
          <w:tab w:val="left" w:pos="9545"/>
        </w:tabs>
        <w:spacing w:after="0" w:line="240" w:lineRule="auto"/>
        <w:ind w:right="2" w:firstLine="426"/>
        <w:jc w:val="both"/>
        <w:rPr>
          <w:rFonts w:ascii="Times New Roman" w:hAnsi="Times New Roman" w:cs="Times New Roman"/>
          <w:bCs/>
          <w:sz w:val="28"/>
          <w:szCs w:val="28"/>
        </w:rPr>
      </w:pPr>
      <w:r w:rsidRPr="00C75B22">
        <w:rPr>
          <w:rFonts w:ascii="Times New Roman" w:hAnsi="Times New Roman" w:cs="Times New Roman"/>
          <w:bCs/>
          <w:sz w:val="28"/>
          <w:szCs w:val="28"/>
        </w:rPr>
        <w:t>2. Лютинский, С.И. Патологическая физиология сельскохозяйственных животных: учебник для вузов /С.И.Лютинский. - М: ГЭОТАР – Медиа, 2012 –560 с.</w:t>
      </w:r>
    </w:p>
    <w:p w:rsidR="0001029A" w:rsidRPr="00C75B22" w:rsidRDefault="0001029A" w:rsidP="0038732C">
      <w:pPr>
        <w:tabs>
          <w:tab w:val="left" w:pos="95"/>
          <w:tab w:val="left" w:pos="9545"/>
        </w:tabs>
        <w:spacing w:after="0" w:line="240" w:lineRule="auto"/>
        <w:ind w:right="2" w:firstLine="426"/>
        <w:jc w:val="both"/>
        <w:rPr>
          <w:rFonts w:ascii="Times New Roman" w:hAnsi="Times New Roman" w:cs="Times New Roman"/>
          <w:bCs/>
          <w:sz w:val="28"/>
          <w:szCs w:val="28"/>
        </w:rPr>
      </w:pPr>
      <w:r w:rsidRPr="00C75B22">
        <w:rPr>
          <w:rFonts w:ascii="Times New Roman" w:hAnsi="Times New Roman" w:cs="Times New Roman"/>
          <w:bCs/>
          <w:sz w:val="28"/>
          <w:szCs w:val="28"/>
        </w:rPr>
        <w:t xml:space="preserve"> 3. Савойский, А.Г. Патологическая физиология с/х животных: учебник для вузов /А.Г. Савойский, В.Н. Байматов, В.М. Мешков. - М: КолосС, 2018. – 541 с.</w:t>
      </w:r>
    </w:p>
    <w:p w:rsidR="0001029A" w:rsidRPr="00C75B22" w:rsidRDefault="0001029A" w:rsidP="0038732C">
      <w:pPr>
        <w:tabs>
          <w:tab w:val="left" w:pos="95"/>
          <w:tab w:val="left" w:pos="9545"/>
        </w:tabs>
        <w:spacing w:after="0" w:line="240" w:lineRule="auto"/>
        <w:ind w:right="2" w:firstLine="426"/>
        <w:jc w:val="both"/>
        <w:rPr>
          <w:rFonts w:ascii="Times New Roman" w:hAnsi="Times New Roman" w:cs="Times New Roman"/>
          <w:bCs/>
          <w:sz w:val="28"/>
          <w:szCs w:val="28"/>
        </w:rPr>
      </w:pPr>
      <w:r w:rsidRPr="00C75B22">
        <w:rPr>
          <w:rFonts w:ascii="Times New Roman" w:hAnsi="Times New Roman" w:cs="Times New Roman"/>
          <w:bCs/>
          <w:sz w:val="28"/>
          <w:szCs w:val="28"/>
        </w:rPr>
        <w:t xml:space="preserve"> 4. Воложин, А.И. Патофизиология /А.И. Воложин, Г.И. Порядин, В.А. Войнов. - М.: Издательский центр Академия, 2017.-т.1-271с., т.2-255с., т.3- 301 с. </w:t>
      </w:r>
    </w:p>
    <w:p w:rsidR="0001029A" w:rsidRPr="00C75B22" w:rsidRDefault="0001029A" w:rsidP="0038732C">
      <w:pPr>
        <w:tabs>
          <w:tab w:val="left" w:pos="95"/>
          <w:tab w:val="left" w:pos="9545"/>
        </w:tabs>
        <w:spacing w:after="0" w:line="240" w:lineRule="auto"/>
        <w:ind w:right="2" w:firstLine="426"/>
        <w:jc w:val="both"/>
        <w:rPr>
          <w:bCs/>
        </w:rPr>
      </w:pPr>
      <w:r w:rsidRPr="00C75B22">
        <w:rPr>
          <w:rFonts w:ascii="Times New Roman" w:hAnsi="Times New Roman" w:cs="Times New Roman"/>
          <w:bCs/>
          <w:sz w:val="28"/>
          <w:szCs w:val="28"/>
        </w:rPr>
        <w:t>5.Литвицкий, П.Ф. Патофизиология: лекции, тесты, задачи/П.Ф. Литвицкий. – М:ГЭОТАР - Медиа, 2012</w:t>
      </w:r>
    </w:p>
    <w:p w:rsidR="0001029A" w:rsidRPr="00C75B22" w:rsidRDefault="0001029A" w:rsidP="0038732C">
      <w:pPr>
        <w:tabs>
          <w:tab w:val="left" w:pos="95"/>
          <w:tab w:val="left" w:pos="9545"/>
        </w:tabs>
        <w:spacing w:after="0" w:line="240" w:lineRule="auto"/>
        <w:ind w:right="2" w:firstLine="426"/>
        <w:jc w:val="both"/>
        <w:rPr>
          <w:rFonts w:ascii="Times New Roman" w:eastAsia="Times New Roman" w:hAnsi="Times New Roman" w:cs="Times New Roman"/>
          <w:bCs/>
          <w:sz w:val="28"/>
          <w:szCs w:val="28"/>
          <w:lang w:val="kk-KZ" w:eastAsia="en-US"/>
        </w:rPr>
      </w:pPr>
      <w:r w:rsidRPr="00C75B22">
        <w:rPr>
          <w:rFonts w:ascii="Times New Roman" w:eastAsia="Times New Roman" w:hAnsi="Times New Roman" w:cs="Times New Roman"/>
          <w:bCs/>
          <w:sz w:val="28"/>
          <w:szCs w:val="28"/>
          <w:lang w:eastAsia="en-US"/>
        </w:rPr>
        <w:t>6. Курбанова А.С. Патология животных : учебное пособие для студентов спец. 5В120100 - "Ветеринарная медицина" / А. С. Курбанова, К. С. Курбанова, Б. Мейрбекова. - Шымкент : ЮКГУ, 2016. - 410 с.</w:t>
      </w:r>
    </w:p>
    <w:p w:rsidR="0001029A" w:rsidRPr="00C75B22" w:rsidRDefault="0001029A" w:rsidP="0038732C">
      <w:pPr>
        <w:spacing w:after="0" w:line="240" w:lineRule="auto"/>
        <w:ind w:right="2" w:firstLine="426"/>
        <w:jc w:val="both"/>
        <w:rPr>
          <w:rFonts w:ascii="Times New Roman" w:eastAsia="Times New Roman" w:hAnsi="Times New Roman" w:cs="Times New Roman"/>
          <w:bCs/>
          <w:sz w:val="28"/>
          <w:szCs w:val="28"/>
          <w:lang w:val="kk-KZ" w:eastAsia="en-US"/>
        </w:rPr>
      </w:pPr>
      <w:r w:rsidRPr="00C75B22">
        <w:rPr>
          <w:rFonts w:ascii="Times New Roman" w:eastAsia="Times New Roman" w:hAnsi="Times New Roman" w:cs="Times New Roman"/>
          <w:bCs/>
          <w:sz w:val="28"/>
          <w:szCs w:val="28"/>
          <w:lang w:val="kk-KZ" w:eastAsia="en-US"/>
        </w:rPr>
        <w:t xml:space="preserve"> 7. Құрбанов С.  Жануарлардың патологиялық физиологиясы : оқу құралы / С. Құрбанов, А. Құрбанова. - Шымкент : Нұрлы Бейне, 2012. - 244 с</w:t>
      </w:r>
    </w:p>
    <w:p w:rsidR="0001029A" w:rsidRPr="00C75B22" w:rsidRDefault="0001029A" w:rsidP="00C75B22">
      <w:pPr>
        <w:tabs>
          <w:tab w:val="left" w:pos="95"/>
          <w:tab w:val="left" w:pos="9545"/>
        </w:tabs>
        <w:autoSpaceDE w:val="0"/>
        <w:autoSpaceDN w:val="0"/>
        <w:adjustRightInd w:val="0"/>
        <w:spacing w:after="0" w:line="240" w:lineRule="auto"/>
        <w:ind w:right="2" w:firstLine="426"/>
        <w:jc w:val="both"/>
        <w:rPr>
          <w:rFonts w:ascii="Times New Roman" w:eastAsia="Times New Roman" w:hAnsi="Times New Roman" w:cs="Times New Roman"/>
          <w:bCs/>
          <w:sz w:val="28"/>
          <w:szCs w:val="28"/>
          <w:lang w:eastAsia="en-US"/>
        </w:rPr>
      </w:pPr>
      <w:r w:rsidRPr="00C75B22">
        <w:rPr>
          <w:rFonts w:ascii="Times New Roman" w:eastAsia="Times New Roman" w:hAnsi="Times New Roman" w:cs="Times New Roman"/>
          <w:bCs/>
          <w:sz w:val="28"/>
          <w:szCs w:val="28"/>
          <w:lang w:eastAsia="en-US"/>
        </w:rPr>
        <w:t>8. Курбанова</w:t>
      </w:r>
      <w:r w:rsidRPr="00C75B22">
        <w:rPr>
          <w:rFonts w:ascii="Times New Roman" w:eastAsia="Times New Roman" w:hAnsi="Times New Roman" w:cs="Times New Roman"/>
          <w:bCs/>
          <w:sz w:val="28"/>
          <w:szCs w:val="28"/>
          <w:lang w:val="kk-KZ" w:eastAsia="en-US"/>
        </w:rPr>
        <w:t>,</w:t>
      </w:r>
      <w:r w:rsidRPr="00C75B22">
        <w:rPr>
          <w:rFonts w:ascii="Times New Roman" w:eastAsia="Times New Roman" w:hAnsi="Times New Roman" w:cs="Times New Roman"/>
          <w:bCs/>
          <w:sz w:val="28"/>
          <w:szCs w:val="28"/>
          <w:lang w:eastAsia="en-US"/>
        </w:rPr>
        <w:t xml:space="preserve"> А.С. Конспект лекции "Патология животных"  : для студ. спец. 5В120100 – Ветеринарная медицина / А.С. Курбанова, А.М. Нишаналиева. - Версия - Шымкент : ЮКГУ, 2018 </w:t>
      </w:r>
      <w:r w:rsidRPr="00C75B22">
        <w:rPr>
          <w:rFonts w:ascii="Times New Roman" w:eastAsia="Times New Roman" w:hAnsi="Times New Roman" w:cs="Times New Roman"/>
          <w:bCs/>
          <w:sz w:val="28"/>
          <w:szCs w:val="28"/>
          <w:lang w:val="en-US" w:eastAsia="en-US"/>
        </w:rPr>
        <w:t>o</w:t>
      </w:r>
      <w:r w:rsidRPr="00C75B22">
        <w:rPr>
          <w:rFonts w:ascii="Times New Roman" w:eastAsia="Times New Roman" w:hAnsi="Times New Roman" w:cs="Times New Roman"/>
          <w:bCs/>
          <w:sz w:val="28"/>
          <w:szCs w:val="28"/>
          <w:lang w:eastAsia="en-US"/>
        </w:rPr>
        <w:t>=эл. опт.диск (</w:t>
      </w:r>
      <w:r w:rsidRPr="00C75B22">
        <w:rPr>
          <w:rFonts w:ascii="Times New Roman" w:eastAsia="Times New Roman" w:hAnsi="Times New Roman" w:cs="Times New Roman"/>
          <w:bCs/>
          <w:sz w:val="28"/>
          <w:szCs w:val="28"/>
          <w:lang w:val="en-US" w:eastAsia="en-US"/>
        </w:rPr>
        <w:t>CD</w:t>
      </w:r>
      <w:r w:rsidRPr="00C75B22">
        <w:rPr>
          <w:rFonts w:ascii="Times New Roman" w:eastAsia="Times New Roman" w:hAnsi="Times New Roman" w:cs="Times New Roman"/>
          <w:bCs/>
          <w:sz w:val="28"/>
          <w:szCs w:val="28"/>
          <w:lang w:eastAsia="en-US"/>
        </w:rPr>
        <w:t>-</w:t>
      </w:r>
      <w:r w:rsidRPr="00C75B22">
        <w:rPr>
          <w:rFonts w:ascii="Times New Roman" w:eastAsia="Times New Roman" w:hAnsi="Times New Roman" w:cs="Times New Roman"/>
          <w:bCs/>
          <w:sz w:val="28"/>
          <w:szCs w:val="28"/>
          <w:lang w:val="en-US" w:eastAsia="en-US"/>
        </w:rPr>
        <w:t>ROM</w:t>
      </w:r>
      <w:r w:rsidRPr="00C75B22">
        <w:rPr>
          <w:rFonts w:ascii="Times New Roman" w:eastAsia="Times New Roman" w:hAnsi="Times New Roman" w:cs="Times New Roman"/>
          <w:bCs/>
          <w:sz w:val="28"/>
          <w:szCs w:val="28"/>
          <w:lang w:eastAsia="en-US"/>
        </w:rPr>
        <w:t>)</w:t>
      </w:r>
    </w:p>
    <w:p w:rsidR="0001029A" w:rsidRPr="00C75B22" w:rsidRDefault="00C75B22" w:rsidP="0038732C">
      <w:pPr>
        <w:spacing w:after="0" w:line="240" w:lineRule="auto"/>
        <w:ind w:right="2" w:firstLine="426"/>
        <w:jc w:val="both"/>
        <w:rPr>
          <w:rFonts w:ascii="Times New Roman" w:hAnsi="Times New Roman" w:cs="Times New Roman"/>
          <w:bCs/>
          <w:sz w:val="28"/>
          <w:szCs w:val="28"/>
        </w:rPr>
      </w:pPr>
      <w:r>
        <w:rPr>
          <w:rFonts w:ascii="Times New Roman" w:hAnsi="Times New Roman" w:cs="Times New Roman"/>
          <w:bCs/>
          <w:sz w:val="28"/>
          <w:szCs w:val="28"/>
          <w:lang w:val="kk-KZ"/>
        </w:rPr>
        <w:t>9</w:t>
      </w:r>
      <w:r w:rsidR="0001029A" w:rsidRPr="00C75B22">
        <w:rPr>
          <w:rFonts w:ascii="Times New Roman" w:hAnsi="Times New Roman" w:cs="Times New Roman"/>
          <w:bCs/>
          <w:sz w:val="28"/>
          <w:szCs w:val="28"/>
        </w:rPr>
        <w:t xml:space="preserve">. Ефремов, А.В. Основные понятия общей патофизиологии [Текст] / А.В. Ефремов. - Москва, 2000. – 82 с. </w:t>
      </w:r>
    </w:p>
    <w:p w:rsidR="0001029A" w:rsidRPr="00C75B22" w:rsidRDefault="00C75B22" w:rsidP="0038732C">
      <w:pPr>
        <w:spacing w:after="0" w:line="240" w:lineRule="auto"/>
        <w:ind w:right="2" w:firstLine="426"/>
        <w:jc w:val="both"/>
        <w:rPr>
          <w:rFonts w:ascii="Times New Roman" w:hAnsi="Times New Roman" w:cs="Times New Roman"/>
          <w:bCs/>
          <w:sz w:val="28"/>
          <w:szCs w:val="28"/>
        </w:rPr>
      </w:pPr>
      <w:r>
        <w:rPr>
          <w:rFonts w:ascii="Times New Roman" w:hAnsi="Times New Roman" w:cs="Times New Roman"/>
          <w:bCs/>
          <w:sz w:val="28"/>
          <w:szCs w:val="28"/>
          <w:lang w:val="kk-KZ"/>
        </w:rPr>
        <w:t>10</w:t>
      </w:r>
      <w:r w:rsidR="0001029A" w:rsidRPr="00C75B22">
        <w:rPr>
          <w:rFonts w:ascii="Times New Roman" w:hAnsi="Times New Roman" w:cs="Times New Roman"/>
          <w:bCs/>
          <w:sz w:val="28"/>
          <w:szCs w:val="28"/>
        </w:rPr>
        <w:t xml:space="preserve">. Крыжановский, Г.Н. Введение в общую патофизиологию [Текст] / Г.Н. Крыжановский. - Москва : РГМУ, 2000. - 71 с. </w:t>
      </w:r>
    </w:p>
    <w:p w:rsidR="0001029A" w:rsidRPr="00C75B22" w:rsidRDefault="00C75B22" w:rsidP="0038732C">
      <w:pPr>
        <w:spacing w:after="0" w:line="240" w:lineRule="auto"/>
        <w:ind w:right="2" w:firstLine="426"/>
        <w:jc w:val="both"/>
        <w:rPr>
          <w:rFonts w:ascii="Times New Roman" w:hAnsi="Times New Roman" w:cs="Times New Roman"/>
          <w:bCs/>
          <w:sz w:val="28"/>
          <w:szCs w:val="28"/>
        </w:rPr>
      </w:pPr>
      <w:r>
        <w:rPr>
          <w:rFonts w:ascii="Times New Roman" w:hAnsi="Times New Roman" w:cs="Times New Roman"/>
          <w:bCs/>
          <w:sz w:val="28"/>
          <w:szCs w:val="28"/>
          <w:lang w:val="kk-KZ"/>
        </w:rPr>
        <w:t>11</w:t>
      </w:r>
      <w:r w:rsidR="0001029A" w:rsidRPr="00C75B22">
        <w:rPr>
          <w:rFonts w:ascii="Times New Roman" w:hAnsi="Times New Roman" w:cs="Times New Roman"/>
          <w:bCs/>
          <w:sz w:val="28"/>
          <w:szCs w:val="28"/>
        </w:rPr>
        <w:t>. Лютинский, С.И. Практикум по патологичесой физиологии сельскохозяйственных животных [Текст] / С.И. Лютинский, В.С. Степин. – Москва : ВО Агропромиздат, 2005. - 271 с.</w:t>
      </w:r>
    </w:p>
    <w:p w:rsidR="0001029A" w:rsidRPr="00C75B22" w:rsidRDefault="00C75B22" w:rsidP="0038732C">
      <w:pPr>
        <w:spacing w:after="0" w:line="240" w:lineRule="auto"/>
        <w:ind w:right="2" w:firstLine="426"/>
        <w:jc w:val="both"/>
        <w:rPr>
          <w:rFonts w:ascii="Times New Roman" w:hAnsi="Times New Roman" w:cs="Times New Roman"/>
          <w:bCs/>
          <w:sz w:val="28"/>
          <w:szCs w:val="28"/>
        </w:rPr>
      </w:pPr>
      <w:r>
        <w:rPr>
          <w:rFonts w:ascii="Times New Roman" w:hAnsi="Times New Roman" w:cs="Times New Roman"/>
          <w:bCs/>
          <w:sz w:val="28"/>
          <w:szCs w:val="28"/>
          <w:lang w:val="kk-KZ"/>
        </w:rPr>
        <w:t>12</w:t>
      </w:r>
      <w:r w:rsidR="0001029A" w:rsidRPr="00C75B22">
        <w:rPr>
          <w:rFonts w:ascii="Times New Roman" w:hAnsi="Times New Roman" w:cs="Times New Roman"/>
          <w:bCs/>
          <w:sz w:val="28"/>
          <w:szCs w:val="28"/>
        </w:rPr>
        <w:t xml:space="preserve">. Некрасова, И.И. Местные и общие реакции организма на повреждение [Текст] / И.И. Некрасова. – Ставрополь : Агрус, 2008. - 191 с. </w:t>
      </w:r>
    </w:p>
    <w:p w:rsidR="0001029A" w:rsidRPr="00C75B22" w:rsidRDefault="00C75B22" w:rsidP="0038732C">
      <w:pPr>
        <w:spacing w:after="0" w:line="240" w:lineRule="auto"/>
        <w:ind w:right="2" w:firstLine="426"/>
        <w:jc w:val="both"/>
        <w:rPr>
          <w:rFonts w:ascii="Times New Roman" w:hAnsi="Times New Roman" w:cs="Times New Roman"/>
          <w:bCs/>
          <w:sz w:val="28"/>
          <w:szCs w:val="28"/>
        </w:rPr>
      </w:pPr>
      <w:r>
        <w:rPr>
          <w:rFonts w:ascii="Times New Roman" w:hAnsi="Times New Roman" w:cs="Times New Roman"/>
          <w:bCs/>
          <w:sz w:val="28"/>
          <w:szCs w:val="28"/>
          <w:lang w:val="kk-KZ"/>
        </w:rPr>
        <w:t>13</w:t>
      </w:r>
      <w:r w:rsidR="0001029A" w:rsidRPr="00C75B22">
        <w:rPr>
          <w:rFonts w:ascii="Times New Roman" w:hAnsi="Times New Roman" w:cs="Times New Roman"/>
          <w:bCs/>
          <w:sz w:val="28"/>
          <w:szCs w:val="28"/>
        </w:rPr>
        <w:t xml:space="preserve">. ЖуравельА.А. Патологическая физиология сельскохозяйственных животных [Текст] : учебник / А.А. Журавель, А.Г. Савойский, М.С. Григорян [и др.]. – Москва : Агропроимздат, 1985. - 383 с. </w:t>
      </w:r>
    </w:p>
    <w:p w:rsidR="0001029A" w:rsidRPr="00C75B22" w:rsidRDefault="00C75B22" w:rsidP="0038732C">
      <w:pPr>
        <w:spacing w:after="0" w:line="240" w:lineRule="auto"/>
        <w:ind w:right="2" w:firstLine="426"/>
        <w:jc w:val="both"/>
        <w:rPr>
          <w:rFonts w:ascii="Times New Roman" w:hAnsi="Times New Roman" w:cs="Times New Roman"/>
          <w:bCs/>
          <w:sz w:val="28"/>
          <w:szCs w:val="28"/>
        </w:rPr>
      </w:pPr>
      <w:r>
        <w:rPr>
          <w:rFonts w:ascii="Times New Roman" w:hAnsi="Times New Roman" w:cs="Times New Roman"/>
          <w:bCs/>
          <w:sz w:val="28"/>
          <w:szCs w:val="28"/>
          <w:lang w:val="kk-KZ"/>
        </w:rPr>
        <w:t>14</w:t>
      </w:r>
      <w:r w:rsidR="0001029A" w:rsidRPr="00C75B22">
        <w:rPr>
          <w:rFonts w:ascii="Times New Roman" w:hAnsi="Times New Roman" w:cs="Times New Roman"/>
          <w:bCs/>
          <w:sz w:val="28"/>
          <w:szCs w:val="28"/>
        </w:rPr>
        <w:t xml:space="preserve">. Савойский М.С. Патологическая физиология [Текст] : учебник / М.С. Савойский, В.Н. Байматов, В.М. Мешков. – Уфа : Информреклама, 2004. - 496 с. </w:t>
      </w:r>
    </w:p>
    <w:p w:rsidR="0001029A" w:rsidRPr="00C75B22" w:rsidRDefault="00C75B22" w:rsidP="0038732C">
      <w:pPr>
        <w:spacing w:after="0" w:line="240" w:lineRule="auto"/>
        <w:ind w:right="2" w:firstLine="426"/>
        <w:jc w:val="both"/>
        <w:rPr>
          <w:rFonts w:ascii="Times New Roman" w:hAnsi="Times New Roman" w:cs="Times New Roman"/>
          <w:bCs/>
          <w:sz w:val="28"/>
          <w:szCs w:val="28"/>
        </w:rPr>
      </w:pPr>
      <w:r>
        <w:rPr>
          <w:rFonts w:ascii="Times New Roman" w:hAnsi="Times New Roman" w:cs="Times New Roman"/>
          <w:bCs/>
          <w:sz w:val="28"/>
          <w:szCs w:val="28"/>
          <w:lang w:val="kk-KZ"/>
        </w:rPr>
        <w:t>15</w:t>
      </w:r>
      <w:r w:rsidR="0001029A" w:rsidRPr="00C75B22">
        <w:rPr>
          <w:rFonts w:ascii="Times New Roman" w:hAnsi="Times New Roman" w:cs="Times New Roman"/>
          <w:bCs/>
          <w:sz w:val="28"/>
          <w:szCs w:val="28"/>
        </w:rPr>
        <w:t>. Лютинский, С.И. Патологическая физиология сельскохозяйственных животных [Текст]: учебник / С.И. Лютинский. - Москва : ГЭОТАР- Медиа, 2011. - 560 с.</w:t>
      </w:r>
    </w:p>
    <w:p w:rsidR="0001029A" w:rsidRPr="00C75B22" w:rsidRDefault="00C75B22" w:rsidP="0038732C">
      <w:pPr>
        <w:spacing w:after="0" w:line="240" w:lineRule="auto"/>
        <w:ind w:right="2" w:firstLine="426"/>
        <w:jc w:val="both"/>
        <w:rPr>
          <w:rFonts w:ascii="Times New Roman" w:hAnsi="Times New Roman" w:cs="Times New Roman"/>
          <w:bCs/>
          <w:sz w:val="28"/>
          <w:szCs w:val="28"/>
        </w:rPr>
      </w:pPr>
      <w:r>
        <w:rPr>
          <w:rFonts w:ascii="Times New Roman" w:hAnsi="Times New Roman" w:cs="Times New Roman"/>
          <w:bCs/>
          <w:sz w:val="28"/>
          <w:szCs w:val="28"/>
          <w:lang w:val="kk-KZ"/>
        </w:rPr>
        <w:lastRenderedPageBreak/>
        <w:t>16</w:t>
      </w:r>
      <w:r w:rsidR="0001029A" w:rsidRPr="00C75B22">
        <w:rPr>
          <w:rFonts w:ascii="Times New Roman" w:hAnsi="Times New Roman" w:cs="Times New Roman"/>
          <w:bCs/>
          <w:sz w:val="28"/>
          <w:szCs w:val="28"/>
        </w:rPr>
        <w:t xml:space="preserve">. Яновский, И.И. Методические указания для проведения лабораторнопрактических занятий по патологической физиологии сельскохозяйственных животных [Текст] / И.И. Яновский, Б.Ф. Николаев, А.К. Гулянский. – Персиановка, </w:t>
      </w:r>
      <w:r w:rsidR="00577196">
        <w:rPr>
          <w:rFonts w:ascii="Times New Roman" w:hAnsi="Times New Roman" w:cs="Times New Roman"/>
          <w:bCs/>
          <w:sz w:val="28"/>
          <w:szCs w:val="28"/>
          <w:lang w:val="kk-KZ"/>
        </w:rPr>
        <w:t>201</w:t>
      </w:r>
      <w:r w:rsidR="0001029A" w:rsidRPr="00C75B22">
        <w:rPr>
          <w:rFonts w:ascii="Times New Roman" w:hAnsi="Times New Roman" w:cs="Times New Roman"/>
          <w:bCs/>
          <w:sz w:val="28"/>
          <w:szCs w:val="28"/>
        </w:rPr>
        <w:t xml:space="preserve">7. - 56 с. </w:t>
      </w:r>
    </w:p>
    <w:p w:rsidR="0001029A" w:rsidRPr="00C75B22" w:rsidRDefault="0001029A" w:rsidP="0038732C">
      <w:pPr>
        <w:spacing w:after="0" w:line="240" w:lineRule="auto"/>
        <w:ind w:right="2" w:firstLine="426"/>
        <w:jc w:val="both"/>
        <w:rPr>
          <w:rFonts w:ascii="Times New Roman" w:eastAsia="Consolas" w:hAnsi="Times New Roman" w:cs="Consolas"/>
          <w:bCs/>
          <w:sz w:val="28"/>
          <w:szCs w:val="28"/>
          <w:lang w:val="kk-KZ" w:eastAsia="en-US"/>
        </w:rPr>
      </w:pPr>
      <w:r w:rsidRPr="00C75B22">
        <w:rPr>
          <w:rFonts w:ascii="Times New Roman" w:eastAsia="Times New Roman" w:hAnsi="Times New Roman" w:cs="Times New Roman"/>
          <w:bCs/>
          <w:sz w:val="28"/>
          <w:szCs w:val="28"/>
          <w:lang w:val="kk-KZ" w:eastAsia="en-US"/>
        </w:rPr>
        <w:t>1</w:t>
      </w:r>
      <w:r w:rsidR="00C75B22">
        <w:rPr>
          <w:rFonts w:ascii="Times New Roman" w:eastAsia="Times New Roman" w:hAnsi="Times New Roman" w:cs="Times New Roman"/>
          <w:bCs/>
          <w:sz w:val="28"/>
          <w:szCs w:val="28"/>
          <w:lang w:val="kk-KZ" w:eastAsia="en-US"/>
        </w:rPr>
        <w:t>8</w:t>
      </w:r>
      <w:r w:rsidRPr="00C75B22">
        <w:rPr>
          <w:rFonts w:ascii="Times New Roman" w:eastAsia="Times New Roman" w:hAnsi="Times New Roman" w:cs="Times New Roman"/>
          <w:bCs/>
          <w:sz w:val="28"/>
          <w:szCs w:val="28"/>
          <w:lang w:val="kk-KZ" w:eastAsia="en-US"/>
        </w:rPr>
        <w:t>.</w:t>
      </w:r>
      <w:r w:rsidRPr="00C75B22">
        <w:rPr>
          <w:rFonts w:ascii="Times New Roman" w:eastAsia="Times New Roman" w:hAnsi="Times New Roman" w:cs="Times New Roman"/>
          <w:bCs/>
          <w:sz w:val="28"/>
          <w:szCs w:val="28"/>
          <w:lang w:eastAsia="en-US"/>
        </w:rPr>
        <w:t>Лютинский С.И.  Патологическая физиология животных : учебник допущен Мин. сельского хоз-ва РФ / С. И. Лютинский. - 2-е изд., испр. и доп. - М. : КолосС, 2005. - 496 с. - (Учебники и учебные пособия для студ.)</w:t>
      </w:r>
    </w:p>
    <w:p w:rsidR="0001029A" w:rsidRPr="00C75B22" w:rsidRDefault="0001029A" w:rsidP="0038732C">
      <w:pPr>
        <w:spacing w:after="0" w:line="240" w:lineRule="auto"/>
        <w:ind w:right="2" w:firstLine="426"/>
        <w:jc w:val="both"/>
        <w:rPr>
          <w:rFonts w:ascii="Times New Roman" w:eastAsia="Consolas" w:hAnsi="Times New Roman" w:cs="Consolas"/>
          <w:bCs/>
          <w:sz w:val="28"/>
          <w:szCs w:val="28"/>
          <w:lang w:val="kk-KZ" w:eastAsia="en-US"/>
        </w:rPr>
      </w:pPr>
      <w:r w:rsidRPr="00C75B22">
        <w:rPr>
          <w:rFonts w:ascii="Times New Roman" w:eastAsia="Times New Roman" w:hAnsi="Times New Roman" w:cs="Times New Roman"/>
          <w:bCs/>
          <w:sz w:val="28"/>
          <w:szCs w:val="28"/>
          <w:lang w:val="kk-KZ" w:eastAsia="en-US"/>
        </w:rPr>
        <w:t>1</w:t>
      </w:r>
      <w:r w:rsidR="00C75B22">
        <w:rPr>
          <w:rFonts w:ascii="Times New Roman" w:eastAsia="Times New Roman" w:hAnsi="Times New Roman" w:cs="Times New Roman"/>
          <w:bCs/>
          <w:sz w:val="28"/>
          <w:szCs w:val="28"/>
          <w:lang w:val="kk-KZ" w:eastAsia="en-US"/>
        </w:rPr>
        <w:t>9</w:t>
      </w:r>
      <w:r w:rsidRPr="00C75B22">
        <w:rPr>
          <w:rFonts w:ascii="Times New Roman" w:eastAsia="Times New Roman" w:hAnsi="Times New Roman" w:cs="Times New Roman"/>
          <w:bCs/>
          <w:sz w:val="28"/>
          <w:szCs w:val="28"/>
          <w:lang w:val="kk-KZ" w:eastAsia="en-US"/>
        </w:rPr>
        <w:t>.Ығылманов Ө.Ы. Патологиялық анатомия және сойып-зерттеу : Ауылшаруашылық жоғары оқу орындарының  - "Ветеринарлық медицина" мамандығына арналған оқу құралы / Ө.Ы. Ығылманов, А.З. Мауланов. - Алматы</w:t>
      </w:r>
    </w:p>
    <w:p w:rsidR="0001029A" w:rsidRPr="00C75B22" w:rsidRDefault="0001029A" w:rsidP="0038732C">
      <w:pPr>
        <w:shd w:val="clear" w:color="auto" w:fill="FFFFFF"/>
        <w:autoSpaceDE w:val="0"/>
        <w:autoSpaceDN w:val="0"/>
        <w:adjustRightInd w:val="0"/>
        <w:spacing w:after="0" w:line="240" w:lineRule="auto"/>
        <w:ind w:right="2"/>
        <w:rPr>
          <w:rFonts w:ascii="Times New Roman" w:hAnsi="Times New Roman" w:cs="Times New Roman"/>
          <w:bCs/>
          <w:sz w:val="28"/>
          <w:szCs w:val="28"/>
          <w:lang w:val="kk-KZ"/>
        </w:rPr>
      </w:pPr>
    </w:p>
    <w:p w:rsidR="0001029A" w:rsidRPr="00C75B22" w:rsidRDefault="0001029A" w:rsidP="0038732C">
      <w:pPr>
        <w:tabs>
          <w:tab w:val="num" w:pos="0"/>
          <w:tab w:val="left" w:pos="142"/>
        </w:tabs>
        <w:spacing w:after="0" w:line="240" w:lineRule="auto"/>
        <w:ind w:right="2"/>
        <w:jc w:val="both"/>
        <w:rPr>
          <w:rFonts w:ascii="Times New Roman" w:hAnsi="Times New Roman" w:cs="Times New Roman"/>
          <w:bCs/>
          <w:sz w:val="28"/>
          <w:szCs w:val="28"/>
          <w:lang w:val="kk-KZ"/>
        </w:rPr>
      </w:pPr>
    </w:p>
    <w:p w:rsidR="009B5E52" w:rsidRPr="00C75B22" w:rsidRDefault="0001029A" w:rsidP="009B5E52">
      <w:pPr>
        <w:tabs>
          <w:tab w:val="num" w:pos="0"/>
          <w:tab w:val="left" w:pos="142"/>
        </w:tabs>
        <w:spacing w:after="0" w:line="240" w:lineRule="auto"/>
        <w:ind w:right="2"/>
        <w:jc w:val="both"/>
        <w:rPr>
          <w:rFonts w:ascii="Times New Roman" w:hAnsi="Times New Roman" w:cs="Times New Roman"/>
          <w:bCs/>
          <w:sz w:val="28"/>
          <w:szCs w:val="28"/>
          <w:lang w:val="kk-KZ"/>
        </w:rPr>
      </w:pPr>
      <w:r w:rsidRPr="00C75B22">
        <w:rPr>
          <w:rFonts w:ascii="Times New Roman" w:hAnsi="Times New Roman" w:cs="Times New Roman"/>
          <w:bCs/>
          <w:sz w:val="28"/>
          <w:szCs w:val="28"/>
          <w:lang w:val="kk-KZ"/>
        </w:rPr>
        <w:br/>
      </w:r>
    </w:p>
    <w:p w:rsidR="009B5E52" w:rsidRPr="00C75B22" w:rsidRDefault="009B5E52" w:rsidP="009B5E52">
      <w:pPr>
        <w:tabs>
          <w:tab w:val="num" w:pos="0"/>
          <w:tab w:val="left" w:pos="142"/>
        </w:tabs>
        <w:spacing w:after="0" w:line="240" w:lineRule="auto"/>
        <w:ind w:right="2"/>
        <w:jc w:val="both"/>
        <w:rPr>
          <w:rFonts w:ascii="Times New Roman" w:hAnsi="Times New Roman" w:cs="Times New Roman"/>
          <w:bCs/>
          <w:sz w:val="28"/>
          <w:szCs w:val="28"/>
          <w:lang w:val="kk-KZ"/>
        </w:rPr>
      </w:pPr>
    </w:p>
    <w:p w:rsidR="009B5E52" w:rsidRPr="00C75B22" w:rsidRDefault="009B5E52" w:rsidP="009B5E52">
      <w:pPr>
        <w:tabs>
          <w:tab w:val="num" w:pos="0"/>
          <w:tab w:val="left" w:pos="142"/>
        </w:tabs>
        <w:spacing w:after="0" w:line="240" w:lineRule="auto"/>
        <w:ind w:right="2"/>
        <w:jc w:val="both"/>
        <w:rPr>
          <w:rFonts w:ascii="Times New Roman" w:hAnsi="Times New Roman" w:cs="Times New Roman"/>
          <w:bCs/>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9B5E52" w:rsidRDefault="009B5E5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C75B22" w:rsidRDefault="00C75B2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C75B22" w:rsidRDefault="00C75B2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C75B22" w:rsidRDefault="00C75B2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C75B22" w:rsidRDefault="00C75B2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C75B22" w:rsidRDefault="00C75B2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C75B22" w:rsidRDefault="00C75B2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C75B22" w:rsidRDefault="00C75B2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C75B22" w:rsidRDefault="00C75B22" w:rsidP="009B5E52">
      <w:pPr>
        <w:tabs>
          <w:tab w:val="num" w:pos="0"/>
          <w:tab w:val="left" w:pos="142"/>
        </w:tabs>
        <w:spacing w:after="0" w:line="240" w:lineRule="auto"/>
        <w:ind w:right="2"/>
        <w:jc w:val="both"/>
        <w:rPr>
          <w:rFonts w:ascii="Times New Roman" w:hAnsi="Times New Roman" w:cs="Times New Roman"/>
          <w:sz w:val="28"/>
          <w:szCs w:val="28"/>
          <w:lang w:val="kk-KZ"/>
        </w:rPr>
      </w:pPr>
    </w:p>
    <w:p w:rsidR="00577196" w:rsidRDefault="00577196" w:rsidP="009B5E52">
      <w:pPr>
        <w:tabs>
          <w:tab w:val="num" w:pos="0"/>
          <w:tab w:val="left" w:pos="142"/>
        </w:tabs>
        <w:spacing w:after="0" w:line="240" w:lineRule="auto"/>
        <w:ind w:right="2"/>
        <w:jc w:val="both"/>
        <w:rPr>
          <w:rFonts w:ascii="Times New Roman" w:hAnsi="Times New Roman" w:cs="Times New Roman"/>
          <w:sz w:val="28"/>
          <w:szCs w:val="28"/>
          <w:lang w:val="kk-KZ"/>
        </w:rPr>
      </w:pPr>
    </w:p>
    <w:p w:rsidR="00577196" w:rsidRDefault="00577196" w:rsidP="009B5E52">
      <w:pPr>
        <w:tabs>
          <w:tab w:val="num" w:pos="0"/>
          <w:tab w:val="left" w:pos="142"/>
        </w:tabs>
        <w:spacing w:after="0" w:line="240" w:lineRule="auto"/>
        <w:ind w:right="2"/>
        <w:jc w:val="both"/>
        <w:rPr>
          <w:rFonts w:ascii="Times New Roman" w:hAnsi="Times New Roman" w:cs="Times New Roman"/>
          <w:sz w:val="28"/>
          <w:szCs w:val="28"/>
          <w:lang w:val="kk-KZ"/>
        </w:rPr>
      </w:pPr>
    </w:p>
    <w:p w:rsidR="0001029A" w:rsidRPr="00D67DBF" w:rsidRDefault="0001029A" w:rsidP="0038732C">
      <w:pPr>
        <w:shd w:val="clear" w:color="auto" w:fill="FFFFFF"/>
        <w:spacing w:after="0" w:line="240" w:lineRule="auto"/>
        <w:ind w:right="2" w:firstLine="709"/>
        <w:jc w:val="center"/>
        <w:rPr>
          <w:rFonts w:ascii="Times New Roman" w:eastAsia="Times New Roman" w:hAnsi="Times New Roman" w:cs="Times New Roman"/>
          <w:sz w:val="28"/>
          <w:szCs w:val="28"/>
          <w:lang w:val="kk-KZ"/>
        </w:rPr>
      </w:pPr>
      <w:r w:rsidRPr="00716A34">
        <w:rPr>
          <w:rFonts w:ascii="Times New Roman" w:eastAsia="Times New Roman" w:hAnsi="Times New Roman" w:cs="Times New Roman"/>
          <w:sz w:val="28"/>
          <w:szCs w:val="28"/>
        </w:rPr>
        <w:t>Курбанова А. С., Курбанова А. С.</w:t>
      </w:r>
      <w:r w:rsidR="00D67DBF">
        <w:rPr>
          <w:rFonts w:ascii="Times New Roman" w:eastAsia="Times New Roman" w:hAnsi="Times New Roman" w:cs="Times New Roman"/>
          <w:sz w:val="28"/>
          <w:szCs w:val="28"/>
          <w:lang w:val="kk-KZ"/>
        </w:rPr>
        <w:t>, Кузербаева А.Т.</w:t>
      </w:r>
    </w:p>
    <w:p w:rsidR="0001029A" w:rsidRPr="00716A34" w:rsidRDefault="0001029A" w:rsidP="0038732C">
      <w:pPr>
        <w:spacing w:after="0" w:line="240" w:lineRule="auto"/>
        <w:ind w:right="2" w:firstLine="709"/>
        <w:jc w:val="center"/>
        <w:rPr>
          <w:rFonts w:ascii="Times New Roman" w:eastAsia="Times New Roman" w:hAnsi="Times New Roman" w:cs="Times New Roman"/>
          <w:sz w:val="28"/>
          <w:szCs w:val="28"/>
        </w:rPr>
      </w:pPr>
    </w:p>
    <w:p w:rsidR="0001029A" w:rsidRDefault="0001029A" w:rsidP="0038732C">
      <w:pPr>
        <w:keepNext/>
        <w:widowControl w:val="0"/>
        <w:shd w:val="clear" w:color="auto" w:fill="FFFFFF"/>
        <w:spacing w:before="240" w:after="0" w:line="240" w:lineRule="auto"/>
        <w:ind w:right="2" w:firstLine="709"/>
        <w:jc w:val="center"/>
        <w:outlineLvl w:val="1"/>
        <w:rPr>
          <w:rFonts w:ascii="Times New Roman" w:eastAsia="Times New Roman" w:hAnsi="Times New Roman" w:cs="Times New Roman"/>
          <w:b/>
          <w:snapToGrid w:val="0"/>
          <w:sz w:val="28"/>
          <w:szCs w:val="28"/>
        </w:rPr>
      </w:pPr>
    </w:p>
    <w:p w:rsidR="00577196" w:rsidRDefault="00577196" w:rsidP="0038732C">
      <w:pPr>
        <w:keepNext/>
        <w:widowControl w:val="0"/>
        <w:shd w:val="clear" w:color="auto" w:fill="FFFFFF"/>
        <w:spacing w:before="240" w:after="0" w:line="240" w:lineRule="auto"/>
        <w:ind w:right="2" w:firstLine="709"/>
        <w:jc w:val="center"/>
        <w:outlineLvl w:val="1"/>
        <w:rPr>
          <w:rFonts w:ascii="Times New Roman" w:eastAsia="Times New Roman" w:hAnsi="Times New Roman" w:cs="Times New Roman"/>
          <w:b/>
          <w:snapToGrid w:val="0"/>
          <w:sz w:val="28"/>
          <w:szCs w:val="28"/>
        </w:rPr>
      </w:pPr>
    </w:p>
    <w:p w:rsidR="00577196" w:rsidRPr="00716A34" w:rsidRDefault="00577196" w:rsidP="0038732C">
      <w:pPr>
        <w:keepNext/>
        <w:widowControl w:val="0"/>
        <w:shd w:val="clear" w:color="auto" w:fill="FFFFFF"/>
        <w:spacing w:before="240" w:after="0" w:line="240" w:lineRule="auto"/>
        <w:ind w:right="2" w:firstLine="709"/>
        <w:jc w:val="center"/>
        <w:outlineLvl w:val="1"/>
        <w:rPr>
          <w:rFonts w:ascii="Times New Roman" w:eastAsia="Times New Roman" w:hAnsi="Times New Roman" w:cs="Times New Roman"/>
          <w:b/>
          <w:snapToGrid w:val="0"/>
          <w:sz w:val="28"/>
          <w:szCs w:val="28"/>
        </w:rPr>
      </w:pPr>
    </w:p>
    <w:p w:rsidR="0001029A" w:rsidRPr="00716A34" w:rsidRDefault="00C75B22" w:rsidP="00C75B22">
      <w:pPr>
        <w:spacing w:after="0" w:line="240" w:lineRule="auto"/>
        <w:ind w:right="2" w:firstLine="709"/>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«Патологическая физиология </w:t>
      </w:r>
      <w:r w:rsidRPr="00716A34">
        <w:rPr>
          <w:rFonts w:ascii="Times New Roman" w:eastAsia="Times New Roman" w:hAnsi="Times New Roman" w:cs="Times New Roman"/>
          <w:sz w:val="28"/>
          <w:szCs w:val="28"/>
        </w:rPr>
        <w:t xml:space="preserve"> животных»</w:t>
      </w:r>
    </w:p>
    <w:p w:rsidR="0001029A" w:rsidRPr="00716A34" w:rsidRDefault="0001029A" w:rsidP="0038732C">
      <w:pPr>
        <w:spacing w:after="0" w:line="240" w:lineRule="auto"/>
        <w:ind w:right="2"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Учебник</w:t>
      </w:r>
    </w:p>
    <w:p w:rsidR="0001029A" w:rsidRPr="00716A34" w:rsidRDefault="0001029A" w:rsidP="0038732C">
      <w:pPr>
        <w:spacing w:after="0" w:line="240" w:lineRule="auto"/>
        <w:ind w:right="2" w:firstLine="709"/>
        <w:jc w:val="both"/>
        <w:rPr>
          <w:rFonts w:ascii="Times New Roman" w:eastAsia="Times New Roman" w:hAnsi="Times New Roman" w:cs="Times New Roman"/>
          <w:sz w:val="28"/>
          <w:szCs w:val="28"/>
          <w:lang w:val="kk-KZ"/>
        </w:rPr>
      </w:pPr>
    </w:p>
    <w:p w:rsidR="0001029A" w:rsidRPr="00716A34" w:rsidRDefault="0001029A" w:rsidP="0038732C">
      <w:pPr>
        <w:spacing w:after="0" w:line="240" w:lineRule="auto"/>
        <w:ind w:right="2" w:firstLine="709"/>
        <w:jc w:val="both"/>
        <w:rPr>
          <w:rFonts w:ascii="Times New Roman" w:eastAsia="Times New Roman" w:hAnsi="Times New Roman" w:cs="Times New Roman"/>
          <w:b/>
          <w:sz w:val="28"/>
          <w:szCs w:val="28"/>
          <w:lang w:val="kk-KZ"/>
        </w:rPr>
      </w:pPr>
    </w:p>
    <w:p w:rsidR="0001029A" w:rsidRPr="00716A34" w:rsidRDefault="0001029A" w:rsidP="0038732C">
      <w:pPr>
        <w:spacing w:after="0" w:line="240" w:lineRule="auto"/>
        <w:ind w:right="2" w:firstLine="709"/>
        <w:jc w:val="both"/>
        <w:rPr>
          <w:rFonts w:ascii="Times New Roman" w:eastAsia="Times New Roman" w:hAnsi="Times New Roman" w:cs="Times New Roman"/>
          <w:b/>
          <w:sz w:val="28"/>
          <w:szCs w:val="28"/>
          <w:lang w:val="kk-KZ"/>
        </w:rPr>
      </w:pPr>
    </w:p>
    <w:p w:rsidR="0001029A" w:rsidRPr="00716A34" w:rsidRDefault="0001029A" w:rsidP="0038732C">
      <w:pPr>
        <w:spacing w:after="0" w:line="240" w:lineRule="auto"/>
        <w:ind w:right="2" w:firstLine="709"/>
        <w:jc w:val="both"/>
        <w:rPr>
          <w:rFonts w:ascii="Times New Roman" w:eastAsia="Times New Roman" w:hAnsi="Times New Roman" w:cs="Times New Roman"/>
          <w:b/>
          <w:sz w:val="28"/>
          <w:szCs w:val="28"/>
          <w:lang w:val="kk-KZ"/>
        </w:rPr>
      </w:pPr>
    </w:p>
    <w:p w:rsidR="0001029A" w:rsidRPr="00716A34" w:rsidRDefault="0001029A" w:rsidP="0038732C">
      <w:pPr>
        <w:spacing w:after="0" w:line="240" w:lineRule="auto"/>
        <w:ind w:right="2" w:firstLine="709"/>
        <w:jc w:val="both"/>
        <w:rPr>
          <w:rFonts w:ascii="Times New Roman" w:eastAsia="Times New Roman" w:hAnsi="Times New Roman" w:cs="Times New Roman"/>
          <w:b/>
          <w:sz w:val="28"/>
          <w:szCs w:val="28"/>
          <w:lang w:val="kk-KZ"/>
        </w:rPr>
      </w:pPr>
    </w:p>
    <w:p w:rsidR="0001029A" w:rsidRDefault="0001029A" w:rsidP="0038732C">
      <w:pPr>
        <w:spacing w:after="0" w:line="240" w:lineRule="auto"/>
        <w:ind w:right="2" w:firstLine="709"/>
        <w:jc w:val="both"/>
        <w:rPr>
          <w:rFonts w:ascii="Times New Roman" w:eastAsia="Times New Roman" w:hAnsi="Times New Roman" w:cs="Times New Roman"/>
          <w:b/>
          <w:sz w:val="28"/>
          <w:szCs w:val="28"/>
          <w:lang w:val="kk-KZ"/>
        </w:rPr>
      </w:pPr>
    </w:p>
    <w:p w:rsidR="00C75B22" w:rsidRPr="00716A34" w:rsidRDefault="00C75B22" w:rsidP="0038732C">
      <w:pPr>
        <w:spacing w:after="0" w:line="240" w:lineRule="auto"/>
        <w:ind w:right="2" w:firstLine="709"/>
        <w:jc w:val="both"/>
        <w:rPr>
          <w:rFonts w:ascii="Times New Roman" w:eastAsia="Times New Roman" w:hAnsi="Times New Roman" w:cs="Times New Roman"/>
          <w:b/>
          <w:sz w:val="28"/>
          <w:szCs w:val="28"/>
          <w:lang w:val="kk-KZ"/>
        </w:rPr>
      </w:pPr>
    </w:p>
    <w:p w:rsidR="0001029A" w:rsidRPr="00716A34" w:rsidRDefault="0001029A" w:rsidP="0038732C">
      <w:pPr>
        <w:spacing w:after="0" w:line="240" w:lineRule="auto"/>
        <w:ind w:right="2" w:firstLine="709"/>
        <w:jc w:val="both"/>
        <w:rPr>
          <w:rFonts w:ascii="Times New Roman" w:eastAsia="Times New Roman" w:hAnsi="Times New Roman" w:cs="Times New Roman"/>
          <w:b/>
          <w:sz w:val="28"/>
          <w:szCs w:val="28"/>
          <w:lang w:val="kk-KZ"/>
        </w:rPr>
      </w:pPr>
    </w:p>
    <w:p w:rsidR="0001029A" w:rsidRPr="00716A34" w:rsidRDefault="0001029A" w:rsidP="0038732C">
      <w:pPr>
        <w:spacing w:after="0" w:line="240" w:lineRule="auto"/>
        <w:ind w:right="2" w:firstLine="709"/>
        <w:jc w:val="center"/>
        <w:rPr>
          <w:rFonts w:ascii="Times New Roman" w:eastAsia="Times New Roman" w:hAnsi="Times New Roman" w:cs="Times New Roman"/>
          <w:sz w:val="28"/>
          <w:szCs w:val="28"/>
          <w:lang w:val="kk-KZ"/>
        </w:rPr>
      </w:pPr>
      <w:r w:rsidRPr="00716A34">
        <w:rPr>
          <w:rFonts w:ascii="Times New Roman" w:eastAsia="Times New Roman" w:hAnsi="Times New Roman" w:cs="Times New Roman"/>
          <w:sz w:val="28"/>
          <w:szCs w:val="28"/>
        </w:rPr>
        <w:t>Подписано в печать«___»____20</w:t>
      </w:r>
      <w:r>
        <w:rPr>
          <w:rFonts w:ascii="Times New Roman" w:eastAsia="Times New Roman" w:hAnsi="Times New Roman" w:cs="Times New Roman"/>
          <w:sz w:val="28"/>
          <w:szCs w:val="28"/>
          <w:lang w:val="kk-KZ"/>
        </w:rPr>
        <w:t>22</w:t>
      </w:r>
      <w:r w:rsidRPr="00716A34">
        <w:rPr>
          <w:rFonts w:ascii="Times New Roman" w:eastAsia="Times New Roman" w:hAnsi="Times New Roman" w:cs="Times New Roman"/>
          <w:sz w:val="28"/>
          <w:szCs w:val="28"/>
        </w:rPr>
        <w:t>г.</w:t>
      </w:r>
    </w:p>
    <w:p w:rsidR="0001029A" w:rsidRPr="00716A34" w:rsidRDefault="0001029A" w:rsidP="0038732C">
      <w:pPr>
        <w:spacing w:after="0" w:line="240" w:lineRule="auto"/>
        <w:ind w:right="2" w:firstLine="709"/>
        <w:jc w:val="center"/>
        <w:rPr>
          <w:rFonts w:ascii="Times New Roman" w:eastAsia="Times New Roman" w:hAnsi="Times New Roman" w:cs="Times New Roman"/>
          <w:sz w:val="28"/>
          <w:szCs w:val="28"/>
          <w:lang w:val="kk-KZ"/>
        </w:rPr>
      </w:pPr>
      <w:r w:rsidRPr="00716A34">
        <w:rPr>
          <w:rFonts w:ascii="Times New Roman" w:eastAsia="Times New Roman" w:hAnsi="Times New Roman" w:cs="Times New Roman"/>
          <w:sz w:val="28"/>
          <w:szCs w:val="28"/>
        </w:rPr>
        <w:t>Бумага типографская.</w:t>
      </w:r>
    </w:p>
    <w:p w:rsidR="0001029A" w:rsidRPr="00716A34" w:rsidRDefault="0001029A" w:rsidP="0038732C">
      <w:pPr>
        <w:spacing w:after="0" w:line="240" w:lineRule="auto"/>
        <w:ind w:right="2" w:firstLine="709"/>
        <w:jc w:val="center"/>
        <w:rPr>
          <w:rFonts w:ascii="Times New Roman" w:eastAsia="Times New Roman" w:hAnsi="Times New Roman" w:cs="Times New Roman"/>
          <w:sz w:val="28"/>
          <w:szCs w:val="28"/>
          <w:lang w:val="kk-KZ"/>
        </w:rPr>
      </w:pPr>
      <w:r w:rsidRPr="00716A34">
        <w:rPr>
          <w:rFonts w:ascii="Times New Roman" w:eastAsia="Times New Roman" w:hAnsi="Times New Roman" w:cs="Times New Roman"/>
          <w:sz w:val="28"/>
          <w:szCs w:val="28"/>
        </w:rPr>
        <w:t>Печать офсетная. Объем_</w:t>
      </w:r>
      <w:r>
        <w:rPr>
          <w:rFonts w:ascii="Times New Roman" w:eastAsia="Times New Roman" w:hAnsi="Times New Roman" w:cs="Times New Roman"/>
          <w:sz w:val="28"/>
          <w:szCs w:val="28"/>
        </w:rPr>
        <w:t>10</w:t>
      </w:r>
      <w:r w:rsidRPr="00716A34">
        <w:rPr>
          <w:rFonts w:ascii="Times New Roman" w:eastAsia="Times New Roman" w:hAnsi="Times New Roman" w:cs="Times New Roman"/>
          <w:sz w:val="28"/>
          <w:szCs w:val="28"/>
        </w:rPr>
        <w:t>_ п.л.</w:t>
      </w:r>
    </w:p>
    <w:p w:rsidR="0001029A" w:rsidRPr="00716A34" w:rsidRDefault="0001029A" w:rsidP="0038732C">
      <w:pPr>
        <w:spacing w:after="0" w:line="240" w:lineRule="auto"/>
        <w:ind w:right="2" w:firstLine="709"/>
        <w:jc w:val="center"/>
        <w:rPr>
          <w:rFonts w:ascii="Times New Roman" w:eastAsia="Times New Roman" w:hAnsi="Times New Roman" w:cs="Times New Roman"/>
          <w:sz w:val="28"/>
          <w:szCs w:val="28"/>
          <w:lang w:val="kk-KZ"/>
        </w:rPr>
      </w:pPr>
      <w:r w:rsidRPr="00716A34">
        <w:rPr>
          <w:rFonts w:ascii="Times New Roman" w:eastAsia="Times New Roman" w:hAnsi="Times New Roman" w:cs="Times New Roman"/>
          <w:sz w:val="28"/>
          <w:szCs w:val="28"/>
        </w:rPr>
        <w:t>Тираж __50___ экз.    Заказ № ______ Формат бумаги 64х84 1/16</w:t>
      </w:r>
    </w:p>
    <w:p w:rsidR="0001029A" w:rsidRPr="00716A34" w:rsidRDefault="0001029A" w:rsidP="0038732C">
      <w:pPr>
        <w:spacing w:after="0" w:line="240" w:lineRule="auto"/>
        <w:ind w:right="2" w:firstLine="709"/>
        <w:jc w:val="center"/>
        <w:rPr>
          <w:rFonts w:ascii="Times New Roman" w:eastAsia="Times New Roman" w:hAnsi="Times New Roman" w:cs="Times New Roman"/>
          <w:sz w:val="28"/>
          <w:szCs w:val="28"/>
          <w:lang w:val="kk-KZ"/>
        </w:rPr>
      </w:pPr>
    </w:p>
    <w:p w:rsidR="0001029A" w:rsidRPr="00716A34" w:rsidRDefault="0001029A" w:rsidP="0038732C">
      <w:pPr>
        <w:spacing w:after="0" w:line="240" w:lineRule="auto"/>
        <w:ind w:right="2" w:firstLine="709"/>
        <w:jc w:val="center"/>
        <w:rPr>
          <w:rFonts w:ascii="Times New Roman" w:eastAsia="Times New Roman" w:hAnsi="Times New Roman" w:cs="Times New Roman"/>
          <w:sz w:val="28"/>
          <w:szCs w:val="28"/>
        </w:rPr>
      </w:pPr>
    </w:p>
    <w:p w:rsidR="0001029A" w:rsidRPr="00716A34" w:rsidRDefault="0001029A" w:rsidP="0038732C">
      <w:pPr>
        <w:spacing w:after="0" w:line="240" w:lineRule="auto"/>
        <w:ind w:right="2" w:firstLine="709"/>
        <w:jc w:val="both"/>
        <w:rPr>
          <w:rFonts w:ascii="Times New Roman" w:eastAsia="Times New Roman" w:hAnsi="Times New Roman" w:cs="Times New Roman"/>
          <w:sz w:val="28"/>
          <w:szCs w:val="28"/>
        </w:rPr>
      </w:pPr>
    </w:p>
    <w:p w:rsidR="0001029A" w:rsidRPr="00716A34" w:rsidRDefault="0001029A" w:rsidP="0038732C">
      <w:pPr>
        <w:spacing w:after="0" w:line="240" w:lineRule="auto"/>
        <w:ind w:right="2" w:firstLine="709"/>
        <w:jc w:val="both"/>
        <w:rPr>
          <w:rFonts w:ascii="Times New Roman" w:eastAsia="Times New Roman" w:hAnsi="Times New Roman" w:cs="Times New Roman"/>
          <w:sz w:val="28"/>
          <w:szCs w:val="28"/>
          <w:lang w:val="kk-KZ"/>
        </w:rPr>
      </w:pPr>
    </w:p>
    <w:p w:rsidR="0001029A" w:rsidRPr="00716A34" w:rsidRDefault="0001029A" w:rsidP="0038732C">
      <w:pPr>
        <w:spacing w:after="0" w:line="240" w:lineRule="auto"/>
        <w:ind w:right="2" w:firstLine="709"/>
        <w:jc w:val="both"/>
        <w:rPr>
          <w:rFonts w:ascii="Times New Roman" w:eastAsia="Times New Roman" w:hAnsi="Times New Roman" w:cs="Times New Roman"/>
          <w:sz w:val="28"/>
          <w:szCs w:val="28"/>
          <w:lang w:val="kk-KZ"/>
        </w:rPr>
      </w:pPr>
    </w:p>
    <w:p w:rsidR="0001029A" w:rsidRPr="00716A34" w:rsidRDefault="0001029A" w:rsidP="0038732C">
      <w:pPr>
        <w:spacing w:after="0" w:line="240" w:lineRule="auto"/>
        <w:ind w:right="2" w:firstLine="709"/>
        <w:jc w:val="both"/>
        <w:rPr>
          <w:rFonts w:ascii="Times New Roman" w:eastAsia="Times New Roman" w:hAnsi="Times New Roman" w:cs="Times New Roman"/>
          <w:sz w:val="28"/>
          <w:szCs w:val="28"/>
          <w:lang w:val="kk-KZ"/>
        </w:rPr>
      </w:pPr>
    </w:p>
    <w:p w:rsidR="0001029A" w:rsidRPr="00716A34" w:rsidRDefault="0001029A" w:rsidP="0038732C">
      <w:pPr>
        <w:spacing w:after="0" w:line="240" w:lineRule="auto"/>
        <w:ind w:right="2" w:firstLine="709"/>
        <w:jc w:val="both"/>
        <w:rPr>
          <w:rFonts w:ascii="Times New Roman" w:eastAsia="Times New Roman" w:hAnsi="Times New Roman" w:cs="Times New Roman"/>
          <w:sz w:val="28"/>
          <w:szCs w:val="28"/>
          <w:lang w:val="kk-KZ"/>
        </w:rPr>
      </w:pPr>
    </w:p>
    <w:p w:rsidR="0001029A" w:rsidRPr="00716A34" w:rsidRDefault="0001029A" w:rsidP="0038732C">
      <w:pPr>
        <w:spacing w:after="0" w:line="240" w:lineRule="auto"/>
        <w:ind w:right="2" w:firstLine="709"/>
        <w:jc w:val="both"/>
        <w:rPr>
          <w:rFonts w:ascii="Times New Roman" w:eastAsia="Times New Roman" w:hAnsi="Times New Roman" w:cs="Times New Roman"/>
          <w:sz w:val="28"/>
          <w:szCs w:val="28"/>
          <w:lang w:val="kk-KZ"/>
        </w:rPr>
      </w:pPr>
    </w:p>
    <w:p w:rsidR="0001029A" w:rsidRPr="00716A34" w:rsidRDefault="0001029A" w:rsidP="0038732C">
      <w:pPr>
        <w:spacing w:after="0" w:line="240" w:lineRule="auto"/>
        <w:ind w:right="2" w:firstLine="709"/>
        <w:jc w:val="both"/>
        <w:rPr>
          <w:rFonts w:ascii="Times New Roman" w:eastAsia="Times New Roman" w:hAnsi="Times New Roman" w:cs="Times New Roman"/>
          <w:sz w:val="28"/>
          <w:szCs w:val="28"/>
          <w:lang w:val="kk-KZ"/>
        </w:rPr>
      </w:pPr>
    </w:p>
    <w:p w:rsidR="0001029A" w:rsidRDefault="0001029A" w:rsidP="0038732C">
      <w:pPr>
        <w:spacing w:after="0" w:line="240" w:lineRule="auto"/>
        <w:ind w:right="2" w:firstLine="709"/>
        <w:jc w:val="both"/>
        <w:rPr>
          <w:rFonts w:ascii="Times New Roman" w:eastAsia="Times New Roman" w:hAnsi="Times New Roman" w:cs="Times New Roman"/>
          <w:sz w:val="28"/>
          <w:szCs w:val="28"/>
          <w:lang w:val="kk-KZ"/>
        </w:rPr>
      </w:pPr>
    </w:p>
    <w:p w:rsidR="00C75B22" w:rsidRDefault="00C75B22" w:rsidP="0038732C">
      <w:pPr>
        <w:spacing w:after="0" w:line="240" w:lineRule="auto"/>
        <w:ind w:right="2" w:firstLine="709"/>
        <w:jc w:val="both"/>
        <w:rPr>
          <w:rFonts w:ascii="Times New Roman" w:eastAsia="Times New Roman" w:hAnsi="Times New Roman" w:cs="Times New Roman"/>
          <w:sz w:val="28"/>
          <w:szCs w:val="28"/>
          <w:lang w:val="kk-KZ"/>
        </w:rPr>
      </w:pPr>
    </w:p>
    <w:p w:rsidR="00C75B22" w:rsidRDefault="00C75B22" w:rsidP="0038732C">
      <w:pPr>
        <w:spacing w:after="0" w:line="240" w:lineRule="auto"/>
        <w:ind w:right="2" w:firstLine="709"/>
        <w:jc w:val="both"/>
        <w:rPr>
          <w:rFonts w:ascii="Times New Roman" w:eastAsia="Times New Roman" w:hAnsi="Times New Roman" w:cs="Times New Roman"/>
          <w:sz w:val="28"/>
          <w:szCs w:val="28"/>
          <w:lang w:val="kk-KZ"/>
        </w:rPr>
      </w:pPr>
    </w:p>
    <w:p w:rsidR="00C75B22" w:rsidRDefault="00C75B22" w:rsidP="0038732C">
      <w:pPr>
        <w:spacing w:after="0" w:line="240" w:lineRule="auto"/>
        <w:ind w:right="2" w:firstLine="709"/>
        <w:jc w:val="both"/>
        <w:rPr>
          <w:rFonts w:ascii="Times New Roman" w:eastAsia="Times New Roman" w:hAnsi="Times New Roman" w:cs="Times New Roman"/>
          <w:sz w:val="28"/>
          <w:szCs w:val="28"/>
          <w:lang w:val="kk-KZ"/>
        </w:rPr>
      </w:pPr>
    </w:p>
    <w:p w:rsidR="00C75B22" w:rsidRDefault="00C75B22" w:rsidP="0038732C">
      <w:pPr>
        <w:spacing w:after="0" w:line="240" w:lineRule="auto"/>
        <w:ind w:right="2" w:firstLine="709"/>
        <w:jc w:val="both"/>
        <w:rPr>
          <w:rFonts w:ascii="Times New Roman" w:eastAsia="Times New Roman" w:hAnsi="Times New Roman" w:cs="Times New Roman"/>
          <w:sz w:val="28"/>
          <w:szCs w:val="28"/>
          <w:lang w:val="kk-KZ"/>
        </w:rPr>
      </w:pPr>
    </w:p>
    <w:p w:rsidR="0001029A" w:rsidRPr="00716A34" w:rsidRDefault="0001029A" w:rsidP="0038732C">
      <w:pPr>
        <w:spacing w:after="0" w:line="240" w:lineRule="auto"/>
        <w:ind w:right="2" w:firstLine="709"/>
        <w:jc w:val="both"/>
        <w:rPr>
          <w:rFonts w:ascii="Times New Roman" w:eastAsia="Times New Roman" w:hAnsi="Times New Roman" w:cs="Times New Roman"/>
          <w:sz w:val="28"/>
          <w:szCs w:val="28"/>
        </w:rPr>
      </w:pPr>
    </w:p>
    <w:p w:rsidR="0001029A" w:rsidRPr="00716A34" w:rsidRDefault="0001029A" w:rsidP="0038732C">
      <w:pPr>
        <w:ind w:right="2"/>
        <w:jc w:val="both"/>
        <w:rPr>
          <w:rFonts w:ascii="Times New Roman" w:eastAsia="Times New Roman" w:hAnsi="Times New Roman" w:cs="Times New Roman"/>
          <w:sz w:val="28"/>
          <w:szCs w:val="28"/>
        </w:rPr>
      </w:pPr>
      <w:r w:rsidRPr="00716A34">
        <w:rPr>
          <w:rFonts w:ascii="Times New Roman" w:eastAsia="Times New Roman" w:hAnsi="Times New Roman" w:cs="Times New Roman"/>
          <w:sz w:val="28"/>
          <w:szCs w:val="28"/>
        </w:rPr>
        <w:t>© Издание Южно–Казахстанского  университета им.М.Ауезова</w:t>
      </w:r>
    </w:p>
    <w:p w:rsidR="0001029A" w:rsidRDefault="00C75B22" w:rsidP="0038732C">
      <w:pPr>
        <w:spacing w:after="0" w:line="240" w:lineRule="auto"/>
        <w:ind w:right="2"/>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Издательский центр ЮКУ им.М.Ауэзова, г. Шымкент, пр.Тауке хана.</w:t>
      </w:r>
      <w:r w:rsidR="00B870D1">
        <w:rPr>
          <w:rFonts w:ascii="Times New Roman" w:eastAsia="Times New Roman" w:hAnsi="Times New Roman" w:cs="Times New Roman"/>
          <w:sz w:val="28"/>
          <w:szCs w:val="28"/>
          <w:lang w:val="kk-KZ"/>
        </w:rPr>
        <w:t>5</w:t>
      </w:r>
    </w:p>
    <w:p w:rsidR="00B870D1" w:rsidRDefault="00B870D1" w:rsidP="0038732C">
      <w:pPr>
        <w:spacing w:after="0" w:line="240" w:lineRule="auto"/>
        <w:ind w:right="2"/>
        <w:jc w:val="both"/>
        <w:rPr>
          <w:rFonts w:ascii="Times New Roman" w:eastAsia="Times New Roman" w:hAnsi="Times New Roman" w:cs="Times New Roman"/>
          <w:sz w:val="28"/>
          <w:szCs w:val="28"/>
          <w:lang w:val="kk-KZ"/>
        </w:rPr>
      </w:pPr>
    </w:p>
    <w:p w:rsidR="00B870D1" w:rsidRDefault="00B870D1" w:rsidP="0038732C">
      <w:pPr>
        <w:spacing w:after="0" w:line="240" w:lineRule="auto"/>
        <w:ind w:right="2"/>
        <w:jc w:val="both"/>
        <w:rPr>
          <w:rFonts w:ascii="Times New Roman" w:eastAsia="Times New Roman" w:hAnsi="Times New Roman" w:cs="Times New Roman"/>
          <w:sz w:val="28"/>
          <w:szCs w:val="28"/>
          <w:lang w:val="kk-KZ"/>
        </w:rPr>
      </w:pPr>
    </w:p>
    <w:p w:rsidR="009B5E52" w:rsidRPr="00B97A74" w:rsidRDefault="009B5E52" w:rsidP="00B870D1">
      <w:pPr>
        <w:ind w:right="2"/>
        <w:rPr>
          <w:lang w:val="kk-KZ"/>
        </w:rPr>
      </w:pPr>
    </w:p>
    <w:sectPr w:rsidR="009B5E52" w:rsidRPr="00B97A74" w:rsidSect="0038732C">
      <w:footerReference w:type="even" r:id="rId33"/>
      <w:footerReference w:type="default" r:id="rId34"/>
      <w:footerReference w:type="first" r:id="rId35"/>
      <w:pgSz w:w="11909" w:h="16834" w:code="9"/>
      <w:pgMar w:top="1134" w:right="1134"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90925" w:rsidRDefault="00C90925" w:rsidP="003B3C23">
      <w:pPr>
        <w:spacing w:after="0" w:line="240" w:lineRule="auto"/>
      </w:pPr>
      <w:r>
        <w:separator/>
      </w:r>
    </w:p>
  </w:endnote>
  <w:endnote w:type="continuationSeparator" w:id="1">
    <w:p w:rsidR="00C90925" w:rsidRDefault="00C90925" w:rsidP="003B3C2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n-ea">
    <w:panose1 w:val="00000000000000000000"/>
    <w:charset w:val="00"/>
    <w:family w:val="roman"/>
    <w:notTrueType/>
    <w:pitch w:val="default"/>
    <w:sig w:usb0="00000000" w:usb1="00000000" w:usb2="00000000" w:usb3="00000000" w:csb0="00000000" w:csb1="00000000"/>
  </w:font>
  <w:font w:name="+mn-cs">
    <w:panose1 w:val="00000000000000000000"/>
    <w:charset w:val="00"/>
    <w:family w:val="roman"/>
    <w:notTrueType/>
    <w:pitch w:val="default"/>
    <w:sig w:usb0="00000000" w:usb1="00000000" w:usb2="00000000" w:usb3="00000000" w:csb0="00000000"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70E4" w:rsidRDefault="00B14B88" w:rsidP="00E070E4">
    <w:pPr>
      <w:pStyle w:val="ac"/>
      <w:framePr w:wrap="around" w:vAnchor="text" w:hAnchor="margin" w:xAlign="center" w:y="1"/>
      <w:rPr>
        <w:rStyle w:val="ab"/>
      </w:rPr>
    </w:pPr>
    <w:r>
      <w:rPr>
        <w:rStyle w:val="ab"/>
      </w:rPr>
      <w:fldChar w:fldCharType="begin"/>
    </w:r>
    <w:r w:rsidR="00E070E4">
      <w:rPr>
        <w:rStyle w:val="ab"/>
      </w:rPr>
      <w:instrText xml:space="preserve">PAGE  </w:instrText>
    </w:r>
    <w:r>
      <w:rPr>
        <w:rStyle w:val="ab"/>
      </w:rPr>
      <w:fldChar w:fldCharType="separate"/>
    </w:r>
    <w:r w:rsidR="00E070E4">
      <w:rPr>
        <w:rStyle w:val="ab"/>
        <w:noProof/>
      </w:rPr>
      <w:t>20</w:t>
    </w:r>
    <w:r>
      <w:rPr>
        <w:rStyle w:val="ab"/>
      </w:rPr>
      <w:fldChar w:fldCharType="end"/>
    </w:r>
  </w:p>
  <w:p w:rsidR="00E070E4" w:rsidRDefault="00E070E4">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259787"/>
      <w:docPartObj>
        <w:docPartGallery w:val="Page Numbers (Bottom of Page)"/>
        <w:docPartUnique/>
      </w:docPartObj>
    </w:sdtPr>
    <w:sdtContent>
      <w:p w:rsidR="00B870D1" w:rsidRDefault="00B14B88">
        <w:pPr>
          <w:pStyle w:val="ac"/>
          <w:jc w:val="center"/>
        </w:pPr>
        <w:fldSimple w:instr=" PAGE   \* MERGEFORMAT ">
          <w:r w:rsidR="00D67DBF">
            <w:rPr>
              <w:noProof/>
            </w:rPr>
            <w:t>150</w:t>
          </w:r>
        </w:fldSimple>
      </w:p>
    </w:sdtContent>
  </w:sdt>
  <w:p w:rsidR="00B870D1" w:rsidRDefault="00B870D1">
    <w:pPr>
      <w:pStyle w:val="ac"/>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259784"/>
      <w:docPartObj>
        <w:docPartGallery w:val="Page Numbers (Bottom of Page)"/>
        <w:docPartUnique/>
      </w:docPartObj>
    </w:sdtPr>
    <w:sdtContent>
      <w:p w:rsidR="00E070E4" w:rsidRDefault="00B14B88">
        <w:pPr>
          <w:pStyle w:val="ac"/>
          <w:jc w:val="center"/>
        </w:pPr>
        <w:fldSimple w:instr="PAGE   \* MERGEFORMAT">
          <w:r w:rsidR="00B870D1">
            <w:rPr>
              <w:noProof/>
            </w:rPr>
            <w:t>1</w:t>
          </w:r>
        </w:fldSimple>
      </w:p>
    </w:sdtContent>
  </w:sdt>
  <w:p w:rsidR="00E070E4" w:rsidRDefault="00E070E4">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90925" w:rsidRDefault="00C90925" w:rsidP="003B3C23">
      <w:pPr>
        <w:spacing w:after="0" w:line="240" w:lineRule="auto"/>
      </w:pPr>
      <w:r>
        <w:separator/>
      </w:r>
    </w:p>
  </w:footnote>
  <w:footnote w:type="continuationSeparator" w:id="1">
    <w:p w:rsidR="00C90925" w:rsidRDefault="00C90925" w:rsidP="003B3C2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AE6642"/>
    <w:multiLevelType w:val="multilevel"/>
    <w:tmpl w:val="602E60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C8C14A3"/>
    <w:multiLevelType w:val="multilevel"/>
    <w:tmpl w:val="CE307B7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6723776"/>
    <w:multiLevelType w:val="multilevel"/>
    <w:tmpl w:val="C706BF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1A022A1"/>
    <w:multiLevelType w:val="multilevel"/>
    <w:tmpl w:val="75EC47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ADA324A"/>
    <w:multiLevelType w:val="multilevel"/>
    <w:tmpl w:val="F8F69F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41701DCA"/>
    <w:multiLevelType w:val="hybridMultilevel"/>
    <w:tmpl w:val="FC723398"/>
    <w:lvl w:ilvl="0" w:tplc="DE063674">
      <w:start w:val="1"/>
      <w:numFmt w:val="decimal"/>
      <w:lvlText w:val="%1."/>
      <w:lvlJc w:val="left"/>
      <w:pPr>
        <w:tabs>
          <w:tab w:val="num" w:pos="720"/>
        </w:tabs>
        <w:ind w:left="720" w:hanging="360"/>
      </w:pPr>
    </w:lvl>
    <w:lvl w:ilvl="1" w:tplc="8C422FDA" w:tentative="1">
      <w:start w:val="1"/>
      <w:numFmt w:val="decimal"/>
      <w:lvlText w:val="%2."/>
      <w:lvlJc w:val="left"/>
      <w:pPr>
        <w:tabs>
          <w:tab w:val="num" w:pos="1440"/>
        </w:tabs>
        <w:ind w:left="1440" w:hanging="360"/>
      </w:pPr>
    </w:lvl>
    <w:lvl w:ilvl="2" w:tplc="22B0399A" w:tentative="1">
      <w:start w:val="1"/>
      <w:numFmt w:val="decimal"/>
      <w:lvlText w:val="%3."/>
      <w:lvlJc w:val="left"/>
      <w:pPr>
        <w:tabs>
          <w:tab w:val="num" w:pos="2160"/>
        </w:tabs>
        <w:ind w:left="2160" w:hanging="360"/>
      </w:pPr>
    </w:lvl>
    <w:lvl w:ilvl="3" w:tplc="12102CAE" w:tentative="1">
      <w:start w:val="1"/>
      <w:numFmt w:val="decimal"/>
      <w:lvlText w:val="%4."/>
      <w:lvlJc w:val="left"/>
      <w:pPr>
        <w:tabs>
          <w:tab w:val="num" w:pos="2880"/>
        </w:tabs>
        <w:ind w:left="2880" w:hanging="360"/>
      </w:pPr>
    </w:lvl>
    <w:lvl w:ilvl="4" w:tplc="63146E0E" w:tentative="1">
      <w:start w:val="1"/>
      <w:numFmt w:val="decimal"/>
      <w:lvlText w:val="%5."/>
      <w:lvlJc w:val="left"/>
      <w:pPr>
        <w:tabs>
          <w:tab w:val="num" w:pos="3600"/>
        </w:tabs>
        <w:ind w:left="3600" w:hanging="360"/>
      </w:pPr>
    </w:lvl>
    <w:lvl w:ilvl="5" w:tplc="85DA9AFA" w:tentative="1">
      <w:start w:val="1"/>
      <w:numFmt w:val="decimal"/>
      <w:lvlText w:val="%6."/>
      <w:lvlJc w:val="left"/>
      <w:pPr>
        <w:tabs>
          <w:tab w:val="num" w:pos="4320"/>
        </w:tabs>
        <w:ind w:left="4320" w:hanging="360"/>
      </w:pPr>
    </w:lvl>
    <w:lvl w:ilvl="6" w:tplc="D438E59A" w:tentative="1">
      <w:start w:val="1"/>
      <w:numFmt w:val="decimal"/>
      <w:lvlText w:val="%7."/>
      <w:lvlJc w:val="left"/>
      <w:pPr>
        <w:tabs>
          <w:tab w:val="num" w:pos="5040"/>
        </w:tabs>
        <w:ind w:left="5040" w:hanging="360"/>
      </w:pPr>
    </w:lvl>
    <w:lvl w:ilvl="7" w:tplc="EFCE5AB2" w:tentative="1">
      <w:start w:val="1"/>
      <w:numFmt w:val="decimal"/>
      <w:lvlText w:val="%8."/>
      <w:lvlJc w:val="left"/>
      <w:pPr>
        <w:tabs>
          <w:tab w:val="num" w:pos="5760"/>
        </w:tabs>
        <w:ind w:left="5760" w:hanging="360"/>
      </w:pPr>
    </w:lvl>
    <w:lvl w:ilvl="8" w:tplc="E3E67FC6" w:tentative="1">
      <w:start w:val="1"/>
      <w:numFmt w:val="decimal"/>
      <w:lvlText w:val="%9."/>
      <w:lvlJc w:val="left"/>
      <w:pPr>
        <w:tabs>
          <w:tab w:val="num" w:pos="6480"/>
        </w:tabs>
        <w:ind w:left="6480" w:hanging="360"/>
      </w:pPr>
    </w:lvl>
  </w:abstractNum>
  <w:abstractNum w:abstractNumId="6">
    <w:nsid w:val="45120841"/>
    <w:multiLevelType w:val="multilevel"/>
    <w:tmpl w:val="A7C00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7B77A99"/>
    <w:multiLevelType w:val="multilevel"/>
    <w:tmpl w:val="491E56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95A35C7"/>
    <w:multiLevelType w:val="multilevel"/>
    <w:tmpl w:val="B54843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4AB25BC0"/>
    <w:multiLevelType w:val="multilevel"/>
    <w:tmpl w:val="22DA67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51A97521"/>
    <w:multiLevelType w:val="multilevel"/>
    <w:tmpl w:val="90DA9F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2D7474E"/>
    <w:multiLevelType w:val="multilevel"/>
    <w:tmpl w:val="9314E5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60752A60"/>
    <w:multiLevelType w:val="hybridMultilevel"/>
    <w:tmpl w:val="A3A6A30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9151648"/>
    <w:multiLevelType w:val="hybridMultilevel"/>
    <w:tmpl w:val="6EF08766"/>
    <w:lvl w:ilvl="0" w:tplc="95B48764">
      <w:start w:val="1"/>
      <w:numFmt w:val="decimal"/>
      <w:lvlText w:val="%1."/>
      <w:lvlJc w:val="left"/>
      <w:pPr>
        <w:ind w:left="72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1C1506B"/>
    <w:multiLevelType w:val="multilevel"/>
    <w:tmpl w:val="D69470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
  </w:num>
  <w:num w:numId="2">
    <w:abstractNumId w:val="3"/>
  </w:num>
  <w:num w:numId="3">
    <w:abstractNumId w:val="2"/>
  </w:num>
  <w:num w:numId="4">
    <w:abstractNumId w:val="14"/>
  </w:num>
  <w:num w:numId="5">
    <w:abstractNumId w:val="12"/>
  </w:num>
  <w:num w:numId="6">
    <w:abstractNumId w:val="13"/>
  </w:num>
  <w:num w:numId="7">
    <w:abstractNumId w:val="4"/>
  </w:num>
  <w:num w:numId="8">
    <w:abstractNumId w:val="7"/>
  </w:num>
  <w:num w:numId="9">
    <w:abstractNumId w:val="8"/>
  </w:num>
  <w:num w:numId="10">
    <w:abstractNumId w:val="9"/>
  </w:num>
  <w:num w:numId="11">
    <w:abstractNumId w:val="0"/>
  </w:num>
  <w:num w:numId="12">
    <w:abstractNumId w:val="10"/>
  </w:num>
  <w:num w:numId="13">
    <w:abstractNumId w:val="11"/>
  </w:num>
  <w:num w:numId="14">
    <w:abstractNumId w:val="1"/>
  </w:num>
  <w:num w:numId="15">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08"/>
  <w:characterSpacingControl w:val="doNotCompress"/>
  <w:footnotePr>
    <w:footnote w:id="0"/>
    <w:footnote w:id="1"/>
  </w:footnotePr>
  <w:endnotePr>
    <w:endnote w:id="0"/>
    <w:endnote w:id="1"/>
  </w:endnotePr>
  <w:compat/>
  <w:rsids>
    <w:rsidRoot w:val="009421C2"/>
    <w:rsid w:val="0001029A"/>
    <w:rsid w:val="00012B18"/>
    <w:rsid w:val="00013312"/>
    <w:rsid w:val="00015A4E"/>
    <w:rsid w:val="00033FAF"/>
    <w:rsid w:val="00035E5A"/>
    <w:rsid w:val="00154452"/>
    <w:rsid w:val="001F34CE"/>
    <w:rsid w:val="00221FE0"/>
    <w:rsid w:val="0038732C"/>
    <w:rsid w:val="003B3C23"/>
    <w:rsid w:val="00447FF6"/>
    <w:rsid w:val="00577196"/>
    <w:rsid w:val="006371B5"/>
    <w:rsid w:val="0070453A"/>
    <w:rsid w:val="008133C1"/>
    <w:rsid w:val="009421C2"/>
    <w:rsid w:val="009B5E52"/>
    <w:rsid w:val="009C6813"/>
    <w:rsid w:val="00AE07B2"/>
    <w:rsid w:val="00B14B88"/>
    <w:rsid w:val="00B651F2"/>
    <w:rsid w:val="00B870D1"/>
    <w:rsid w:val="00B93624"/>
    <w:rsid w:val="00B97A74"/>
    <w:rsid w:val="00C13975"/>
    <w:rsid w:val="00C345F5"/>
    <w:rsid w:val="00C75B22"/>
    <w:rsid w:val="00C8594F"/>
    <w:rsid w:val="00C90925"/>
    <w:rsid w:val="00CB3CEE"/>
    <w:rsid w:val="00D612F5"/>
    <w:rsid w:val="00D67DBF"/>
    <w:rsid w:val="00E06290"/>
    <w:rsid w:val="00E070E4"/>
    <w:rsid w:val="00EC1B49"/>
    <w:rsid w:val="00F92577"/>
    <w:rsid w:val="00FF65A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kern w:val="2"/>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06290"/>
    <w:pPr>
      <w:spacing w:after="200" w:line="276" w:lineRule="auto"/>
    </w:pPr>
    <w:rPr>
      <w:rFonts w:eastAsiaTheme="minorEastAsia"/>
      <w:kern w:val="0"/>
      <w:lang w:eastAsia="ru-RU"/>
    </w:rPr>
  </w:style>
  <w:style w:type="paragraph" w:styleId="1">
    <w:name w:val="heading 1"/>
    <w:basedOn w:val="a"/>
    <w:next w:val="a"/>
    <w:link w:val="10"/>
    <w:qFormat/>
    <w:rsid w:val="00E06290"/>
    <w:pPr>
      <w:keepNext/>
      <w:autoSpaceDE w:val="0"/>
      <w:autoSpaceDN w:val="0"/>
      <w:spacing w:after="0" w:line="240" w:lineRule="exact"/>
      <w:jc w:val="center"/>
      <w:outlineLvl w:val="0"/>
    </w:pPr>
    <w:rPr>
      <w:rFonts w:ascii="Courier New" w:eastAsia="Times New Roman" w:hAnsi="Courier New" w:cs="Courier New"/>
      <w:b/>
      <w:bCs/>
      <w:sz w:val="28"/>
      <w:szCs w:val="28"/>
    </w:rPr>
  </w:style>
  <w:style w:type="paragraph" w:styleId="2">
    <w:name w:val="heading 2"/>
    <w:basedOn w:val="a"/>
    <w:link w:val="20"/>
    <w:uiPriority w:val="9"/>
    <w:qFormat/>
    <w:rsid w:val="00E06290"/>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0"/>
    <w:uiPriority w:val="9"/>
    <w:qFormat/>
    <w:rsid w:val="00E06290"/>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next w:val="a"/>
    <w:link w:val="40"/>
    <w:uiPriority w:val="9"/>
    <w:semiHidden/>
    <w:unhideWhenUsed/>
    <w:qFormat/>
    <w:rsid w:val="00E06290"/>
    <w:pPr>
      <w:keepNext/>
      <w:keepLines/>
      <w:spacing w:before="200" w:after="0"/>
      <w:outlineLvl w:val="3"/>
    </w:pPr>
    <w:rPr>
      <w:rFonts w:asciiTheme="majorHAnsi" w:eastAsiaTheme="majorEastAsia" w:hAnsiTheme="majorHAnsi" w:cstheme="majorBidi"/>
      <w:b/>
      <w:bCs/>
      <w:i/>
      <w:iCs/>
      <w:color w:val="4472C4" w:themeColor="accent1"/>
    </w:rPr>
  </w:style>
  <w:style w:type="paragraph" w:styleId="5">
    <w:name w:val="heading 5"/>
    <w:basedOn w:val="a"/>
    <w:next w:val="a"/>
    <w:link w:val="50"/>
    <w:uiPriority w:val="9"/>
    <w:unhideWhenUsed/>
    <w:qFormat/>
    <w:rsid w:val="00E06290"/>
    <w:pPr>
      <w:keepNext/>
      <w:keepLines/>
      <w:spacing w:before="200" w:after="0"/>
      <w:outlineLvl w:val="4"/>
    </w:pPr>
    <w:rPr>
      <w:rFonts w:asciiTheme="majorHAnsi" w:eastAsiaTheme="majorEastAsia" w:hAnsiTheme="majorHAnsi" w:cstheme="majorBidi"/>
      <w:color w:val="1F3763" w:themeColor="accent1" w:themeShade="7F"/>
    </w:rPr>
  </w:style>
  <w:style w:type="paragraph" w:styleId="6">
    <w:name w:val="heading 6"/>
    <w:basedOn w:val="a"/>
    <w:next w:val="a"/>
    <w:link w:val="60"/>
    <w:uiPriority w:val="9"/>
    <w:unhideWhenUsed/>
    <w:qFormat/>
    <w:rsid w:val="00E06290"/>
    <w:pPr>
      <w:keepNext/>
      <w:keepLines/>
      <w:spacing w:before="200" w:after="0"/>
      <w:outlineLvl w:val="5"/>
    </w:pPr>
    <w:rPr>
      <w:rFonts w:asciiTheme="majorHAnsi" w:eastAsiaTheme="majorEastAsia" w:hAnsiTheme="majorHAnsi" w:cstheme="majorBidi"/>
      <w:i/>
      <w:iCs/>
      <w:color w:val="1F3763"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50">
    <w:name w:val="Заголовок 5 Знак"/>
    <w:basedOn w:val="a0"/>
    <w:link w:val="5"/>
    <w:uiPriority w:val="9"/>
    <w:rsid w:val="00E06290"/>
    <w:rPr>
      <w:rFonts w:asciiTheme="majorHAnsi" w:eastAsiaTheme="majorEastAsia" w:hAnsiTheme="majorHAnsi" w:cstheme="majorBidi"/>
      <w:color w:val="1F3763" w:themeColor="accent1" w:themeShade="7F"/>
      <w:kern w:val="0"/>
      <w:lang w:eastAsia="ru-RU"/>
    </w:rPr>
  </w:style>
  <w:style w:type="table" w:styleId="a3">
    <w:name w:val="Table Grid"/>
    <w:basedOn w:val="a1"/>
    <w:rsid w:val="00E06290"/>
    <w:pPr>
      <w:spacing w:after="0" w:line="240" w:lineRule="auto"/>
    </w:pPr>
    <w:rPr>
      <w:rFonts w:eastAsiaTheme="minorEastAsia"/>
      <w:kern w:val="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
    <w:name w:val="Body text (2)_"/>
    <w:basedOn w:val="a0"/>
    <w:link w:val="Bodytext20"/>
    <w:uiPriority w:val="99"/>
    <w:rsid w:val="00E06290"/>
    <w:rPr>
      <w:rFonts w:ascii="Times New Roman" w:hAnsi="Times New Roman" w:cs="Times New Roman"/>
      <w:sz w:val="19"/>
      <w:szCs w:val="19"/>
      <w:shd w:val="clear" w:color="auto" w:fill="FFFFFF"/>
    </w:rPr>
  </w:style>
  <w:style w:type="paragraph" w:customStyle="1" w:styleId="Bodytext20">
    <w:name w:val="Body text (2)"/>
    <w:basedOn w:val="a"/>
    <w:link w:val="Bodytext2"/>
    <w:uiPriority w:val="99"/>
    <w:rsid w:val="00E06290"/>
    <w:pPr>
      <w:widowControl w:val="0"/>
      <w:shd w:val="clear" w:color="auto" w:fill="FFFFFF"/>
      <w:spacing w:after="60" w:line="240" w:lineRule="atLeast"/>
      <w:jc w:val="center"/>
    </w:pPr>
    <w:rPr>
      <w:rFonts w:ascii="Times New Roman" w:eastAsiaTheme="minorHAnsi" w:hAnsi="Times New Roman" w:cs="Times New Roman"/>
      <w:kern w:val="2"/>
      <w:sz w:val="19"/>
      <w:szCs w:val="19"/>
      <w:lang w:eastAsia="en-US"/>
    </w:rPr>
  </w:style>
  <w:style w:type="character" w:customStyle="1" w:styleId="10">
    <w:name w:val="Заголовок 1 Знак"/>
    <w:basedOn w:val="a0"/>
    <w:link w:val="1"/>
    <w:rsid w:val="00E06290"/>
    <w:rPr>
      <w:rFonts w:ascii="Courier New" w:eastAsia="Times New Roman" w:hAnsi="Courier New" w:cs="Courier New"/>
      <w:b/>
      <w:bCs/>
      <w:kern w:val="0"/>
      <w:sz w:val="28"/>
      <w:szCs w:val="28"/>
      <w:lang w:eastAsia="ru-RU"/>
    </w:rPr>
  </w:style>
  <w:style w:type="character" w:customStyle="1" w:styleId="20">
    <w:name w:val="Заголовок 2 Знак"/>
    <w:basedOn w:val="a0"/>
    <w:link w:val="2"/>
    <w:uiPriority w:val="9"/>
    <w:rsid w:val="00E06290"/>
    <w:rPr>
      <w:rFonts w:ascii="Times New Roman" w:eastAsia="Times New Roman" w:hAnsi="Times New Roman" w:cs="Times New Roman"/>
      <w:b/>
      <w:bCs/>
      <w:kern w:val="0"/>
      <w:sz w:val="36"/>
      <w:szCs w:val="36"/>
      <w:lang w:eastAsia="ru-RU"/>
    </w:rPr>
  </w:style>
  <w:style w:type="character" w:customStyle="1" w:styleId="30">
    <w:name w:val="Заголовок 3 Знак"/>
    <w:basedOn w:val="a0"/>
    <w:link w:val="3"/>
    <w:uiPriority w:val="9"/>
    <w:rsid w:val="00E06290"/>
    <w:rPr>
      <w:rFonts w:ascii="Times New Roman" w:eastAsia="Times New Roman" w:hAnsi="Times New Roman" w:cs="Times New Roman"/>
      <w:b/>
      <w:bCs/>
      <w:kern w:val="0"/>
      <w:sz w:val="27"/>
      <w:szCs w:val="27"/>
      <w:lang w:eastAsia="ru-RU"/>
    </w:rPr>
  </w:style>
  <w:style w:type="character" w:customStyle="1" w:styleId="40">
    <w:name w:val="Заголовок 4 Знак"/>
    <w:basedOn w:val="a0"/>
    <w:link w:val="4"/>
    <w:uiPriority w:val="9"/>
    <w:semiHidden/>
    <w:rsid w:val="00E06290"/>
    <w:rPr>
      <w:rFonts w:asciiTheme="majorHAnsi" w:eastAsiaTheme="majorEastAsia" w:hAnsiTheme="majorHAnsi" w:cstheme="majorBidi"/>
      <w:b/>
      <w:bCs/>
      <w:i/>
      <w:iCs/>
      <w:color w:val="4472C4" w:themeColor="accent1"/>
      <w:kern w:val="0"/>
      <w:lang w:eastAsia="ru-RU"/>
    </w:rPr>
  </w:style>
  <w:style w:type="character" w:customStyle="1" w:styleId="60">
    <w:name w:val="Заголовок 6 Знак"/>
    <w:basedOn w:val="a0"/>
    <w:link w:val="6"/>
    <w:uiPriority w:val="9"/>
    <w:rsid w:val="00E06290"/>
    <w:rPr>
      <w:rFonts w:asciiTheme="majorHAnsi" w:eastAsiaTheme="majorEastAsia" w:hAnsiTheme="majorHAnsi" w:cstheme="majorBidi"/>
      <w:i/>
      <w:iCs/>
      <w:color w:val="1F3763" w:themeColor="accent1" w:themeShade="7F"/>
      <w:kern w:val="0"/>
      <w:lang w:eastAsia="ru-RU"/>
    </w:rPr>
  </w:style>
  <w:style w:type="paragraph" w:customStyle="1" w:styleId="sod1">
    <w:name w:val="sod1"/>
    <w:basedOn w:val="a"/>
    <w:rsid w:val="00E06290"/>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iPriority w:val="99"/>
    <w:semiHidden/>
    <w:unhideWhenUsed/>
    <w:rsid w:val="00E06290"/>
    <w:rPr>
      <w:color w:val="0000FF"/>
      <w:u w:val="single"/>
    </w:rPr>
  </w:style>
  <w:style w:type="paragraph" w:customStyle="1" w:styleId="sod3">
    <w:name w:val="sod3"/>
    <w:basedOn w:val="a"/>
    <w:rsid w:val="00E062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od2">
    <w:name w:val="sod2"/>
    <w:basedOn w:val="a"/>
    <w:rsid w:val="00E06290"/>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Normal (Web)"/>
    <w:basedOn w:val="a"/>
    <w:uiPriority w:val="99"/>
    <w:unhideWhenUsed/>
    <w:rsid w:val="00E062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t">
    <w:name w:val="bot"/>
    <w:basedOn w:val="a"/>
    <w:rsid w:val="00E062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los">
    <w:name w:val="glos"/>
    <w:basedOn w:val="a"/>
    <w:rsid w:val="00E062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od0">
    <w:name w:val="sod0"/>
    <w:basedOn w:val="a"/>
    <w:rsid w:val="00E062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od">
    <w:name w:val="mod"/>
    <w:basedOn w:val="a"/>
    <w:rsid w:val="00E06290"/>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List Paragraph"/>
    <w:basedOn w:val="a"/>
    <w:uiPriority w:val="34"/>
    <w:qFormat/>
    <w:rsid w:val="00E06290"/>
    <w:pPr>
      <w:ind w:left="720"/>
      <w:contextualSpacing/>
    </w:pPr>
  </w:style>
  <w:style w:type="paragraph" w:styleId="a7">
    <w:name w:val="Body Text"/>
    <w:basedOn w:val="a"/>
    <w:link w:val="a8"/>
    <w:rsid w:val="00E06290"/>
    <w:pPr>
      <w:autoSpaceDE w:val="0"/>
      <w:autoSpaceDN w:val="0"/>
      <w:spacing w:after="0" w:line="321" w:lineRule="exact"/>
      <w:jc w:val="center"/>
    </w:pPr>
    <w:rPr>
      <w:rFonts w:ascii="Courier New" w:eastAsia="Times New Roman" w:hAnsi="Courier New" w:cs="Courier New"/>
      <w:sz w:val="28"/>
      <w:szCs w:val="28"/>
    </w:rPr>
  </w:style>
  <w:style w:type="character" w:customStyle="1" w:styleId="a8">
    <w:name w:val="Основной текст Знак"/>
    <w:basedOn w:val="a0"/>
    <w:link w:val="a7"/>
    <w:rsid w:val="00E06290"/>
    <w:rPr>
      <w:rFonts w:ascii="Courier New" w:eastAsia="Times New Roman" w:hAnsi="Courier New" w:cs="Courier New"/>
      <w:kern w:val="0"/>
      <w:sz w:val="28"/>
      <w:szCs w:val="28"/>
      <w:lang w:eastAsia="ru-RU"/>
    </w:rPr>
  </w:style>
  <w:style w:type="paragraph" w:styleId="21">
    <w:name w:val="Body Text 2"/>
    <w:basedOn w:val="a"/>
    <w:link w:val="22"/>
    <w:rsid w:val="00E06290"/>
    <w:pPr>
      <w:autoSpaceDE w:val="0"/>
      <w:autoSpaceDN w:val="0"/>
      <w:spacing w:before="9" w:after="0" w:line="360" w:lineRule="auto"/>
    </w:pPr>
    <w:rPr>
      <w:rFonts w:ascii="Courier New" w:eastAsia="Times New Roman" w:hAnsi="Courier New" w:cs="Courier New"/>
      <w:sz w:val="28"/>
      <w:szCs w:val="28"/>
    </w:rPr>
  </w:style>
  <w:style w:type="character" w:customStyle="1" w:styleId="22">
    <w:name w:val="Основной текст 2 Знак"/>
    <w:basedOn w:val="a0"/>
    <w:link w:val="21"/>
    <w:rsid w:val="00E06290"/>
    <w:rPr>
      <w:rFonts w:ascii="Courier New" w:eastAsia="Times New Roman" w:hAnsi="Courier New" w:cs="Courier New"/>
      <w:kern w:val="0"/>
      <w:sz w:val="28"/>
      <w:szCs w:val="28"/>
      <w:lang w:eastAsia="ru-RU"/>
    </w:rPr>
  </w:style>
  <w:style w:type="paragraph" w:styleId="23">
    <w:name w:val="Body Text Indent 2"/>
    <w:basedOn w:val="a"/>
    <w:link w:val="24"/>
    <w:rsid w:val="00E06290"/>
    <w:pPr>
      <w:autoSpaceDE w:val="0"/>
      <w:autoSpaceDN w:val="0"/>
      <w:spacing w:before="96" w:after="0" w:line="360" w:lineRule="auto"/>
      <w:ind w:firstLine="720"/>
    </w:pPr>
    <w:rPr>
      <w:rFonts w:ascii="Courier New" w:eastAsia="Times New Roman" w:hAnsi="Courier New" w:cs="Courier New"/>
      <w:sz w:val="28"/>
      <w:szCs w:val="28"/>
    </w:rPr>
  </w:style>
  <w:style w:type="character" w:customStyle="1" w:styleId="24">
    <w:name w:val="Основной текст с отступом 2 Знак"/>
    <w:basedOn w:val="a0"/>
    <w:link w:val="23"/>
    <w:rsid w:val="00E06290"/>
    <w:rPr>
      <w:rFonts w:ascii="Courier New" w:eastAsia="Times New Roman" w:hAnsi="Courier New" w:cs="Courier New"/>
      <w:kern w:val="0"/>
      <w:sz w:val="28"/>
      <w:szCs w:val="28"/>
      <w:lang w:eastAsia="ru-RU"/>
    </w:rPr>
  </w:style>
  <w:style w:type="paragraph" w:styleId="a9">
    <w:name w:val="header"/>
    <w:basedOn w:val="a"/>
    <w:link w:val="aa"/>
    <w:rsid w:val="00E06290"/>
    <w:pPr>
      <w:tabs>
        <w:tab w:val="center" w:pos="4153"/>
        <w:tab w:val="right" w:pos="8306"/>
      </w:tabs>
      <w:autoSpaceDE w:val="0"/>
      <w:autoSpaceDN w:val="0"/>
      <w:spacing w:after="0" w:line="240" w:lineRule="auto"/>
    </w:pPr>
    <w:rPr>
      <w:rFonts w:ascii="Courier New" w:eastAsia="Times New Roman" w:hAnsi="Courier New" w:cs="Courier New"/>
      <w:sz w:val="24"/>
      <w:szCs w:val="24"/>
    </w:rPr>
  </w:style>
  <w:style w:type="character" w:customStyle="1" w:styleId="aa">
    <w:name w:val="Верхний колонтитул Знак"/>
    <w:basedOn w:val="a0"/>
    <w:link w:val="a9"/>
    <w:rsid w:val="00E06290"/>
    <w:rPr>
      <w:rFonts w:ascii="Courier New" w:eastAsia="Times New Roman" w:hAnsi="Courier New" w:cs="Courier New"/>
      <w:kern w:val="0"/>
      <w:sz w:val="24"/>
      <w:szCs w:val="24"/>
      <w:lang w:eastAsia="ru-RU"/>
    </w:rPr>
  </w:style>
  <w:style w:type="character" w:styleId="ab">
    <w:name w:val="page number"/>
    <w:basedOn w:val="a0"/>
    <w:rsid w:val="00E06290"/>
  </w:style>
  <w:style w:type="paragraph" w:styleId="ac">
    <w:name w:val="footer"/>
    <w:basedOn w:val="a"/>
    <w:link w:val="ad"/>
    <w:uiPriority w:val="99"/>
    <w:rsid w:val="00E06290"/>
    <w:pPr>
      <w:widowControl w:val="0"/>
      <w:tabs>
        <w:tab w:val="center" w:pos="4153"/>
        <w:tab w:val="right" w:pos="8306"/>
      </w:tabs>
      <w:autoSpaceDE w:val="0"/>
      <w:autoSpaceDN w:val="0"/>
      <w:spacing w:after="0" w:line="240" w:lineRule="auto"/>
    </w:pPr>
    <w:rPr>
      <w:rFonts w:ascii="Courier New" w:eastAsia="Times New Roman" w:hAnsi="Courier New" w:cs="Courier New"/>
      <w:sz w:val="20"/>
      <w:szCs w:val="20"/>
    </w:rPr>
  </w:style>
  <w:style w:type="character" w:customStyle="1" w:styleId="ad">
    <w:name w:val="Нижний колонтитул Знак"/>
    <w:basedOn w:val="a0"/>
    <w:link w:val="ac"/>
    <w:uiPriority w:val="99"/>
    <w:rsid w:val="00E06290"/>
    <w:rPr>
      <w:rFonts w:ascii="Courier New" w:eastAsia="Times New Roman" w:hAnsi="Courier New" w:cs="Courier New"/>
      <w:kern w:val="0"/>
      <w:sz w:val="20"/>
      <w:szCs w:val="20"/>
      <w:lang w:eastAsia="ru-RU"/>
    </w:rPr>
  </w:style>
  <w:style w:type="paragraph" w:styleId="ae">
    <w:name w:val="Balloon Text"/>
    <w:basedOn w:val="a"/>
    <w:link w:val="af"/>
    <w:uiPriority w:val="99"/>
    <w:semiHidden/>
    <w:unhideWhenUsed/>
    <w:rsid w:val="00E06290"/>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E06290"/>
    <w:rPr>
      <w:rFonts w:ascii="Tahoma" w:eastAsiaTheme="minorEastAsia" w:hAnsi="Tahoma" w:cs="Tahoma"/>
      <w:kern w:val="0"/>
      <w:sz w:val="16"/>
      <w:szCs w:val="16"/>
      <w:lang w:eastAsia="ru-RU"/>
    </w:rPr>
  </w:style>
  <w:style w:type="character" w:customStyle="1" w:styleId="41">
    <w:name w:val="Основной текст (4)_"/>
    <w:basedOn w:val="a0"/>
    <w:link w:val="410"/>
    <w:uiPriority w:val="99"/>
    <w:locked/>
    <w:rsid w:val="00E06290"/>
    <w:rPr>
      <w:rFonts w:ascii="Times New Roman" w:hAnsi="Times New Roman" w:cs="Times New Roman"/>
      <w:sz w:val="19"/>
      <w:szCs w:val="19"/>
      <w:shd w:val="clear" w:color="auto" w:fill="FFFFFF"/>
    </w:rPr>
  </w:style>
  <w:style w:type="paragraph" w:customStyle="1" w:styleId="410">
    <w:name w:val="Основной текст (4)1"/>
    <w:basedOn w:val="a"/>
    <w:link w:val="41"/>
    <w:uiPriority w:val="99"/>
    <w:rsid w:val="00E06290"/>
    <w:pPr>
      <w:widowControl w:val="0"/>
      <w:shd w:val="clear" w:color="auto" w:fill="FFFFFF"/>
      <w:spacing w:before="240" w:after="180" w:line="221" w:lineRule="exact"/>
    </w:pPr>
    <w:rPr>
      <w:rFonts w:ascii="Times New Roman" w:eastAsiaTheme="minorHAnsi" w:hAnsi="Times New Roman" w:cs="Times New Roman"/>
      <w:kern w:val="2"/>
      <w:sz w:val="19"/>
      <w:szCs w:val="19"/>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gif"/><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6DCE72-8078-4786-95E3-9091F1D9C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255</TotalTime>
  <Pages>152</Pages>
  <Words>54276</Words>
  <Characters>309378</Characters>
  <Application>Microsoft Office Word</Application>
  <DocSecurity>0</DocSecurity>
  <Lines>2578</Lines>
  <Paragraphs>725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362929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Кунсулу Курбанова</dc:creator>
  <cp:keywords/>
  <dc:description/>
  <cp:lastModifiedBy>User</cp:lastModifiedBy>
  <cp:revision>14</cp:revision>
  <cp:lastPrinted>2023-01-05T10:21:00Z</cp:lastPrinted>
  <dcterms:created xsi:type="dcterms:W3CDTF">2022-12-27T07:58:00Z</dcterms:created>
  <dcterms:modified xsi:type="dcterms:W3CDTF">2023-01-05T10:22:00Z</dcterms:modified>
</cp:coreProperties>
</file>